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26" w:rsidRPr="00681199" w:rsidRDefault="002A6A97" w:rsidP="00D04F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1199">
        <w:rPr>
          <w:rFonts w:ascii="Times New Roman" w:hAnsi="Times New Roman" w:cs="Times New Roman"/>
          <w:b/>
        </w:rPr>
        <w:t>С</w:t>
      </w:r>
      <w:r w:rsidRPr="00681199">
        <w:rPr>
          <w:rFonts w:ascii="Times New Roman" w:hAnsi="Times New Roman" w:cs="Times New Roman"/>
          <w:b/>
          <w:lang w:val="en-US"/>
        </w:rPr>
        <w:t>heck</w:t>
      </w:r>
      <w:r w:rsidRPr="00681199">
        <w:rPr>
          <w:rFonts w:ascii="Times New Roman" w:hAnsi="Times New Roman" w:cs="Times New Roman"/>
          <w:b/>
        </w:rPr>
        <w:t xml:space="preserve"> – </w:t>
      </w:r>
      <w:r w:rsidRPr="00681199">
        <w:rPr>
          <w:rFonts w:ascii="Times New Roman" w:hAnsi="Times New Roman" w:cs="Times New Roman"/>
          <w:b/>
          <w:lang w:val="en-US"/>
        </w:rPr>
        <w:t>up</w:t>
      </w:r>
      <w:r w:rsidRPr="00681199">
        <w:rPr>
          <w:rFonts w:ascii="Times New Roman" w:hAnsi="Times New Roman" w:cs="Times New Roman"/>
          <w:b/>
        </w:rPr>
        <w:t xml:space="preserve"> </w:t>
      </w:r>
      <w:r w:rsidR="00D31426" w:rsidRPr="00681199">
        <w:rPr>
          <w:rFonts w:ascii="Times New Roman" w:hAnsi="Times New Roman" w:cs="Times New Roman"/>
          <w:b/>
          <w:bCs/>
          <w:color w:val="000000"/>
        </w:rPr>
        <w:t>«Проверь пищеварительную систему»</w:t>
      </w:r>
      <w:r w:rsidR="00D31426" w:rsidRPr="00681199">
        <w:rPr>
          <w:rFonts w:ascii="Times New Roman" w:hAnsi="Times New Roman" w:cs="Times New Roman"/>
          <w:color w:val="000000"/>
        </w:rPr>
        <w:t> </w:t>
      </w:r>
      <w:r w:rsidR="007C032A" w:rsidRPr="00681199">
        <w:rPr>
          <w:rFonts w:ascii="Times New Roman" w:hAnsi="Times New Roman" w:cs="Times New Roman"/>
          <w:color w:val="000000"/>
        </w:rPr>
        <w:t xml:space="preserve">составленный ведущими специалистами АО </w:t>
      </w:r>
      <w:r w:rsidR="000A4BDE">
        <w:rPr>
          <w:rFonts w:ascii="Times New Roman" w:hAnsi="Times New Roman" w:cs="Times New Roman"/>
          <w:color w:val="000000"/>
        </w:rPr>
        <w:t>«</w:t>
      </w:r>
      <w:r w:rsidR="007C032A" w:rsidRPr="00681199">
        <w:rPr>
          <w:rFonts w:ascii="Times New Roman" w:hAnsi="Times New Roman" w:cs="Times New Roman"/>
          <w:color w:val="000000"/>
        </w:rPr>
        <w:t>ННЦХ им.</w:t>
      </w:r>
      <w:r w:rsidR="000A4BDE">
        <w:rPr>
          <w:rFonts w:ascii="Times New Roman" w:hAnsi="Times New Roman" w:cs="Times New Roman"/>
          <w:color w:val="000000"/>
        </w:rPr>
        <w:t xml:space="preserve"> </w:t>
      </w:r>
      <w:r w:rsidR="007C032A" w:rsidRPr="00681199">
        <w:rPr>
          <w:rFonts w:ascii="Times New Roman" w:hAnsi="Times New Roman" w:cs="Times New Roman"/>
          <w:color w:val="000000"/>
        </w:rPr>
        <w:t>А.Н.</w:t>
      </w:r>
      <w:r w:rsidR="000A4B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032A" w:rsidRPr="00681199">
        <w:rPr>
          <w:rFonts w:ascii="Times New Roman" w:hAnsi="Times New Roman" w:cs="Times New Roman"/>
          <w:color w:val="000000"/>
        </w:rPr>
        <w:t>Сызганова</w:t>
      </w:r>
      <w:proofErr w:type="spellEnd"/>
      <w:r w:rsidR="000A4BDE">
        <w:rPr>
          <w:rFonts w:ascii="Times New Roman" w:hAnsi="Times New Roman" w:cs="Times New Roman"/>
          <w:color w:val="000000"/>
        </w:rPr>
        <w:t>»</w:t>
      </w:r>
      <w:r w:rsidR="007C032A" w:rsidRPr="00681199">
        <w:rPr>
          <w:rFonts w:ascii="Times New Roman" w:hAnsi="Times New Roman" w:cs="Times New Roman"/>
          <w:color w:val="000000"/>
        </w:rPr>
        <w:t xml:space="preserve">, </w:t>
      </w:r>
      <w:r w:rsidR="00D31426" w:rsidRPr="00681199">
        <w:rPr>
          <w:rFonts w:ascii="Times New Roman" w:hAnsi="Times New Roman" w:cs="Times New Roman"/>
          <w:color w:val="000000"/>
        </w:rPr>
        <w:t>включает в себя лабораторные, ультразвуковое и эндоскопические исследования, которые позволяют оценить работу всей пищеварительной системы.</w:t>
      </w:r>
      <w:r w:rsidR="00D31426" w:rsidRPr="00681199">
        <w:rPr>
          <w:rFonts w:ascii="Times New Roman" w:hAnsi="Times New Roman" w:cs="Times New Roman"/>
          <w:color w:val="000000"/>
        </w:rPr>
        <w:br/>
        <w:t>Пройдя комплексное обследование вы будете владеть полной информацией о состоянии органов пищеварения, наличии в них патологии или предпосылок к ее развитию, а также получите необходимые рекомендации специалиста по профилактике и лечению.</w:t>
      </w:r>
    </w:p>
    <w:p w:rsidR="00442B3B" w:rsidRPr="00681199" w:rsidRDefault="00442B3B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9F4992" w:rsidRPr="00681199" w:rsidRDefault="005422C0" w:rsidP="00D04FE9">
      <w:pPr>
        <w:spacing w:after="0" w:line="240" w:lineRule="auto"/>
        <w:rPr>
          <w:rFonts w:ascii="Times New Roman" w:hAnsi="Times New Roman" w:cs="Times New Roman"/>
          <w:b/>
        </w:rPr>
      </w:pPr>
      <w:r w:rsidRPr="00681199">
        <w:rPr>
          <w:rFonts w:ascii="Times New Roman" w:hAnsi="Times New Roman" w:cs="Times New Roman"/>
          <w:b/>
          <w:lang w:val="en-US"/>
        </w:rPr>
        <w:t>I</w:t>
      </w:r>
      <w:r w:rsidRPr="00681199">
        <w:rPr>
          <w:rFonts w:ascii="Times New Roman" w:hAnsi="Times New Roman" w:cs="Times New Roman"/>
          <w:b/>
        </w:rPr>
        <w:t xml:space="preserve"> программа </w:t>
      </w:r>
      <w:r w:rsidR="006E47B1" w:rsidRPr="00681199">
        <w:rPr>
          <w:rFonts w:ascii="Times New Roman" w:hAnsi="Times New Roman" w:cs="Times New Roman"/>
          <w:b/>
        </w:rPr>
        <w:t>"</w:t>
      </w:r>
      <w:proofErr w:type="spellStart"/>
      <w:r w:rsidR="006E47B1" w:rsidRPr="00681199">
        <w:rPr>
          <w:rFonts w:ascii="Times New Roman" w:hAnsi="Times New Roman" w:cs="Times New Roman"/>
          <w:b/>
        </w:rPr>
        <w:t>Гепатология</w:t>
      </w:r>
      <w:proofErr w:type="spellEnd"/>
      <w:r w:rsidR="00C21DA0" w:rsidRPr="00681199">
        <w:rPr>
          <w:rFonts w:ascii="Times New Roman" w:hAnsi="Times New Roman" w:cs="Times New Roman"/>
          <w:b/>
        </w:rPr>
        <w:t xml:space="preserve"> </w:t>
      </w:r>
      <w:r w:rsidR="00442B3B" w:rsidRPr="00681199">
        <w:rPr>
          <w:rFonts w:ascii="Times New Roman" w:hAnsi="Times New Roman" w:cs="Times New Roman"/>
          <w:b/>
        </w:rPr>
        <w:t>со</w:t>
      </w:r>
      <w:r w:rsidR="00C21DA0" w:rsidRPr="00681199">
        <w:rPr>
          <w:rFonts w:ascii="Times New Roman" w:hAnsi="Times New Roman" w:cs="Times New Roman"/>
          <w:b/>
        </w:rPr>
        <w:t xml:space="preserve"> скрининг</w:t>
      </w:r>
      <w:r w:rsidR="00442B3B" w:rsidRPr="00681199">
        <w:rPr>
          <w:rFonts w:ascii="Times New Roman" w:hAnsi="Times New Roman" w:cs="Times New Roman"/>
          <w:b/>
        </w:rPr>
        <w:t>ом</w:t>
      </w:r>
      <w:r w:rsidR="00C21DA0" w:rsidRPr="00681199">
        <w:rPr>
          <w:rFonts w:ascii="Times New Roman" w:hAnsi="Times New Roman" w:cs="Times New Roman"/>
          <w:b/>
        </w:rPr>
        <w:t xml:space="preserve"> на вирусные гепатиты</w:t>
      </w:r>
      <w:r w:rsidR="006E47B1" w:rsidRPr="00681199">
        <w:rPr>
          <w:rFonts w:ascii="Times New Roman" w:hAnsi="Times New Roman" w:cs="Times New Roman"/>
          <w:b/>
        </w:rPr>
        <w:t>"</w:t>
      </w:r>
    </w:p>
    <w:p w:rsidR="00E528BD" w:rsidRPr="00681199" w:rsidRDefault="00E528BD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376"/>
        <w:gridCol w:w="1727"/>
        <w:gridCol w:w="1985"/>
        <w:gridCol w:w="2126"/>
      </w:tblGrid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811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1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199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199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199">
              <w:rPr>
                <w:rFonts w:ascii="Times New Roman" w:hAnsi="Times New Roman" w:cs="Times New Roman"/>
                <w:b/>
              </w:rPr>
              <w:t>Расширенный</w:t>
            </w: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Гепатит В (</w:t>
            </w:r>
            <w:proofErr w:type="spellStart"/>
            <w:r w:rsidRPr="00681199">
              <w:rPr>
                <w:rFonts w:ascii="Times New Roman" w:hAnsi="Times New Roman" w:cs="Times New Roman"/>
              </w:rPr>
              <w:t>НВsAg</w:t>
            </w:r>
            <w:proofErr w:type="spellEnd"/>
            <w:r w:rsidRPr="0068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Гепатит C (AHCV) антитела к вирусу гепатита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345D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А</w:t>
            </w:r>
            <w:r w:rsidR="00345DE2">
              <w:rPr>
                <w:rFonts w:ascii="Times New Roman" w:hAnsi="Times New Roman" w:cs="Times New Roman"/>
              </w:rPr>
              <w:t>ЛТ</w:t>
            </w:r>
            <w:r w:rsidRPr="00681199">
              <w:rPr>
                <w:rFonts w:ascii="Times New Roman" w:hAnsi="Times New Roman" w:cs="Times New Roman"/>
              </w:rPr>
              <w:t>, А</w:t>
            </w:r>
            <w:r w:rsidR="00345DE2">
              <w:rPr>
                <w:rFonts w:ascii="Times New Roman" w:hAnsi="Times New Roman" w:cs="Times New Roman"/>
              </w:rPr>
              <w:t>СТ</w:t>
            </w:r>
            <w:r w:rsidRPr="00681199">
              <w:rPr>
                <w:rFonts w:ascii="Times New Roman" w:hAnsi="Times New Roman" w:cs="Times New Roman"/>
              </w:rPr>
              <w:t xml:space="preserve">, </w:t>
            </w:r>
            <w:r w:rsidR="00345DE2">
              <w:rPr>
                <w:rFonts w:ascii="Times New Roman" w:hAnsi="Times New Roman" w:cs="Times New Roman"/>
              </w:rPr>
              <w:t xml:space="preserve">Общий </w:t>
            </w:r>
            <w:r w:rsidRPr="00681199">
              <w:rPr>
                <w:rFonts w:ascii="Times New Roman" w:hAnsi="Times New Roman" w:cs="Times New Roman"/>
              </w:rPr>
              <w:t xml:space="preserve">билирубин, ГГТП, ЩФ, холестерин 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Биохимический анализ (</w:t>
            </w:r>
            <w:proofErr w:type="spellStart"/>
            <w:r w:rsidRPr="00681199">
              <w:rPr>
                <w:rFonts w:ascii="Times New Roman" w:hAnsi="Times New Roman" w:cs="Times New Roman"/>
              </w:rPr>
              <w:t>об.белок</w:t>
            </w:r>
            <w:proofErr w:type="spellEnd"/>
            <w:r w:rsidRPr="006811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199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681199">
              <w:rPr>
                <w:rFonts w:ascii="Times New Roman" w:hAnsi="Times New Roman" w:cs="Times New Roman"/>
              </w:rPr>
              <w:t>, мочевина, глюкоза,</w:t>
            </w:r>
            <w:r w:rsidR="00345DE2">
              <w:rPr>
                <w:rFonts w:ascii="Times New Roman" w:hAnsi="Times New Roman" w:cs="Times New Roman"/>
              </w:rPr>
              <w:t xml:space="preserve"> </w:t>
            </w:r>
            <w:r w:rsidRPr="00681199">
              <w:rPr>
                <w:rFonts w:ascii="Times New Roman" w:hAnsi="Times New Roman" w:cs="Times New Roman"/>
              </w:rPr>
              <w:t xml:space="preserve">билирубин </w:t>
            </w:r>
            <w:proofErr w:type="gramStart"/>
            <w:r w:rsidRPr="00681199">
              <w:rPr>
                <w:rFonts w:ascii="Times New Roman" w:hAnsi="Times New Roman" w:cs="Times New Roman"/>
              </w:rPr>
              <w:t>об.,</w:t>
            </w:r>
            <w:proofErr w:type="gramEnd"/>
            <w:r w:rsidRPr="00681199">
              <w:rPr>
                <w:rFonts w:ascii="Times New Roman" w:hAnsi="Times New Roman" w:cs="Times New Roman"/>
              </w:rPr>
              <w:t xml:space="preserve"> билирубин пр., АСТ, АЛТ, холестерин, амилаза, K, </w:t>
            </w:r>
            <w:proofErr w:type="spellStart"/>
            <w:r w:rsidRPr="00681199">
              <w:rPr>
                <w:rFonts w:ascii="Times New Roman" w:hAnsi="Times New Roman" w:cs="Times New Roman"/>
              </w:rPr>
              <w:t>Na</w:t>
            </w:r>
            <w:proofErr w:type="spellEnd"/>
            <w:r w:rsidRPr="00681199">
              <w:rPr>
                <w:rFonts w:ascii="Times New Roman" w:hAnsi="Times New Roman" w:cs="Times New Roman"/>
              </w:rPr>
              <w:t>,</w:t>
            </w:r>
          </w:p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1199">
              <w:rPr>
                <w:rFonts w:ascii="Times New Roman" w:hAnsi="Times New Roman" w:cs="Times New Roman"/>
              </w:rPr>
              <w:t>Ca</w:t>
            </w:r>
            <w:proofErr w:type="spellEnd"/>
            <w:r w:rsidRPr="00681199">
              <w:rPr>
                <w:rFonts w:ascii="Times New Roman" w:hAnsi="Times New Roman" w:cs="Times New Roman"/>
              </w:rPr>
              <w:t>)+</w:t>
            </w:r>
            <w:proofErr w:type="gramEnd"/>
            <w:r w:rsidRPr="00681199">
              <w:rPr>
                <w:rFonts w:ascii="Times New Roman" w:hAnsi="Times New Roman" w:cs="Times New Roman"/>
              </w:rPr>
              <w:t>альбумин, ГГТП, ЩФ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1199">
              <w:rPr>
                <w:rFonts w:ascii="Times New Roman" w:hAnsi="Times New Roman" w:cs="Times New Roman"/>
              </w:rPr>
              <w:t>Коагулограмма</w:t>
            </w:r>
            <w:proofErr w:type="spellEnd"/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Забор крови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 xml:space="preserve">Непрямая </w:t>
            </w:r>
            <w:proofErr w:type="spellStart"/>
            <w:r w:rsidRPr="00681199">
              <w:rPr>
                <w:rFonts w:ascii="Times New Roman" w:hAnsi="Times New Roman" w:cs="Times New Roman"/>
              </w:rPr>
              <w:t>эластометрия</w:t>
            </w:r>
            <w:proofErr w:type="spellEnd"/>
            <w:r w:rsidRPr="00681199">
              <w:rPr>
                <w:rFonts w:ascii="Times New Roman" w:hAnsi="Times New Roman" w:cs="Times New Roman"/>
              </w:rPr>
              <w:t xml:space="preserve"> печени с определением стадии фиброза и </w:t>
            </w:r>
            <w:proofErr w:type="spellStart"/>
            <w:r w:rsidRPr="00681199">
              <w:rPr>
                <w:rFonts w:ascii="Times New Roman" w:hAnsi="Times New Roman" w:cs="Times New Roman"/>
              </w:rPr>
              <w:t>стеатоза</w:t>
            </w:r>
            <w:proofErr w:type="spellEnd"/>
            <w:r w:rsidRPr="00681199">
              <w:rPr>
                <w:rFonts w:ascii="Times New Roman" w:hAnsi="Times New Roman" w:cs="Times New Roman"/>
              </w:rPr>
              <w:t xml:space="preserve"> печени (</w:t>
            </w:r>
            <w:proofErr w:type="spellStart"/>
            <w:r w:rsidRPr="00681199">
              <w:rPr>
                <w:rFonts w:ascii="Times New Roman" w:hAnsi="Times New Roman" w:cs="Times New Roman"/>
              </w:rPr>
              <w:t>фиброскан</w:t>
            </w:r>
            <w:proofErr w:type="spellEnd"/>
            <w:r w:rsidRPr="0068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 xml:space="preserve">УЗИ органов брюшной полости (печень, желчный пузырь, поджелудочная железа, </w:t>
            </w:r>
            <w:proofErr w:type="gramStart"/>
            <w:r w:rsidRPr="00681199">
              <w:rPr>
                <w:rFonts w:ascii="Times New Roman" w:hAnsi="Times New Roman" w:cs="Times New Roman"/>
              </w:rPr>
              <w:t>селезенка)+</w:t>
            </w:r>
            <w:proofErr w:type="spellStart"/>
            <w:proofErr w:type="gramEnd"/>
            <w:r w:rsidRPr="00681199">
              <w:rPr>
                <w:rFonts w:ascii="Times New Roman" w:hAnsi="Times New Roman" w:cs="Times New Roman"/>
              </w:rPr>
              <w:t>доплер</w:t>
            </w:r>
            <w:proofErr w:type="spellEnd"/>
            <w:r w:rsidRPr="00681199">
              <w:rPr>
                <w:rFonts w:ascii="Times New Roman" w:hAnsi="Times New Roman" w:cs="Times New Roman"/>
              </w:rPr>
              <w:t>. сосудов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1199">
              <w:rPr>
                <w:rFonts w:ascii="Times New Roman" w:hAnsi="Times New Roman" w:cs="Times New Roman"/>
              </w:rPr>
              <w:t>Эзофагогастро-дуоденоскопия</w:t>
            </w:r>
            <w:proofErr w:type="spellEnd"/>
            <w:r w:rsidRPr="00681199">
              <w:rPr>
                <w:rFonts w:ascii="Times New Roman" w:hAnsi="Times New Roman" w:cs="Times New Roman"/>
              </w:rPr>
              <w:t xml:space="preserve"> (без учета </w:t>
            </w:r>
            <w:proofErr w:type="gramStart"/>
            <w:r w:rsidRPr="00681199">
              <w:rPr>
                <w:rFonts w:ascii="Times New Roman" w:hAnsi="Times New Roman" w:cs="Times New Roman"/>
              </w:rPr>
              <w:t>взятия  биопсии</w:t>
            </w:r>
            <w:proofErr w:type="gramEnd"/>
            <w:r w:rsidRPr="0068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Компьютерная томография органов брюшной полости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</w:tr>
      <w:tr w:rsidR="005D5162" w:rsidRPr="00681199" w:rsidTr="00E528BD">
        <w:tc>
          <w:tcPr>
            <w:tcW w:w="817" w:type="dxa"/>
          </w:tcPr>
          <w:p w:rsidR="005D5162" w:rsidRPr="00681199" w:rsidRDefault="005D5162" w:rsidP="000C3D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681199" w:rsidRDefault="005D5162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 xml:space="preserve">Консультация врача </w:t>
            </w:r>
            <w:proofErr w:type="spellStart"/>
            <w:r w:rsidRPr="00681199">
              <w:rPr>
                <w:rFonts w:ascii="Times New Roman" w:hAnsi="Times New Roman" w:cs="Times New Roman"/>
              </w:rPr>
              <w:t>гепатолога</w:t>
            </w:r>
            <w:proofErr w:type="spellEnd"/>
            <w:r w:rsidRPr="00681199">
              <w:rPr>
                <w:rFonts w:ascii="Times New Roman" w:hAnsi="Times New Roman" w:cs="Times New Roman"/>
              </w:rPr>
              <w:t>-гастроэнтеролога</w:t>
            </w:r>
          </w:p>
        </w:tc>
        <w:tc>
          <w:tcPr>
            <w:tcW w:w="1727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1985" w:type="dxa"/>
          </w:tcPr>
          <w:p w:rsidR="005D5162" w:rsidRPr="00681199" w:rsidRDefault="005D5162" w:rsidP="000C3D90">
            <w:pPr>
              <w:spacing w:line="360" w:lineRule="auto"/>
              <w:jc w:val="center"/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2126" w:type="dxa"/>
          </w:tcPr>
          <w:p w:rsidR="005D5162" w:rsidRPr="00681199" w:rsidRDefault="005D5162" w:rsidP="000C3D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˅</w:t>
            </w:r>
          </w:p>
        </w:tc>
      </w:tr>
      <w:tr w:rsidR="005D5162" w:rsidRPr="00681199" w:rsidTr="00E528BD">
        <w:tc>
          <w:tcPr>
            <w:tcW w:w="817" w:type="dxa"/>
          </w:tcPr>
          <w:p w:rsidR="005D5162" w:rsidRPr="000A4BDE" w:rsidRDefault="005D5162" w:rsidP="000C3D90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D5162" w:rsidRPr="000A4BDE" w:rsidRDefault="00D04FE9" w:rsidP="000C3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A4BDE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1727" w:type="dxa"/>
          </w:tcPr>
          <w:p w:rsidR="005D5162" w:rsidRPr="000A4BDE" w:rsidRDefault="0089200A" w:rsidP="000C3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DE">
              <w:rPr>
                <w:rFonts w:ascii="Times New Roman" w:hAnsi="Times New Roman" w:cs="Times New Roman"/>
                <w:b/>
              </w:rPr>
              <w:t>1</w:t>
            </w:r>
            <w:r w:rsidR="004209A0" w:rsidRPr="000A4BDE">
              <w:rPr>
                <w:rFonts w:ascii="Times New Roman" w:hAnsi="Times New Roman" w:cs="Times New Roman"/>
                <w:b/>
              </w:rPr>
              <w:t>6875</w:t>
            </w:r>
            <w:r w:rsidRPr="000A4B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4BDE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  <w:tc>
          <w:tcPr>
            <w:tcW w:w="1985" w:type="dxa"/>
          </w:tcPr>
          <w:p w:rsidR="005D5162" w:rsidRPr="000A4BDE" w:rsidRDefault="0089200A" w:rsidP="000C3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DE">
              <w:rPr>
                <w:rFonts w:ascii="Times New Roman" w:hAnsi="Times New Roman" w:cs="Times New Roman"/>
                <w:b/>
              </w:rPr>
              <w:t>2</w:t>
            </w:r>
            <w:r w:rsidR="004209A0" w:rsidRPr="000A4BDE">
              <w:rPr>
                <w:rFonts w:ascii="Times New Roman" w:hAnsi="Times New Roman" w:cs="Times New Roman"/>
                <w:b/>
              </w:rPr>
              <w:t>6991</w:t>
            </w:r>
            <w:r w:rsidRPr="000A4B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4BDE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  <w:tc>
          <w:tcPr>
            <w:tcW w:w="2126" w:type="dxa"/>
          </w:tcPr>
          <w:p w:rsidR="005D5162" w:rsidRPr="000A4BDE" w:rsidRDefault="0089200A" w:rsidP="000C3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DE">
              <w:rPr>
                <w:rFonts w:ascii="Times New Roman" w:hAnsi="Times New Roman" w:cs="Times New Roman"/>
                <w:b/>
              </w:rPr>
              <w:t>5</w:t>
            </w:r>
            <w:r w:rsidR="004209A0" w:rsidRPr="000A4BDE">
              <w:rPr>
                <w:rFonts w:ascii="Times New Roman" w:hAnsi="Times New Roman" w:cs="Times New Roman"/>
                <w:b/>
              </w:rPr>
              <w:t>5737</w:t>
            </w:r>
            <w:r w:rsidRPr="000A4B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4BDE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</w:tr>
    </w:tbl>
    <w:p w:rsidR="00D04FE9" w:rsidRDefault="00D04FE9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0A4BDE" w:rsidRDefault="000A4BDE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0C3D90" w:rsidRDefault="000C3D90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0C3D90" w:rsidRDefault="000C3D90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0C3D90" w:rsidRDefault="000C3D90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0C3D90" w:rsidRDefault="000C3D90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345DE2" w:rsidRDefault="00345DE2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0C3D90" w:rsidRDefault="000C3D90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0C3D90" w:rsidRDefault="000C3D90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0C3D90" w:rsidRDefault="000C3D90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p w:rsidR="00D31426" w:rsidRPr="00681199" w:rsidRDefault="005422C0" w:rsidP="00D04FE9">
      <w:pPr>
        <w:spacing w:after="0" w:line="240" w:lineRule="auto"/>
        <w:rPr>
          <w:rFonts w:ascii="Times New Roman" w:hAnsi="Times New Roman" w:cs="Times New Roman"/>
          <w:b/>
        </w:rPr>
      </w:pPr>
      <w:r w:rsidRPr="00681199">
        <w:rPr>
          <w:rFonts w:ascii="Times New Roman" w:hAnsi="Times New Roman" w:cs="Times New Roman"/>
          <w:b/>
          <w:lang w:val="en-US"/>
        </w:rPr>
        <w:lastRenderedPageBreak/>
        <w:t>I</w:t>
      </w:r>
      <w:r w:rsidR="00D04FE9" w:rsidRPr="00681199">
        <w:rPr>
          <w:rFonts w:ascii="Times New Roman" w:hAnsi="Times New Roman" w:cs="Times New Roman"/>
          <w:b/>
          <w:lang w:val="en-US"/>
        </w:rPr>
        <w:t>I</w:t>
      </w:r>
      <w:r w:rsidRPr="00681199">
        <w:rPr>
          <w:rFonts w:ascii="Times New Roman" w:hAnsi="Times New Roman" w:cs="Times New Roman"/>
          <w:b/>
        </w:rPr>
        <w:t xml:space="preserve"> программа</w:t>
      </w:r>
      <w:r w:rsidR="00D31426" w:rsidRPr="00681199">
        <w:rPr>
          <w:rFonts w:ascii="Times New Roman" w:hAnsi="Times New Roman" w:cs="Times New Roman"/>
          <w:b/>
        </w:rPr>
        <w:t xml:space="preserve"> "Гастроэнтерология"</w:t>
      </w:r>
    </w:p>
    <w:p w:rsidR="00E528BD" w:rsidRPr="00681199" w:rsidRDefault="00E528BD" w:rsidP="00D04FE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701"/>
      </w:tblGrid>
      <w:tr w:rsidR="00D04FE9" w:rsidRPr="00681199" w:rsidTr="000A4BDE">
        <w:tc>
          <w:tcPr>
            <w:tcW w:w="817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811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8119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701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81199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</w:tr>
      <w:tr w:rsidR="00D04FE9" w:rsidRPr="00681199" w:rsidTr="000A4BDE">
        <w:tc>
          <w:tcPr>
            <w:tcW w:w="817" w:type="dxa"/>
          </w:tcPr>
          <w:p w:rsidR="00D04FE9" w:rsidRPr="000A4BDE" w:rsidRDefault="00D04FE9" w:rsidP="000C3D90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Общий анализ крови</w:t>
            </w:r>
          </w:p>
        </w:tc>
        <w:tc>
          <w:tcPr>
            <w:tcW w:w="1701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04FE9" w:rsidRPr="00681199" w:rsidTr="000A4BDE">
        <w:tc>
          <w:tcPr>
            <w:tcW w:w="817" w:type="dxa"/>
          </w:tcPr>
          <w:p w:rsidR="00D04FE9" w:rsidRPr="000A4BDE" w:rsidRDefault="00D04FE9" w:rsidP="000C3D90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Биохимический анализ (</w:t>
            </w:r>
            <w:proofErr w:type="spellStart"/>
            <w:r w:rsidRPr="00681199">
              <w:rPr>
                <w:rFonts w:ascii="Times New Roman" w:hAnsi="Times New Roman" w:cs="Times New Roman"/>
              </w:rPr>
              <w:t>об.белок</w:t>
            </w:r>
            <w:proofErr w:type="spellEnd"/>
            <w:r w:rsidRPr="006811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199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681199">
              <w:rPr>
                <w:rFonts w:ascii="Times New Roman" w:hAnsi="Times New Roman" w:cs="Times New Roman"/>
              </w:rPr>
              <w:t>, мочевина, глюкоза,</w:t>
            </w:r>
          </w:p>
          <w:p w:rsidR="00D04FE9" w:rsidRPr="00681199" w:rsidRDefault="00D04FE9" w:rsidP="00345D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 xml:space="preserve">билирубин </w:t>
            </w:r>
            <w:proofErr w:type="gramStart"/>
            <w:r w:rsidRPr="00681199">
              <w:rPr>
                <w:rFonts w:ascii="Times New Roman" w:hAnsi="Times New Roman" w:cs="Times New Roman"/>
              </w:rPr>
              <w:t>об.,</w:t>
            </w:r>
            <w:proofErr w:type="gramEnd"/>
            <w:r w:rsidRPr="00681199">
              <w:rPr>
                <w:rFonts w:ascii="Times New Roman" w:hAnsi="Times New Roman" w:cs="Times New Roman"/>
              </w:rPr>
              <w:t xml:space="preserve"> билирубин пр., АСТ, АЛТ, холестерин, амилаза, K, </w:t>
            </w:r>
            <w:proofErr w:type="spellStart"/>
            <w:r w:rsidRPr="00681199">
              <w:rPr>
                <w:rFonts w:ascii="Times New Roman" w:hAnsi="Times New Roman" w:cs="Times New Roman"/>
              </w:rPr>
              <w:t>Na</w:t>
            </w:r>
            <w:proofErr w:type="spellEnd"/>
            <w:r w:rsidRPr="00681199">
              <w:rPr>
                <w:rFonts w:ascii="Times New Roman" w:hAnsi="Times New Roman" w:cs="Times New Roman"/>
              </w:rPr>
              <w:t>,</w:t>
            </w:r>
            <w:r w:rsidR="00345D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199">
              <w:rPr>
                <w:rFonts w:ascii="Times New Roman" w:hAnsi="Times New Roman" w:cs="Times New Roman"/>
              </w:rPr>
              <w:t>Ca</w:t>
            </w:r>
            <w:proofErr w:type="spellEnd"/>
            <w:r w:rsidRPr="0068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04FE9" w:rsidRPr="00681199" w:rsidTr="000A4BDE">
        <w:tc>
          <w:tcPr>
            <w:tcW w:w="817" w:type="dxa"/>
          </w:tcPr>
          <w:p w:rsidR="00D04FE9" w:rsidRPr="000A4BDE" w:rsidRDefault="00D04FE9" w:rsidP="000C3D90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04FE9" w:rsidRPr="00681199" w:rsidRDefault="00D04FE9" w:rsidP="00345DE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81199">
              <w:rPr>
                <w:rFonts w:ascii="Times New Roman" w:hAnsi="Times New Roman" w:cs="Times New Roman"/>
              </w:rPr>
              <w:t>Уреазный</w:t>
            </w:r>
            <w:proofErr w:type="spellEnd"/>
            <w:r w:rsidRPr="006811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1199">
              <w:rPr>
                <w:rFonts w:ascii="Times New Roman" w:hAnsi="Times New Roman" w:cs="Times New Roman"/>
              </w:rPr>
              <w:t>тест</w:t>
            </w:r>
            <w:r w:rsidR="00345DE2">
              <w:rPr>
                <w:rFonts w:ascii="Times New Roman" w:hAnsi="Times New Roman" w:cs="Times New Roman"/>
              </w:rPr>
              <w:br/>
            </w:r>
            <w:r w:rsidRPr="00681199">
              <w:rPr>
                <w:rFonts w:ascii="Times New Roman" w:hAnsi="Times New Roman" w:cs="Times New Roman"/>
              </w:rPr>
              <w:t>(</w:t>
            </w:r>
            <w:proofErr w:type="gramEnd"/>
            <w:r w:rsidRPr="00681199">
              <w:rPr>
                <w:rFonts w:ascii="Times New Roman" w:hAnsi="Times New Roman" w:cs="Times New Roman"/>
              </w:rPr>
              <w:t xml:space="preserve">тест на </w:t>
            </w:r>
            <w:r w:rsidRPr="00681199">
              <w:rPr>
                <w:rFonts w:ascii="Times New Roman" w:hAnsi="Times New Roman" w:cs="Times New Roman"/>
                <w:lang w:val="en-US"/>
              </w:rPr>
              <w:t>Helicobacter</w:t>
            </w:r>
            <w:r w:rsidRPr="00681199">
              <w:rPr>
                <w:rFonts w:ascii="Times New Roman" w:hAnsi="Times New Roman" w:cs="Times New Roman"/>
              </w:rPr>
              <w:t xml:space="preserve"> </w:t>
            </w:r>
            <w:r w:rsidRPr="00681199">
              <w:rPr>
                <w:rFonts w:ascii="Times New Roman" w:hAnsi="Times New Roman" w:cs="Times New Roman"/>
                <w:lang w:val="en-US"/>
              </w:rPr>
              <w:t>pylori</w:t>
            </w:r>
            <w:r w:rsidRPr="006811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04FE9" w:rsidRPr="00681199" w:rsidTr="000A4BDE">
        <w:tc>
          <w:tcPr>
            <w:tcW w:w="817" w:type="dxa"/>
          </w:tcPr>
          <w:p w:rsidR="00D04FE9" w:rsidRPr="000A4BDE" w:rsidRDefault="00D04FE9" w:rsidP="000C3D90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УЗИ органов брюшной полости</w:t>
            </w:r>
          </w:p>
        </w:tc>
        <w:tc>
          <w:tcPr>
            <w:tcW w:w="1701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4FE9" w:rsidRPr="00681199" w:rsidTr="000A4BDE">
        <w:tc>
          <w:tcPr>
            <w:tcW w:w="817" w:type="dxa"/>
          </w:tcPr>
          <w:p w:rsidR="00D04FE9" w:rsidRPr="000A4BDE" w:rsidRDefault="00D04FE9" w:rsidP="000C3D90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ЭФГДС</w:t>
            </w:r>
            <w:r w:rsidR="00345DE2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681199">
              <w:rPr>
                <w:rFonts w:ascii="Times New Roman" w:hAnsi="Times New Roman" w:cs="Times New Roman"/>
              </w:rPr>
              <w:t xml:space="preserve"> (без учета взятия биопсии)</w:t>
            </w:r>
          </w:p>
        </w:tc>
        <w:tc>
          <w:tcPr>
            <w:tcW w:w="1701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04FE9" w:rsidRPr="00681199" w:rsidTr="000A4BDE">
        <w:tc>
          <w:tcPr>
            <w:tcW w:w="817" w:type="dxa"/>
          </w:tcPr>
          <w:p w:rsidR="00D04FE9" w:rsidRPr="000A4BDE" w:rsidRDefault="00D04FE9" w:rsidP="000C3D90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1199">
              <w:rPr>
                <w:rFonts w:ascii="Times New Roman" w:hAnsi="Times New Roman" w:cs="Times New Roman"/>
              </w:rPr>
              <w:t>Консультация гастроэнтеролога/хирурга</w:t>
            </w:r>
          </w:p>
        </w:tc>
        <w:tc>
          <w:tcPr>
            <w:tcW w:w="1701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04FE9" w:rsidRPr="00681199" w:rsidTr="000A4BDE">
        <w:tc>
          <w:tcPr>
            <w:tcW w:w="817" w:type="dxa"/>
          </w:tcPr>
          <w:p w:rsidR="00D04FE9" w:rsidRPr="00681199" w:rsidRDefault="00D04FE9" w:rsidP="000C3D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04FE9" w:rsidRPr="000A4BDE" w:rsidRDefault="00D04FE9" w:rsidP="000C3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A4BDE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1701" w:type="dxa"/>
          </w:tcPr>
          <w:p w:rsidR="00D04FE9" w:rsidRPr="000A4BDE" w:rsidRDefault="00D04FE9" w:rsidP="000C3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BDE">
              <w:rPr>
                <w:rFonts w:ascii="Times New Roman" w:hAnsi="Times New Roman" w:cs="Times New Roman"/>
                <w:b/>
              </w:rPr>
              <w:t>3</w:t>
            </w:r>
            <w:r w:rsidR="0089200A" w:rsidRPr="000A4BDE">
              <w:rPr>
                <w:rFonts w:ascii="Times New Roman" w:hAnsi="Times New Roman" w:cs="Times New Roman"/>
                <w:b/>
              </w:rPr>
              <w:t>0</w:t>
            </w:r>
            <w:r w:rsidR="000A4BDE">
              <w:rPr>
                <w:rFonts w:ascii="Times New Roman" w:hAnsi="Times New Roman" w:cs="Times New Roman"/>
                <w:b/>
              </w:rPr>
              <w:t xml:space="preserve"> </w:t>
            </w:r>
            <w:r w:rsidR="004209A0" w:rsidRPr="000A4BDE">
              <w:rPr>
                <w:rFonts w:ascii="Times New Roman" w:hAnsi="Times New Roman" w:cs="Times New Roman"/>
                <w:b/>
              </w:rPr>
              <w:t>231</w:t>
            </w:r>
            <w:r w:rsidR="0089200A" w:rsidRPr="000A4B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9200A" w:rsidRPr="000A4BDE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</w:tr>
    </w:tbl>
    <w:p w:rsidR="009F4992" w:rsidRPr="00681199" w:rsidRDefault="009F4992" w:rsidP="00D04FE9">
      <w:pPr>
        <w:spacing w:after="0" w:line="240" w:lineRule="auto"/>
        <w:rPr>
          <w:rFonts w:ascii="Times New Roman" w:hAnsi="Times New Roman" w:cs="Times New Roman"/>
        </w:rPr>
      </w:pPr>
    </w:p>
    <w:sectPr w:rsidR="009F4992" w:rsidRPr="00681199" w:rsidSect="009916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01C"/>
    <w:multiLevelType w:val="hybridMultilevel"/>
    <w:tmpl w:val="3F86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51F"/>
    <w:multiLevelType w:val="hybridMultilevel"/>
    <w:tmpl w:val="CAA49C4C"/>
    <w:lvl w:ilvl="0" w:tplc="08F4F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3E01"/>
    <w:multiLevelType w:val="hybridMultilevel"/>
    <w:tmpl w:val="B432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1D8"/>
    <w:rsid w:val="000713E2"/>
    <w:rsid w:val="000A4BDE"/>
    <w:rsid w:val="000C3D90"/>
    <w:rsid w:val="002027EA"/>
    <w:rsid w:val="002630C9"/>
    <w:rsid w:val="0029296B"/>
    <w:rsid w:val="002A6A97"/>
    <w:rsid w:val="002A767B"/>
    <w:rsid w:val="00333773"/>
    <w:rsid w:val="00345DE2"/>
    <w:rsid w:val="004209A0"/>
    <w:rsid w:val="00442B3B"/>
    <w:rsid w:val="004517FC"/>
    <w:rsid w:val="004B08C3"/>
    <w:rsid w:val="00514D9A"/>
    <w:rsid w:val="005422C0"/>
    <w:rsid w:val="005C1032"/>
    <w:rsid w:val="005D5162"/>
    <w:rsid w:val="005D77B8"/>
    <w:rsid w:val="005E155F"/>
    <w:rsid w:val="00681199"/>
    <w:rsid w:val="006E47B1"/>
    <w:rsid w:val="00702D09"/>
    <w:rsid w:val="0076302D"/>
    <w:rsid w:val="007C032A"/>
    <w:rsid w:val="007E45F7"/>
    <w:rsid w:val="00880DEC"/>
    <w:rsid w:val="0089200A"/>
    <w:rsid w:val="009061D8"/>
    <w:rsid w:val="00933A33"/>
    <w:rsid w:val="009916A9"/>
    <w:rsid w:val="009F3D8A"/>
    <w:rsid w:val="009F4992"/>
    <w:rsid w:val="00A40C31"/>
    <w:rsid w:val="00A47416"/>
    <w:rsid w:val="00A52CCD"/>
    <w:rsid w:val="00A64EA5"/>
    <w:rsid w:val="00AF416A"/>
    <w:rsid w:val="00BF4A89"/>
    <w:rsid w:val="00C21DA0"/>
    <w:rsid w:val="00C43382"/>
    <w:rsid w:val="00C52360"/>
    <w:rsid w:val="00C576A5"/>
    <w:rsid w:val="00C75819"/>
    <w:rsid w:val="00CB39D3"/>
    <w:rsid w:val="00D04FE9"/>
    <w:rsid w:val="00D31426"/>
    <w:rsid w:val="00D84C4D"/>
    <w:rsid w:val="00D93A33"/>
    <w:rsid w:val="00E528BD"/>
    <w:rsid w:val="00F0589F"/>
    <w:rsid w:val="00F5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0C18-E1CB-4113-9470-0801A3DF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A5"/>
    <w:pPr>
      <w:ind w:left="720"/>
      <w:contextualSpacing/>
    </w:pPr>
  </w:style>
  <w:style w:type="table" w:styleId="a4">
    <w:name w:val="Table Grid"/>
    <w:basedOn w:val="a1"/>
    <w:uiPriority w:val="59"/>
    <w:rsid w:val="009F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233</Words>
  <Characters>1524</Characters>
  <Application>Microsoft Office Word</Application>
  <DocSecurity>0</DocSecurity>
  <Lines>381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DC-REGIST-2</dc:creator>
  <cp:keywords/>
  <dc:description/>
  <cp:lastModifiedBy>Татьяна Калужинова</cp:lastModifiedBy>
  <cp:revision>40</cp:revision>
  <cp:lastPrinted>2020-03-02T08:30:00Z</cp:lastPrinted>
  <dcterms:created xsi:type="dcterms:W3CDTF">2020-01-28T10:13:00Z</dcterms:created>
  <dcterms:modified xsi:type="dcterms:W3CDTF">2020-03-11T07:39:00Z</dcterms:modified>
</cp:coreProperties>
</file>