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732364" w:rsidRPr="00732364">
        <w:rPr>
          <w:rFonts w:cs="Times New Roman"/>
        </w:rPr>
        <w:t>0</w:t>
      </w:r>
      <w:r w:rsidR="00721E58" w:rsidRPr="00B33221">
        <w:rPr>
          <w:rFonts w:cs="Times New Roman"/>
        </w:rPr>
        <w:t>5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732364" w:rsidRPr="00721E58">
        <w:rPr>
          <w:rFonts w:cs="Times New Roman"/>
        </w:rPr>
        <w:t>0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B3322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B33221">
        <w:rPr>
          <w:color w:val="000000"/>
          <w:lang w:val="kk-KZ"/>
        </w:rPr>
        <w:t>8 070 060</w:t>
      </w:r>
      <w:r w:rsidRPr="000557EA">
        <w:rPr>
          <w:color w:val="000000"/>
          <w:kern w:val="0"/>
        </w:rPr>
        <w:t>,00</w:t>
      </w:r>
      <w:r w:rsidRPr="000557EA">
        <w:t xml:space="preserve"> (</w:t>
      </w:r>
      <w:r w:rsidR="00B33221" w:rsidRPr="00B33221">
        <w:t>восемь миллионов семьдесят тысяч шестьдесят</w:t>
      </w:r>
      <w:r w:rsidRPr="000557EA">
        <w:t>)</w:t>
      </w:r>
      <w:r w:rsidRPr="000557EA">
        <w:rPr>
          <w:b/>
          <w:color w:val="000000"/>
          <w:lang w:eastAsia="en-US"/>
        </w:rPr>
        <w:t xml:space="preserve"> </w:t>
      </w:r>
      <w:r w:rsidRPr="000557EA">
        <w:rPr>
          <w:rFonts w:cs="Times New Roman"/>
        </w:rPr>
        <w:t>тенге</w:t>
      </w:r>
      <w:r w:rsidRPr="000557EA">
        <w:rPr>
          <w:rFonts w:cs="Times New Roman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945"/>
        <w:gridCol w:w="3576"/>
        <w:gridCol w:w="2761"/>
      </w:tblGrid>
      <w:tr w:rsidR="00721E58" w:rsidRPr="00C238D9" w:rsidTr="00721E58">
        <w:trPr>
          <w:trHeight w:val="105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721E58" w:rsidRPr="00C238D9" w:rsidTr="00721E58">
        <w:trPr>
          <w:trHeight w:val="54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LabTestDiagnostics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cs="Times New Roman"/>
                <w:sz w:val="23"/>
                <w:szCs w:val="23"/>
              </w:rPr>
              <w:t>Земнухова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19а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04.02.2020г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721E58" w:rsidRPr="00C238D9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15:11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721E58" w:rsidRPr="00C238D9" w:rsidTr="00721E58">
        <w:trPr>
          <w:trHeight w:val="54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A324F5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ТриМедика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732364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пр.Достык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дом15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Default="00721E58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04.02.2020г</w:t>
            </w:r>
          </w:p>
          <w:p w:rsidR="00721E58" w:rsidRDefault="00721E58" w:rsidP="00721E5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15:40час/мин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6192B" w:rsidRPr="000557EA" w:rsidRDefault="00C6192B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Бухгалтер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Сайлау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 xml:space="preserve"> Н.</w:t>
      </w:r>
    </w:p>
    <w:p w:rsidR="00C238D9" w:rsidRPr="000557EA" w:rsidRDefault="00D67F61" w:rsidP="00D67F61">
      <w:pPr>
        <w:pStyle w:val="a3"/>
        <w:ind w:left="708"/>
        <w:jc w:val="both"/>
        <w:rPr>
          <w:rFonts w:cs="Times New Roman"/>
          <w:lang w:val="kk-KZ"/>
        </w:rPr>
      </w:pPr>
      <w:r>
        <w:rPr>
          <w:rFonts w:cs="Times New Roman"/>
        </w:rPr>
        <w:t xml:space="preserve">7. </w:t>
      </w:r>
      <w:r w:rsidR="00C238D9" w:rsidRPr="000557EA">
        <w:rPr>
          <w:rFonts w:cs="Times New Roman"/>
        </w:rPr>
        <w:t xml:space="preserve">При вскрытии конвертов присутствовали представители Поставщика: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>
        <w:rPr>
          <w:rFonts w:cs="Times New Roman"/>
          <w:sz w:val="23"/>
          <w:szCs w:val="23"/>
          <w:lang w:val="en-US"/>
        </w:rPr>
        <w:t>LabTestDiagnostics</w:t>
      </w:r>
      <w:proofErr w:type="spellEnd"/>
      <w:r w:rsidRPr="00A324F5">
        <w:rPr>
          <w:rFonts w:cs="Times New Roman"/>
          <w:sz w:val="23"/>
          <w:szCs w:val="23"/>
        </w:rPr>
        <w:t>"</w:t>
      </w:r>
      <w:r>
        <w:rPr>
          <w:rFonts w:cs="Times New Roman"/>
          <w:sz w:val="23"/>
          <w:szCs w:val="23"/>
        </w:rPr>
        <w:t xml:space="preserve"> Гордиенко А.Н.</w:t>
      </w:r>
    </w:p>
    <w:p w:rsidR="003E6C09" w:rsidRDefault="00C238D9" w:rsidP="00D67F61">
      <w:pPr>
        <w:pStyle w:val="a3"/>
        <w:numPr>
          <w:ilvl w:val="0"/>
          <w:numId w:val="4"/>
        </w:numPr>
        <w:ind w:left="993" w:hanging="284"/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D87194" w:rsidRDefault="00D87194" w:rsidP="00D87194">
      <w:pPr>
        <w:pStyle w:val="a3"/>
        <w:ind w:left="1068"/>
        <w:jc w:val="both"/>
        <w:rPr>
          <w:rFonts w:cs="Times New Roman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851"/>
        <w:gridCol w:w="759"/>
        <w:gridCol w:w="1225"/>
        <w:gridCol w:w="1418"/>
        <w:gridCol w:w="1701"/>
      </w:tblGrid>
      <w:tr w:rsidR="00721E58" w:rsidTr="00721E5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0557EA" w:rsidRDefault="00721E58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0557EA" w:rsidRDefault="00721E58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21E58">
              <w:rPr>
                <w:rFonts w:cs="Times New Roman"/>
                <w:b/>
                <w:sz w:val="23"/>
                <w:szCs w:val="23"/>
              </w:rPr>
              <w:t>ТОО "</w:t>
            </w:r>
            <w:proofErr w:type="spellStart"/>
            <w:r w:rsidRPr="00721E58">
              <w:rPr>
                <w:rFonts w:cs="Times New Roman"/>
                <w:b/>
                <w:sz w:val="23"/>
                <w:szCs w:val="23"/>
                <w:lang w:val="en-US"/>
              </w:rPr>
              <w:t>LabTestDiagnostics</w:t>
            </w:r>
            <w:proofErr w:type="spellEnd"/>
            <w:r w:rsidRPr="00721E58">
              <w:rPr>
                <w:rFonts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Pr="00721E58" w:rsidRDefault="00721E58" w:rsidP="00930B16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val="en-US"/>
              </w:rPr>
            </w:pPr>
          </w:p>
          <w:p w:rsidR="00721E58" w:rsidRPr="00721E58" w:rsidRDefault="00721E58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21E58">
              <w:rPr>
                <w:rFonts w:cs="Times New Roman"/>
                <w:b/>
                <w:sz w:val="23"/>
                <w:szCs w:val="23"/>
              </w:rPr>
              <w:t>ТОО «</w:t>
            </w:r>
            <w:proofErr w:type="spellStart"/>
            <w:r w:rsidRPr="00721E58">
              <w:rPr>
                <w:rFonts w:cs="Times New Roman"/>
                <w:b/>
                <w:sz w:val="23"/>
                <w:szCs w:val="23"/>
              </w:rPr>
              <w:t>ТриМедика</w:t>
            </w:r>
            <w:proofErr w:type="spellEnd"/>
            <w:r w:rsidRPr="00721E58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721E58" w:rsidTr="00721E5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721E58" w:rsidTr="00721E5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Жидкость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фокусирующая 125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33 600</w:t>
            </w:r>
          </w:p>
        </w:tc>
      </w:tr>
      <w:tr w:rsidR="00721E58" w:rsidTr="00721E5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негативный 125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33 600</w:t>
            </w:r>
          </w:p>
        </w:tc>
      </w:tr>
      <w:tr w:rsidR="00721E58" w:rsidTr="00721E5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позитивный 125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33 600</w:t>
            </w:r>
          </w:p>
        </w:tc>
      </w:tr>
      <w:tr w:rsidR="00721E58" w:rsidTr="00721E5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Детергент 500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17 993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18 000</w:t>
            </w:r>
          </w:p>
        </w:tc>
      </w:tr>
      <w:tr w:rsidR="00721E58" w:rsidTr="00721E5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Раствор стандартный 125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29 993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30 000</w:t>
            </w:r>
          </w:p>
        </w:tc>
      </w:tr>
      <w:tr w:rsidR="00721E58" w:rsidTr="00721E5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500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19 488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19 500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мочи (позитивный)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1440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мочи (негативный)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1440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Тест-полоски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10*100 полосок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105 593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105 600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промывочная для рефрактометра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50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8 400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калибровочная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721E5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Уровень 1.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Уровень 2.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6600</w:t>
            </w:r>
          </w:p>
        </w:tc>
      </w:tr>
      <w:tr w:rsidR="00721E58" w:rsidTr="00721E5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Одноразовые кюветы 500шт/упаковка для анализатора мочи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E58" w:rsidRDefault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35 993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Default="00560788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36000</w:t>
            </w:r>
          </w:p>
        </w:tc>
      </w:tr>
    </w:tbl>
    <w:p w:rsidR="003402BF" w:rsidRPr="000557EA" w:rsidRDefault="003402BF" w:rsidP="003402BF">
      <w:pPr>
        <w:pStyle w:val="a3"/>
        <w:ind w:left="1068"/>
        <w:jc w:val="both"/>
        <w:rPr>
          <w:rFonts w:cs="Times New Roman"/>
        </w:rPr>
      </w:pPr>
    </w:p>
    <w:p w:rsidR="00C238D9" w:rsidRPr="00295D72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>номия бюджетных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="00B33221">
        <w:rPr>
          <w:rFonts w:cs="Times New Roman"/>
          <w:sz w:val="23"/>
          <w:szCs w:val="23"/>
        </w:rPr>
        <w:t>1-21</w:t>
      </w:r>
      <w:r w:rsidR="00D87194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B33221">
        <w:rPr>
          <w:rFonts w:cs="Times New Roman"/>
          <w:sz w:val="23"/>
          <w:szCs w:val="23"/>
        </w:rPr>
        <w:t>4 722</w:t>
      </w:r>
      <w:r w:rsidR="00930B16">
        <w:rPr>
          <w:rFonts w:cs="Times New Roman"/>
          <w:sz w:val="23"/>
          <w:szCs w:val="23"/>
        </w:rPr>
        <w:t>,00</w:t>
      </w:r>
      <w:r w:rsidRPr="00295D72">
        <w:rPr>
          <w:rFonts w:cs="Times New Roman"/>
          <w:sz w:val="23"/>
          <w:szCs w:val="23"/>
        </w:rPr>
        <w:t>(</w:t>
      </w:r>
      <w:r w:rsidR="00B33221">
        <w:rPr>
          <w:rFonts w:cs="Times New Roman"/>
          <w:sz w:val="23"/>
          <w:szCs w:val="23"/>
          <w:lang w:val="kk-KZ"/>
        </w:rPr>
        <w:t>четыре тысячи семьсот двадцать два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</w:t>
      </w:r>
      <w:r w:rsidR="00CB07ED">
        <w:rPr>
          <w:rFonts w:cs="Times New Roman"/>
          <w:sz w:val="23"/>
          <w:szCs w:val="23"/>
        </w:rPr>
        <w:t>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Default="00C238D9" w:rsidP="00096C8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у №</w:t>
      </w:r>
      <w:r w:rsidR="00B33221">
        <w:rPr>
          <w:rFonts w:cs="Times New Roman"/>
          <w:sz w:val="23"/>
          <w:szCs w:val="23"/>
          <w:lang w:val="kk-KZ"/>
        </w:rPr>
        <w:t>1-21</w:t>
      </w:r>
      <w:r w:rsidRPr="00295D72">
        <w:rPr>
          <w:rFonts w:cs="Times New Roman"/>
          <w:sz w:val="23"/>
          <w:szCs w:val="23"/>
        </w:rPr>
        <w:t xml:space="preserve"> 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r w:rsidR="00B33221" w:rsidRPr="00B33221">
        <w:rPr>
          <w:rFonts w:cs="Times New Roman"/>
          <w:sz w:val="23"/>
          <w:szCs w:val="23"/>
        </w:rPr>
        <w:t xml:space="preserve"> </w:t>
      </w:r>
      <w:proofErr w:type="spellStart"/>
      <w:r w:rsidR="00B33221">
        <w:rPr>
          <w:rFonts w:cs="Times New Roman"/>
          <w:sz w:val="23"/>
          <w:szCs w:val="23"/>
          <w:lang w:val="en-US"/>
        </w:rPr>
        <w:t>LabTestDiagnostics</w:t>
      </w:r>
      <w:proofErr w:type="spellEnd"/>
      <w:r w:rsidR="00B33221" w:rsidRPr="00A324F5">
        <w:rPr>
          <w:rFonts w:cs="Times New Roman"/>
          <w:sz w:val="23"/>
          <w:szCs w:val="23"/>
        </w:rPr>
        <w:t xml:space="preserve"> </w:t>
      </w:r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26705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B33221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8 065 338</w:t>
      </w:r>
      <w:r w:rsidR="0026705B"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C238D9">
        <w:rPr>
          <w:sz w:val="23"/>
          <w:szCs w:val="23"/>
        </w:rPr>
        <w:t xml:space="preserve"> (</w:t>
      </w:r>
      <w:r w:rsidR="00B33221" w:rsidRPr="00B33221">
        <w:rPr>
          <w:sz w:val="23"/>
          <w:szCs w:val="23"/>
          <w:lang w:val="kk-KZ"/>
        </w:rPr>
        <w:t>восемь миллионов шестьдесят пять тысяч триста тридцать восемь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B33221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p w:rsidR="00C6192B" w:rsidRPr="00295D72" w:rsidRDefault="00C6192B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Бухгалтер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Сайлау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Н.</w:t>
      </w:r>
      <w:bookmarkStart w:id="0" w:name="_GoBack"/>
      <w:bookmarkEnd w:id="0"/>
    </w:p>
    <w:sectPr w:rsidR="00C6192B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373"/>
    <w:multiLevelType w:val="hybridMultilevel"/>
    <w:tmpl w:val="9B42E0DC"/>
    <w:lvl w:ilvl="0" w:tplc="95CA0A7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B7665"/>
    <w:rsid w:val="003E6C09"/>
    <w:rsid w:val="00403D68"/>
    <w:rsid w:val="004C3DC9"/>
    <w:rsid w:val="004D5656"/>
    <w:rsid w:val="00520B31"/>
    <w:rsid w:val="00521204"/>
    <w:rsid w:val="00544C50"/>
    <w:rsid w:val="00560788"/>
    <w:rsid w:val="005C4166"/>
    <w:rsid w:val="006133D8"/>
    <w:rsid w:val="00676D5E"/>
    <w:rsid w:val="006E1542"/>
    <w:rsid w:val="00721E58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324F5"/>
    <w:rsid w:val="00A41893"/>
    <w:rsid w:val="00A42DB3"/>
    <w:rsid w:val="00A5646F"/>
    <w:rsid w:val="00A83F37"/>
    <w:rsid w:val="00AC0924"/>
    <w:rsid w:val="00B16CBA"/>
    <w:rsid w:val="00B33221"/>
    <w:rsid w:val="00B838FA"/>
    <w:rsid w:val="00C238D9"/>
    <w:rsid w:val="00C23F7C"/>
    <w:rsid w:val="00C6192B"/>
    <w:rsid w:val="00C82F26"/>
    <w:rsid w:val="00CB07ED"/>
    <w:rsid w:val="00CD27D4"/>
    <w:rsid w:val="00CE4445"/>
    <w:rsid w:val="00D576A6"/>
    <w:rsid w:val="00D67F61"/>
    <w:rsid w:val="00D87194"/>
    <w:rsid w:val="00D957CF"/>
    <w:rsid w:val="00DB5C2A"/>
    <w:rsid w:val="00DD38B2"/>
    <w:rsid w:val="00E84443"/>
    <w:rsid w:val="00EE12ED"/>
    <w:rsid w:val="00F15109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2020-02-14T05:29:00Z</cp:lastPrinted>
  <dcterms:created xsi:type="dcterms:W3CDTF">2019-02-16T19:34:00Z</dcterms:created>
  <dcterms:modified xsi:type="dcterms:W3CDTF">2020-02-14T05:29:00Z</dcterms:modified>
</cp:coreProperties>
</file>