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>«Утверждаю»</w:t>
      </w:r>
    </w:p>
    <w:p w:rsidR="00C238D9" w:rsidRPr="000557EA" w:rsidRDefault="00014560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  <w:lang w:val="kk-KZ"/>
        </w:rPr>
        <w:t xml:space="preserve">И.о. </w:t>
      </w:r>
      <w:proofErr w:type="spellStart"/>
      <w:r w:rsidR="00C238D9" w:rsidRPr="000557EA">
        <w:rPr>
          <w:rFonts w:cs="Times New Roman"/>
          <w:b/>
        </w:rPr>
        <w:t>Председател</w:t>
      </w:r>
      <w:proofErr w:type="spellEnd"/>
      <w:r w:rsidRPr="000557EA">
        <w:rPr>
          <w:rFonts w:cs="Times New Roman"/>
          <w:b/>
          <w:lang w:val="kk-KZ"/>
        </w:rPr>
        <w:t>я</w:t>
      </w:r>
      <w:r w:rsidR="00C238D9" w:rsidRPr="000557EA">
        <w:rPr>
          <w:rFonts w:cs="Times New Roman"/>
          <w:b/>
        </w:rPr>
        <w:t xml:space="preserve"> правления</w:t>
      </w: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 xml:space="preserve">АО «ННЦХ им. А.Н. </w:t>
      </w:r>
      <w:proofErr w:type="spellStart"/>
      <w:r w:rsidRPr="000557EA">
        <w:rPr>
          <w:rFonts w:cs="Times New Roman"/>
          <w:b/>
        </w:rPr>
        <w:t>Сызганова</w:t>
      </w:r>
      <w:proofErr w:type="spellEnd"/>
      <w:r w:rsidRPr="000557EA">
        <w:rPr>
          <w:rFonts w:cs="Times New Roman"/>
          <w:b/>
        </w:rPr>
        <w:t>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 xml:space="preserve">_________________ Б.Б. </w:t>
      </w:r>
      <w:proofErr w:type="spellStart"/>
      <w:r w:rsidRPr="000557EA">
        <w:rPr>
          <w:rFonts w:cs="Times New Roman"/>
          <w:b/>
        </w:rPr>
        <w:t>Баймаханов</w:t>
      </w:r>
      <w:proofErr w:type="spellEnd"/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Протокол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об утверждении итогов государственных закупок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способом запроса ценовых предложений</w:t>
      </w:r>
    </w:p>
    <w:p w:rsidR="00C238D9" w:rsidRPr="000557EA" w:rsidRDefault="00C238D9" w:rsidP="000557EA">
      <w:pPr>
        <w:pStyle w:val="a3"/>
        <w:ind w:firstLine="708"/>
        <w:rPr>
          <w:rFonts w:cs="Times New Roman"/>
        </w:rPr>
      </w:pPr>
      <w:r w:rsidRPr="000557EA">
        <w:rPr>
          <w:rFonts w:cs="Times New Roman"/>
        </w:rPr>
        <w:t xml:space="preserve">г. Алматы </w:t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  <w:t xml:space="preserve">  «</w:t>
      </w:r>
      <w:r w:rsidR="00A86175">
        <w:rPr>
          <w:rFonts w:cs="Times New Roman"/>
        </w:rPr>
        <w:t>0</w:t>
      </w:r>
      <w:r w:rsidR="00A86175">
        <w:rPr>
          <w:rFonts w:cs="Times New Roman"/>
          <w:lang w:val="kk-KZ"/>
        </w:rPr>
        <w:t>5</w:t>
      </w:r>
      <w:r w:rsidRPr="000557EA">
        <w:rPr>
          <w:rFonts w:cs="Times New Roman"/>
        </w:rPr>
        <w:t xml:space="preserve">» </w:t>
      </w:r>
      <w:r w:rsidR="00403D68" w:rsidRPr="000557EA">
        <w:rPr>
          <w:rFonts w:cs="Times New Roman"/>
          <w:lang w:val="kk-KZ"/>
        </w:rPr>
        <w:t>февраля</w:t>
      </w:r>
      <w:r w:rsidR="001374D6" w:rsidRPr="000557EA">
        <w:rPr>
          <w:rFonts w:cs="Times New Roman"/>
          <w:lang w:val="kk-KZ"/>
        </w:rPr>
        <w:t xml:space="preserve"> </w:t>
      </w:r>
      <w:r w:rsidR="00732364" w:rsidRPr="00732364">
        <w:rPr>
          <w:rFonts w:cs="Times New Roman"/>
        </w:rPr>
        <w:t>2020</w:t>
      </w:r>
      <w:r w:rsidRPr="000557EA">
        <w:rPr>
          <w:rFonts w:cs="Times New Roman"/>
        </w:rPr>
        <w:t xml:space="preserve">г. </w:t>
      </w:r>
      <w:r w:rsidR="0023140D" w:rsidRPr="000557EA">
        <w:rPr>
          <w:rFonts w:cs="Times New Roman"/>
        </w:rPr>
        <w:t>1</w:t>
      </w:r>
      <w:r w:rsidR="00A324F5" w:rsidRPr="000557EA">
        <w:rPr>
          <w:rFonts w:cs="Times New Roman"/>
        </w:rPr>
        <w:t>0</w:t>
      </w:r>
      <w:r w:rsidR="0023140D" w:rsidRPr="000557EA">
        <w:rPr>
          <w:rFonts w:cs="Times New Roman"/>
        </w:rPr>
        <w:t>:</w:t>
      </w:r>
      <w:r w:rsidR="00FC675E">
        <w:rPr>
          <w:rFonts w:cs="Times New Roman"/>
        </w:rPr>
        <w:t>3</w:t>
      </w:r>
      <w:r w:rsidR="0023140D" w:rsidRPr="000557EA">
        <w:rPr>
          <w:rFonts w:cs="Times New Roman"/>
        </w:rPr>
        <w:t>0</w:t>
      </w:r>
    </w:p>
    <w:p w:rsidR="00C238D9" w:rsidRPr="000557EA" w:rsidRDefault="00C238D9" w:rsidP="000557EA">
      <w:pPr>
        <w:pStyle w:val="a3"/>
        <w:rPr>
          <w:rFonts w:cs="Times New Roman"/>
        </w:rPr>
      </w:pPr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557EA" w:rsidRDefault="00C238D9" w:rsidP="000557E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proofErr w:type="gramStart"/>
      <w:r w:rsidRPr="000557EA">
        <w:rPr>
          <w:rFonts w:cs="Times New Roman"/>
        </w:rPr>
        <w:t xml:space="preserve">Государственные закупки были проведены в соответствии Правил </w:t>
      </w:r>
      <w:r w:rsidRPr="000557EA">
        <w:rPr>
          <w:rFonts w:cs="Times New Roman"/>
          <w:b/>
        </w:rPr>
        <w:t>«</w:t>
      </w:r>
      <w:r w:rsidRPr="000557EA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</w:t>
      </w:r>
      <w:r w:rsidR="00C17DA3">
        <w:rPr>
          <w:rStyle w:val="s1"/>
          <w:b w:val="0"/>
        </w:rPr>
        <w:t>гностических, дезинфициру</w:t>
      </w:r>
      <w:r w:rsidRPr="000557EA">
        <w:rPr>
          <w:rStyle w:val="s1"/>
          <w:b w:val="0"/>
        </w:rPr>
        <w:t>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0557EA">
        <w:rPr>
          <w:rFonts w:cs="Times New Roman"/>
          <w:b/>
        </w:rPr>
        <w:t xml:space="preserve"> </w:t>
      </w:r>
      <w:r w:rsidRPr="000557EA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0557EA">
        <w:rPr>
          <w:rFonts w:cs="Times New Roman"/>
        </w:rPr>
        <w:t xml:space="preserve"> (далее-Правила);</w:t>
      </w:r>
      <w:proofErr w:type="gramEnd"/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 xml:space="preserve">Выделенная сумма для </w:t>
      </w:r>
      <w:r w:rsidRPr="00F830A4">
        <w:rPr>
          <w:rFonts w:cs="Times New Roman"/>
        </w:rPr>
        <w:t xml:space="preserve">закупки </w:t>
      </w:r>
      <w:r w:rsidR="00A86175" w:rsidRPr="00A86175">
        <w:rPr>
          <w:rFonts w:cs="Times New Roman"/>
        </w:rPr>
        <w:t xml:space="preserve">6 894 400,00 (шесть миллионов </w:t>
      </w:r>
      <w:proofErr w:type="gramStart"/>
      <w:r w:rsidR="00A86175" w:rsidRPr="00A86175">
        <w:rPr>
          <w:rFonts w:cs="Times New Roman"/>
        </w:rPr>
        <w:t>восемьсот девяноста</w:t>
      </w:r>
      <w:proofErr w:type="gramEnd"/>
      <w:r w:rsidR="00A86175" w:rsidRPr="00A86175">
        <w:rPr>
          <w:rFonts w:cs="Times New Roman"/>
        </w:rPr>
        <w:t xml:space="preserve"> четыре тысячи четыреста</w:t>
      </w:r>
      <w:r w:rsidRPr="00F830A4">
        <w:rPr>
          <w:rFonts w:cs="Times New Roman"/>
          <w:lang w:val="kk-KZ"/>
        </w:rPr>
        <w:t xml:space="preserve"> </w:t>
      </w:r>
      <w:r w:rsidRPr="000557EA">
        <w:rPr>
          <w:rFonts w:cs="Times New Roman"/>
          <w:lang w:val="kk-KZ"/>
        </w:rPr>
        <w:t>00 тиын</w:t>
      </w:r>
      <w:r w:rsidRPr="000557EA">
        <w:rPr>
          <w:rFonts w:cs="Times New Roman"/>
        </w:rPr>
        <w:t>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8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723"/>
        <w:gridCol w:w="3709"/>
        <w:gridCol w:w="2723"/>
      </w:tblGrid>
      <w:tr w:rsidR="00F830A4" w:rsidRPr="00C238D9" w:rsidTr="00F830A4">
        <w:trPr>
          <w:trHeight w:val="800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A8617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A324F5">
              <w:rPr>
                <w:rFonts w:cs="Times New Roman"/>
                <w:sz w:val="23"/>
                <w:szCs w:val="23"/>
              </w:rPr>
              <w:t>ТОО "</w:t>
            </w:r>
            <w:proofErr w:type="spellStart"/>
            <w:r w:rsidR="00A86175">
              <w:rPr>
                <w:rFonts w:cs="Times New Roman"/>
                <w:sz w:val="23"/>
                <w:szCs w:val="23"/>
                <w:lang w:val="en-US"/>
              </w:rPr>
              <w:t>DanaEstrella</w:t>
            </w:r>
            <w:proofErr w:type="spellEnd"/>
            <w:r w:rsidRPr="00A324F5">
              <w:rPr>
                <w:rFonts w:cs="Times New Roman"/>
                <w:sz w:val="23"/>
                <w:szCs w:val="23"/>
              </w:rPr>
              <w:t>"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A86175" w:rsidRDefault="00F830A4" w:rsidP="00A8617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ул. </w:t>
            </w:r>
            <w:r w:rsidR="00A86175">
              <w:rPr>
                <w:rFonts w:cs="Times New Roman"/>
                <w:sz w:val="23"/>
                <w:szCs w:val="23"/>
                <w:lang w:val="kk-KZ"/>
              </w:rPr>
              <w:t>Гоголя 89А, офис 101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A86175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03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.0</w:t>
            </w:r>
            <w:r>
              <w:rPr>
                <w:rFonts w:cs="Times New Roman"/>
                <w:sz w:val="23"/>
                <w:szCs w:val="23"/>
                <w:lang w:val="kk-KZ"/>
              </w:rPr>
              <w:t>2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.2020г</w:t>
            </w:r>
            <w:r w:rsidR="00F830A4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F830A4" w:rsidRPr="00C238D9" w:rsidRDefault="00A86175" w:rsidP="00A8617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14</w:t>
            </w:r>
            <w:r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43</w:t>
            </w:r>
            <w:r w:rsidR="00F830A4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F830A4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A324F5" w:rsidRDefault="00F830A4" w:rsidP="00A8617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r w:rsidR="00A86175">
              <w:rPr>
                <w:rFonts w:cs="Times New Roman"/>
                <w:sz w:val="23"/>
                <w:szCs w:val="23"/>
                <w:lang w:val="en-US"/>
              </w:rPr>
              <w:t>Dives</w:t>
            </w:r>
            <w:r w:rsidR="00A86175">
              <w:rPr>
                <w:rFonts w:cs="Times New Roman"/>
                <w:sz w:val="23"/>
                <w:szCs w:val="23"/>
              </w:rPr>
              <w:t>(</w:t>
            </w:r>
            <w:proofErr w:type="spellStart"/>
            <w:r w:rsidR="00A86175">
              <w:rPr>
                <w:rFonts w:cs="Times New Roman"/>
                <w:sz w:val="23"/>
                <w:szCs w:val="23"/>
              </w:rPr>
              <w:t>Дивес</w:t>
            </w:r>
            <w:proofErr w:type="spellEnd"/>
            <w:r w:rsidR="00A86175">
              <w:rPr>
                <w:rFonts w:cs="Times New Roman"/>
                <w:sz w:val="23"/>
                <w:szCs w:val="23"/>
              </w:rPr>
              <w:t>)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F830A4" w:rsidRDefault="00F830A4" w:rsidP="00F830A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ул. </w:t>
            </w:r>
            <w:r w:rsidR="00A86175">
              <w:rPr>
                <w:rFonts w:cs="Times New Roman"/>
                <w:sz w:val="23"/>
                <w:szCs w:val="23"/>
                <w:lang w:val="kk-KZ"/>
              </w:rPr>
              <w:t>Гоголя 89А, офис 104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A86175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03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.0</w:t>
            </w:r>
            <w:r>
              <w:rPr>
                <w:rFonts w:cs="Times New Roman"/>
                <w:sz w:val="23"/>
                <w:szCs w:val="23"/>
                <w:lang w:val="kk-KZ"/>
              </w:rPr>
              <w:t>2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.2020г</w:t>
            </w:r>
          </w:p>
          <w:p w:rsidR="00F830A4" w:rsidRDefault="00A86175" w:rsidP="00A8617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14:47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час/мин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A324F5" w:rsidRDefault="00F830A4" w:rsidP="00A8617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 w:rsidR="00A86175">
              <w:rPr>
                <w:rFonts w:cs="Times New Roman"/>
                <w:sz w:val="23"/>
                <w:szCs w:val="23"/>
              </w:rPr>
              <w:t>ФирмаМеда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F830A4" w:rsidRDefault="00F830A4" w:rsidP="00A8617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</w:t>
            </w:r>
            <w:r w:rsidR="00A86175">
              <w:rPr>
                <w:rFonts w:cs="Times New Roman"/>
                <w:sz w:val="23"/>
                <w:szCs w:val="23"/>
              </w:rPr>
              <w:t>А</w:t>
            </w:r>
            <w:proofErr w:type="gramEnd"/>
            <w:r w:rsidR="00A86175"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 w:rsidR="00A86175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="00A86175">
              <w:rPr>
                <w:rFonts w:cs="Times New Roman"/>
                <w:sz w:val="23"/>
                <w:szCs w:val="23"/>
              </w:rPr>
              <w:t>мкр.Сайран</w:t>
            </w:r>
            <w:proofErr w:type="spellEnd"/>
            <w:r w:rsidR="00A86175">
              <w:rPr>
                <w:rFonts w:cs="Times New Roman"/>
                <w:sz w:val="23"/>
                <w:szCs w:val="23"/>
              </w:rPr>
              <w:t xml:space="preserve"> 17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A86175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05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.02.2020г.</w:t>
            </w:r>
          </w:p>
          <w:p w:rsidR="00F830A4" w:rsidRDefault="00A86175" w:rsidP="00A8617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08:27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час/мин</w:t>
            </w:r>
          </w:p>
        </w:tc>
      </w:tr>
    </w:tbl>
    <w:p w:rsidR="00D87194" w:rsidRDefault="00D87194" w:rsidP="00C238D9">
      <w:pPr>
        <w:pStyle w:val="a3"/>
        <w:ind w:firstLine="708"/>
        <w:jc w:val="both"/>
        <w:rPr>
          <w:rFonts w:cs="Times New Roman"/>
        </w:rPr>
      </w:pP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0557EA">
        <w:rPr>
          <w:rFonts w:cs="Times New Roman"/>
          <w:lang w:val="kk-KZ"/>
        </w:rPr>
        <w:t xml:space="preserve"> </w:t>
      </w:r>
      <w:r w:rsidRPr="000557EA">
        <w:rPr>
          <w:rFonts w:cs="Times New Roman"/>
        </w:rPr>
        <w:t>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0557EA">
        <w:rPr>
          <w:rFonts w:cs="Times New Roman"/>
        </w:rPr>
        <w:t xml:space="preserve">Менеджер отдела государственных закупок  </w:t>
      </w:r>
      <w:proofErr w:type="spellStart"/>
      <w:r w:rsidR="003402BF">
        <w:rPr>
          <w:rFonts w:cs="Times New Roman"/>
        </w:rPr>
        <w:t>Жанабайкызы</w:t>
      </w:r>
      <w:proofErr w:type="spellEnd"/>
      <w:r w:rsidR="003402BF">
        <w:rPr>
          <w:rFonts w:cs="Times New Roman"/>
        </w:rPr>
        <w:t xml:space="preserve"> К.</w:t>
      </w:r>
      <w:r w:rsidR="00C238D9" w:rsidRPr="000557EA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0F569B" w:rsidRPr="000557EA" w:rsidRDefault="000F569B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 xml:space="preserve">Бухгалтер </w:t>
      </w:r>
      <w:proofErr w:type="spellStart"/>
      <w:r>
        <w:rPr>
          <w:rFonts w:eastAsia="Times New Roman" w:cs="Times New Roman"/>
          <w:color w:val="000000"/>
          <w:kern w:val="0"/>
          <w:lang w:bidi="ar-SA"/>
        </w:rPr>
        <w:t>Сайлау</w:t>
      </w:r>
      <w:proofErr w:type="spellEnd"/>
      <w:r>
        <w:rPr>
          <w:rFonts w:eastAsia="Times New Roman" w:cs="Times New Roman"/>
          <w:color w:val="000000"/>
          <w:kern w:val="0"/>
          <w:lang w:bidi="ar-SA"/>
        </w:rPr>
        <w:t xml:space="preserve"> Н.</w:t>
      </w:r>
    </w:p>
    <w:p w:rsidR="00C238D9" w:rsidRPr="000557EA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0557EA">
        <w:rPr>
          <w:rFonts w:cs="Times New Roman"/>
        </w:rPr>
        <w:t xml:space="preserve">При вскрытии конвертов присутствовали представители Поставщика: </w:t>
      </w:r>
      <w:r w:rsidR="000F569B">
        <w:rPr>
          <w:rFonts w:cs="Times New Roman"/>
          <w:sz w:val="23"/>
          <w:szCs w:val="23"/>
        </w:rPr>
        <w:t>ТОО «</w:t>
      </w:r>
      <w:r w:rsidR="000F569B">
        <w:rPr>
          <w:rFonts w:cs="Times New Roman"/>
          <w:sz w:val="23"/>
          <w:szCs w:val="23"/>
          <w:lang w:val="en-US"/>
        </w:rPr>
        <w:t>Dives</w:t>
      </w:r>
      <w:r w:rsidR="000F569B">
        <w:rPr>
          <w:rFonts w:cs="Times New Roman"/>
          <w:sz w:val="23"/>
          <w:szCs w:val="23"/>
        </w:rPr>
        <w:t>(</w:t>
      </w:r>
      <w:proofErr w:type="spellStart"/>
      <w:r w:rsidR="000F569B">
        <w:rPr>
          <w:rFonts w:cs="Times New Roman"/>
          <w:sz w:val="23"/>
          <w:szCs w:val="23"/>
        </w:rPr>
        <w:t>Дивес</w:t>
      </w:r>
      <w:proofErr w:type="spellEnd"/>
      <w:r w:rsidR="000F569B">
        <w:rPr>
          <w:rFonts w:cs="Times New Roman"/>
          <w:sz w:val="23"/>
          <w:szCs w:val="23"/>
        </w:rPr>
        <w:t xml:space="preserve">)» </w:t>
      </w:r>
      <w:proofErr w:type="spellStart"/>
      <w:r w:rsidR="000F569B">
        <w:rPr>
          <w:rFonts w:cs="Times New Roman"/>
          <w:sz w:val="23"/>
          <w:szCs w:val="23"/>
        </w:rPr>
        <w:t>Аманкулова</w:t>
      </w:r>
      <w:proofErr w:type="spellEnd"/>
      <w:r w:rsidR="000F569B">
        <w:rPr>
          <w:rFonts w:cs="Times New Roman"/>
          <w:sz w:val="23"/>
          <w:szCs w:val="23"/>
        </w:rPr>
        <w:t xml:space="preserve"> А.Б.</w:t>
      </w:r>
    </w:p>
    <w:p w:rsidR="003E6C0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557EA">
        <w:rPr>
          <w:rFonts w:cs="Times New Roman"/>
        </w:rPr>
        <w:lastRenderedPageBreak/>
        <w:t>Ценовые предложения потенциальных Поставщиков по лотам</w:t>
      </w:r>
      <w:r w:rsidR="0023140D" w:rsidRPr="000557EA">
        <w:rPr>
          <w:rFonts w:cs="Times New Roman"/>
        </w:rPr>
        <w:t>:</w:t>
      </w:r>
    </w:p>
    <w:p w:rsidR="00F830A4" w:rsidRDefault="00F830A4" w:rsidP="00F830A4">
      <w:pPr>
        <w:pStyle w:val="a3"/>
        <w:jc w:val="both"/>
        <w:rPr>
          <w:rFonts w:cs="Times New Roman"/>
        </w:rPr>
      </w:pP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1"/>
        <w:gridCol w:w="759"/>
        <w:gridCol w:w="1225"/>
        <w:gridCol w:w="1417"/>
        <w:gridCol w:w="1134"/>
        <w:gridCol w:w="1275"/>
      </w:tblGrid>
      <w:tr w:rsidR="00A86175" w:rsidTr="005132E9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175" w:rsidRPr="00A82504" w:rsidRDefault="00A86175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504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A86175" w:rsidRPr="00A82504" w:rsidRDefault="00A86175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504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175" w:rsidRPr="00A82504" w:rsidRDefault="00A86175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504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175" w:rsidRPr="00A82504" w:rsidRDefault="00A86175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504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175" w:rsidRPr="00A82504" w:rsidRDefault="00A86175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825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Кол-во по плану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175" w:rsidRPr="00A82504" w:rsidRDefault="00A86175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825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Цена за единицу по плану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D34D1D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504">
              <w:rPr>
                <w:rFonts w:cs="Times New Roman"/>
                <w:b/>
                <w:sz w:val="22"/>
                <w:szCs w:val="22"/>
              </w:rPr>
              <w:t>ТОО "</w:t>
            </w:r>
            <w:proofErr w:type="spellStart"/>
            <w:r w:rsidRPr="00A82504">
              <w:rPr>
                <w:rFonts w:cs="Times New Roman"/>
                <w:b/>
                <w:sz w:val="22"/>
                <w:szCs w:val="22"/>
                <w:lang w:val="en-US"/>
              </w:rPr>
              <w:t>DanaEstrella</w:t>
            </w:r>
            <w:proofErr w:type="spellEnd"/>
            <w:r w:rsidRPr="00A82504">
              <w:rPr>
                <w:rFonts w:cs="Times New Roman"/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D34D1D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504">
              <w:rPr>
                <w:rFonts w:cs="Times New Roman"/>
                <w:b/>
                <w:sz w:val="22"/>
                <w:szCs w:val="22"/>
              </w:rPr>
              <w:t>ТОО «</w:t>
            </w:r>
            <w:r w:rsidRPr="00A82504">
              <w:rPr>
                <w:rFonts w:cs="Times New Roman"/>
                <w:b/>
                <w:sz w:val="22"/>
                <w:szCs w:val="22"/>
                <w:lang w:val="en-US"/>
              </w:rPr>
              <w:t>Dives</w:t>
            </w:r>
            <w:r w:rsidRPr="00A82504"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 w:rsidRPr="00A82504">
              <w:rPr>
                <w:rFonts w:cs="Times New Roman"/>
                <w:b/>
                <w:sz w:val="22"/>
                <w:szCs w:val="22"/>
              </w:rPr>
              <w:t>Дивес</w:t>
            </w:r>
            <w:proofErr w:type="spellEnd"/>
            <w:r w:rsidRPr="00A82504">
              <w:rPr>
                <w:rFonts w:cs="Times New Roman"/>
                <w:b/>
                <w:sz w:val="22"/>
                <w:szCs w:val="22"/>
              </w:rPr>
              <w:t>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D34D1D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504">
              <w:rPr>
                <w:rFonts w:cs="Times New Roman"/>
                <w:b/>
                <w:sz w:val="22"/>
                <w:szCs w:val="22"/>
              </w:rPr>
              <w:t>ТОО «Фирма</w:t>
            </w:r>
          </w:p>
          <w:p w:rsidR="00A86175" w:rsidRPr="00A82504" w:rsidRDefault="00A86175" w:rsidP="00D34D1D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504">
              <w:rPr>
                <w:rFonts w:cs="Times New Roman"/>
                <w:b/>
                <w:sz w:val="22"/>
                <w:szCs w:val="22"/>
              </w:rPr>
              <w:t>Меда»</w:t>
            </w:r>
          </w:p>
        </w:tc>
      </w:tr>
      <w:tr w:rsidR="00A86175" w:rsidTr="005132E9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250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82504">
              <w:rPr>
                <w:rFonts w:cs="Times New Roman"/>
                <w:sz w:val="22"/>
                <w:szCs w:val="22"/>
              </w:rPr>
              <w:t>Интракоронарные</w:t>
            </w:r>
            <w:proofErr w:type="spellEnd"/>
            <w:r w:rsidRPr="00A82504">
              <w:rPr>
                <w:rFonts w:cs="Times New Roman"/>
                <w:sz w:val="22"/>
                <w:szCs w:val="22"/>
              </w:rPr>
              <w:t xml:space="preserve"> шунты разных размеров (1,0 </w:t>
            </w:r>
            <w:proofErr w:type="spellStart"/>
            <w:r w:rsidRPr="00A82504">
              <w:rPr>
                <w:rFonts w:cs="Times New Roman"/>
                <w:sz w:val="22"/>
                <w:szCs w:val="22"/>
              </w:rPr>
              <w:t>mm</w:t>
            </w:r>
            <w:proofErr w:type="spellEnd"/>
            <w:r w:rsidRPr="00A82504">
              <w:rPr>
                <w:rFonts w:cs="Times New Roman"/>
                <w:sz w:val="22"/>
                <w:szCs w:val="22"/>
              </w:rPr>
              <w:t xml:space="preserve"> - 3,0 </w:t>
            </w:r>
            <w:proofErr w:type="spellStart"/>
            <w:r w:rsidRPr="00A82504">
              <w:rPr>
                <w:rFonts w:cs="Times New Roman"/>
                <w:sz w:val="22"/>
                <w:szCs w:val="22"/>
              </w:rPr>
              <w:t>mm</w:t>
            </w:r>
            <w:proofErr w:type="spellEnd"/>
            <w:r w:rsidRPr="00A82504">
              <w:rPr>
                <w:rFonts w:cs="Times New Roman"/>
                <w:sz w:val="22"/>
                <w:szCs w:val="22"/>
              </w:rPr>
              <w:t>) из «</w:t>
            </w:r>
            <w:proofErr w:type="gramStart"/>
            <w:r w:rsidRPr="00A82504">
              <w:rPr>
                <w:rFonts w:cs="Times New Roman"/>
                <w:sz w:val="22"/>
                <w:szCs w:val="22"/>
              </w:rPr>
              <w:t>Мембранный</w:t>
            </w:r>
            <w:proofErr w:type="gramEnd"/>
            <w:r w:rsidRPr="00A8250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2504">
              <w:rPr>
                <w:rFonts w:cs="Times New Roman"/>
                <w:sz w:val="22"/>
                <w:szCs w:val="22"/>
              </w:rPr>
              <w:t>оксигенатор</w:t>
            </w:r>
            <w:proofErr w:type="spellEnd"/>
            <w:r w:rsidRPr="00A8250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2504">
              <w:rPr>
                <w:rFonts w:cs="Times New Roman"/>
                <w:sz w:val="22"/>
                <w:szCs w:val="22"/>
              </w:rPr>
              <w:t>Affinity</w:t>
            </w:r>
            <w:proofErr w:type="spellEnd"/>
            <w:r w:rsidRPr="00A82504">
              <w:rPr>
                <w:rFonts w:cs="Times New Roman"/>
                <w:sz w:val="22"/>
                <w:szCs w:val="22"/>
              </w:rPr>
              <w:t xml:space="preserve"> NT c интегрированным CVR и устойчивым к плазме волокном с </w:t>
            </w:r>
            <w:proofErr w:type="spellStart"/>
            <w:r w:rsidRPr="00A82504">
              <w:rPr>
                <w:rFonts w:cs="Times New Roman"/>
                <w:sz w:val="22"/>
                <w:szCs w:val="22"/>
              </w:rPr>
              <w:t>биопокрытием</w:t>
            </w:r>
            <w:proofErr w:type="spellEnd"/>
            <w:r w:rsidRPr="00A8250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82504">
              <w:rPr>
                <w:rFonts w:cs="Times New Roman"/>
                <w:sz w:val="22"/>
                <w:szCs w:val="22"/>
              </w:rPr>
              <w:t>Trillium</w:t>
            </w:r>
            <w:proofErr w:type="spellEnd"/>
            <w:r w:rsidRPr="00A82504">
              <w:rPr>
                <w:rFonts w:cs="Times New Roman"/>
                <w:sz w:val="22"/>
                <w:szCs w:val="22"/>
              </w:rPr>
              <w:t>, модель 541Т». Для сохранения коронарного кровотока при наложении анастомоза. Утолщенные кончики, мягкая силиконовая конструкция, линия сгиба посредине, рентген контрастность, прозрачность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5132E9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2504">
              <w:rPr>
                <w:rFonts w:eastAsia="Times New Roman" w:cs="Times New Roman"/>
                <w:sz w:val="22"/>
                <w:szCs w:val="22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A86175" w:rsidTr="005132E9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250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 xml:space="preserve">Фетр медицинский пластина 90*90 мм, толщина 1,5 мм. </w:t>
            </w:r>
            <w:proofErr w:type="gramStart"/>
            <w:r w:rsidRPr="00A82504">
              <w:rPr>
                <w:sz w:val="22"/>
                <w:szCs w:val="22"/>
              </w:rPr>
              <w:t>Предназначен</w:t>
            </w:r>
            <w:proofErr w:type="gramEnd"/>
            <w:r w:rsidRPr="00A82504">
              <w:rPr>
                <w:sz w:val="22"/>
                <w:szCs w:val="22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</w:t>
            </w:r>
            <w:r w:rsidRPr="00A82504">
              <w:rPr>
                <w:sz w:val="22"/>
                <w:szCs w:val="22"/>
              </w:rPr>
              <w:br/>
            </w:r>
            <w:proofErr w:type="gramStart"/>
            <w:r w:rsidRPr="00A82504">
              <w:rPr>
                <w:sz w:val="22"/>
                <w:szCs w:val="22"/>
              </w:rPr>
              <w:t>Изготовлен</w:t>
            </w:r>
            <w:proofErr w:type="gramEnd"/>
            <w:r w:rsidRPr="00A82504">
              <w:rPr>
                <w:sz w:val="22"/>
                <w:szCs w:val="22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 w:rsidRPr="00A82504">
              <w:rPr>
                <w:sz w:val="22"/>
                <w:szCs w:val="22"/>
              </w:rPr>
              <w:t>прорастаемость</w:t>
            </w:r>
            <w:proofErr w:type="spellEnd"/>
            <w:r w:rsidRPr="00A82504">
              <w:rPr>
                <w:sz w:val="22"/>
                <w:szCs w:val="22"/>
              </w:rPr>
              <w:t>. В виде пластин размером 90×90 мм, толщиной 1,5мм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53 760,00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A86175" w:rsidTr="005132E9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250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 xml:space="preserve">Фетр медицинский пластина 90*90 мм, толщина 2,0 мм. </w:t>
            </w:r>
            <w:proofErr w:type="gramStart"/>
            <w:r w:rsidRPr="00A82504">
              <w:rPr>
                <w:sz w:val="22"/>
                <w:szCs w:val="22"/>
              </w:rPr>
              <w:t>Предназначен</w:t>
            </w:r>
            <w:proofErr w:type="gramEnd"/>
            <w:r w:rsidRPr="00A82504">
              <w:rPr>
                <w:sz w:val="22"/>
                <w:szCs w:val="22"/>
              </w:rPr>
              <w:t xml:space="preserve"> для применения в восстановительной хирургии в </w:t>
            </w:r>
            <w:r w:rsidRPr="00A82504">
              <w:rPr>
                <w:sz w:val="22"/>
                <w:szCs w:val="22"/>
              </w:rPr>
              <w:lastRenderedPageBreak/>
              <w:t>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</w:t>
            </w:r>
            <w:r w:rsidRPr="00A82504">
              <w:rPr>
                <w:sz w:val="22"/>
                <w:szCs w:val="22"/>
              </w:rPr>
              <w:br/>
            </w:r>
            <w:proofErr w:type="gramStart"/>
            <w:r w:rsidRPr="00A82504">
              <w:rPr>
                <w:sz w:val="22"/>
                <w:szCs w:val="22"/>
              </w:rPr>
              <w:t>Изготовлен</w:t>
            </w:r>
            <w:proofErr w:type="gramEnd"/>
            <w:r w:rsidRPr="00A82504">
              <w:rPr>
                <w:sz w:val="22"/>
                <w:szCs w:val="22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 w:rsidRPr="00A82504">
              <w:rPr>
                <w:sz w:val="22"/>
                <w:szCs w:val="22"/>
              </w:rPr>
              <w:t>прорастаемость</w:t>
            </w:r>
            <w:proofErr w:type="spellEnd"/>
            <w:r w:rsidRPr="00A82504">
              <w:rPr>
                <w:sz w:val="22"/>
                <w:szCs w:val="22"/>
              </w:rPr>
              <w:t>. В виде пластин размером 90×90 мм, толщиной 2,0мм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57 920,00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A86175" w:rsidTr="005132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2504">
              <w:rPr>
                <w:rFonts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 xml:space="preserve">Проволока хирургическая стальная условным №5 длиной нити </w:t>
            </w:r>
            <w:proofErr w:type="gramStart"/>
            <w:r w:rsidRPr="00A82504">
              <w:rPr>
                <w:sz w:val="22"/>
                <w:szCs w:val="22"/>
              </w:rPr>
              <w:t>см</w:t>
            </w:r>
            <w:proofErr w:type="gramEnd"/>
            <w:r w:rsidRPr="00A82504">
              <w:rPr>
                <w:sz w:val="22"/>
                <w:szCs w:val="22"/>
              </w:rPr>
              <w:t>: 45 с атравматическими иглами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96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7 700,00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5132E9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2504">
              <w:rPr>
                <w:rFonts w:eastAsia="Times New Roman" w:cs="Times New Roman"/>
                <w:sz w:val="22"/>
                <w:szCs w:val="22"/>
                <w:lang w:eastAsia="ru-RU"/>
              </w:rPr>
              <w:t>7500,0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5132E9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2504">
              <w:rPr>
                <w:rFonts w:eastAsia="Times New Roman" w:cs="Times New Roman"/>
                <w:sz w:val="22"/>
                <w:szCs w:val="22"/>
                <w:lang w:eastAsia="ru-RU"/>
              </w:rPr>
              <w:t>7300,0</w:t>
            </w:r>
          </w:p>
        </w:tc>
      </w:tr>
      <w:tr w:rsidR="00A86175" w:rsidTr="005132E9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250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 xml:space="preserve">Проволока хирургическая стальная условным №7 длиной нити </w:t>
            </w:r>
            <w:proofErr w:type="gramStart"/>
            <w:r w:rsidRPr="00A82504">
              <w:rPr>
                <w:sz w:val="22"/>
                <w:szCs w:val="22"/>
              </w:rPr>
              <w:t>см</w:t>
            </w:r>
            <w:proofErr w:type="gramEnd"/>
            <w:r w:rsidRPr="00A82504">
              <w:rPr>
                <w:sz w:val="22"/>
                <w:szCs w:val="22"/>
              </w:rPr>
              <w:t>: 45 с атравматическими иглами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96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7 700,00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5132E9" w:rsidP="005132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2504">
              <w:rPr>
                <w:rFonts w:cs="Times New Roman"/>
                <w:sz w:val="22"/>
                <w:szCs w:val="22"/>
              </w:rPr>
              <w:t>7500,0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5132E9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2504">
              <w:rPr>
                <w:rFonts w:eastAsia="Times New Roman" w:cs="Times New Roman"/>
                <w:sz w:val="22"/>
                <w:szCs w:val="22"/>
                <w:lang w:eastAsia="ru-RU"/>
              </w:rPr>
              <w:t>7500,0</w:t>
            </w:r>
          </w:p>
        </w:tc>
      </w:tr>
      <w:tr w:rsidR="00A86175" w:rsidTr="005132E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2504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82504">
              <w:rPr>
                <w:sz w:val="22"/>
                <w:szCs w:val="22"/>
              </w:rPr>
              <w:t>Высокопоточные</w:t>
            </w:r>
            <w:proofErr w:type="spellEnd"/>
            <w:r w:rsidRPr="00A82504">
              <w:rPr>
                <w:sz w:val="22"/>
                <w:szCs w:val="22"/>
              </w:rPr>
              <w:t xml:space="preserve"> канюли для устьев коронарных артерии 90 град угловой наконечник типа «корзинка» 12 </w:t>
            </w:r>
            <w:proofErr w:type="spellStart"/>
            <w:r w:rsidRPr="00A82504">
              <w:rPr>
                <w:sz w:val="22"/>
                <w:szCs w:val="22"/>
              </w:rPr>
              <w:t>Fr</w:t>
            </w:r>
            <w:proofErr w:type="spellEnd"/>
            <w:r w:rsidRPr="00A82504">
              <w:rPr>
                <w:sz w:val="22"/>
                <w:szCs w:val="22"/>
              </w:rPr>
              <w:t xml:space="preserve"> (4,0 мм)</w:t>
            </w:r>
            <w:proofErr w:type="gramStart"/>
            <w:r w:rsidRPr="00A82504">
              <w:rPr>
                <w:sz w:val="22"/>
                <w:szCs w:val="22"/>
              </w:rPr>
              <w:t xml:space="preserve"> .</w:t>
            </w:r>
            <w:proofErr w:type="gramEnd"/>
            <w:r w:rsidRPr="00A82504">
              <w:rPr>
                <w:sz w:val="22"/>
                <w:szCs w:val="22"/>
              </w:rPr>
              <w:t xml:space="preserve">Канюли должна иметь фланцевый, </w:t>
            </w:r>
            <w:proofErr w:type="spellStart"/>
            <w:r w:rsidRPr="00A82504">
              <w:rPr>
                <w:sz w:val="22"/>
                <w:szCs w:val="22"/>
              </w:rPr>
              <w:t>рентгено</w:t>
            </w:r>
            <w:proofErr w:type="spellEnd"/>
            <w:r w:rsidRPr="00A82504">
              <w:rPr>
                <w:sz w:val="22"/>
                <w:szCs w:val="22"/>
              </w:rPr>
              <w:t xml:space="preserve">-контрастный наконечник типа «корзинка», соединенный с гибкой стальной ручкой с большим просветом. Канюля снабжена </w:t>
            </w:r>
            <w:proofErr w:type="spellStart"/>
            <w:r w:rsidRPr="00A82504">
              <w:rPr>
                <w:sz w:val="22"/>
                <w:szCs w:val="22"/>
              </w:rPr>
              <w:t>люер</w:t>
            </w:r>
            <w:proofErr w:type="spellEnd"/>
            <w:r w:rsidRPr="00A82504">
              <w:rPr>
                <w:sz w:val="22"/>
                <w:szCs w:val="22"/>
              </w:rPr>
              <w:t xml:space="preserve">-портом, типа «мама». 19.1 см длина. 90° угловой наконечник. Канюли должна иметь фланцевый, </w:t>
            </w:r>
            <w:proofErr w:type="spellStart"/>
            <w:r w:rsidRPr="00A82504">
              <w:rPr>
                <w:sz w:val="22"/>
                <w:szCs w:val="22"/>
              </w:rPr>
              <w:t>рентгено</w:t>
            </w:r>
            <w:proofErr w:type="spellEnd"/>
            <w:r w:rsidRPr="00A82504">
              <w:rPr>
                <w:sz w:val="22"/>
                <w:szCs w:val="22"/>
              </w:rPr>
              <w:t>-контрастный наконечник типа «корзинка», соединенный с гибкой стальной ручкой с большим просветом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6 800,00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5132E9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2504">
              <w:rPr>
                <w:rFonts w:eastAsia="Times New Roman" w:cs="Times New Roman"/>
                <w:sz w:val="22"/>
                <w:szCs w:val="22"/>
                <w:lang w:eastAsia="ru-RU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A86175" w:rsidTr="005132E9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2504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82504">
              <w:rPr>
                <w:sz w:val="22"/>
                <w:szCs w:val="22"/>
              </w:rPr>
              <w:t>Высокопоточные</w:t>
            </w:r>
            <w:proofErr w:type="spellEnd"/>
            <w:r w:rsidRPr="00A82504">
              <w:rPr>
                <w:sz w:val="22"/>
                <w:szCs w:val="22"/>
              </w:rPr>
              <w:t xml:space="preserve"> канюли для </w:t>
            </w:r>
            <w:r w:rsidRPr="00A82504">
              <w:rPr>
                <w:sz w:val="22"/>
                <w:szCs w:val="22"/>
              </w:rPr>
              <w:lastRenderedPageBreak/>
              <w:t xml:space="preserve">устьев коронарных артерии 45 град угловой наконечник типа «корзинка» 12 </w:t>
            </w:r>
            <w:proofErr w:type="spellStart"/>
            <w:r w:rsidRPr="00A82504">
              <w:rPr>
                <w:sz w:val="22"/>
                <w:szCs w:val="22"/>
              </w:rPr>
              <w:t>Fr</w:t>
            </w:r>
            <w:proofErr w:type="spellEnd"/>
            <w:r w:rsidRPr="00A82504">
              <w:rPr>
                <w:sz w:val="22"/>
                <w:szCs w:val="22"/>
              </w:rPr>
              <w:t xml:space="preserve">   (4,0 мм)</w:t>
            </w:r>
            <w:proofErr w:type="gramStart"/>
            <w:r w:rsidRPr="00A82504">
              <w:rPr>
                <w:sz w:val="22"/>
                <w:szCs w:val="22"/>
              </w:rPr>
              <w:t xml:space="preserve"> .</w:t>
            </w:r>
            <w:proofErr w:type="gramEnd"/>
            <w:r w:rsidRPr="00A82504">
              <w:rPr>
                <w:sz w:val="22"/>
                <w:szCs w:val="22"/>
              </w:rPr>
              <w:t xml:space="preserve"> Канюли должна иметь фланцевый, </w:t>
            </w:r>
            <w:proofErr w:type="spellStart"/>
            <w:r w:rsidRPr="00A82504">
              <w:rPr>
                <w:sz w:val="22"/>
                <w:szCs w:val="22"/>
              </w:rPr>
              <w:t>рентгено</w:t>
            </w:r>
            <w:proofErr w:type="spellEnd"/>
            <w:r w:rsidRPr="00A82504">
              <w:rPr>
                <w:sz w:val="22"/>
                <w:szCs w:val="22"/>
              </w:rPr>
              <w:t xml:space="preserve">-контрастный наконечник типа «корзинка», соединенный с гибкой стальной ручкой с большим просветом. Канюля снабжена </w:t>
            </w:r>
            <w:proofErr w:type="spellStart"/>
            <w:r w:rsidRPr="00A82504">
              <w:rPr>
                <w:sz w:val="22"/>
                <w:szCs w:val="22"/>
              </w:rPr>
              <w:t>люер</w:t>
            </w:r>
            <w:proofErr w:type="spellEnd"/>
            <w:r w:rsidRPr="00A82504">
              <w:rPr>
                <w:sz w:val="22"/>
                <w:szCs w:val="22"/>
              </w:rPr>
              <w:t>-портом, типа «мама». 19.1 см длина. 45° угловой наконечник.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6 800,00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5132E9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2504">
              <w:rPr>
                <w:rFonts w:eastAsia="Times New Roman" w:cs="Times New Roman"/>
                <w:sz w:val="22"/>
                <w:szCs w:val="22"/>
                <w:lang w:eastAsia="ru-RU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A86175" w:rsidTr="005132E9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2504">
              <w:rPr>
                <w:rFonts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 xml:space="preserve">Двухступенчатые венозные канюли  для коннектора 1/2 MC2 34/46 </w:t>
            </w:r>
            <w:proofErr w:type="spellStart"/>
            <w:r w:rsidRPr="00A82504">
              <w:rPr>
                <w:sz w:val="22"/>
                <w:szCs w:val="22"/>
              </w:rPr>
              <w:t>fr</w:t>
            </w:r>
            <w:proofErr w:type="spellEnd"/>
            <w:r w:rsidRPr="00A82504">
              <w:rPr>
                <w:sz w:val="22"/>
                <w:szCs w:val="22"/>
              </w:rPr>
              <w:t>., коннектор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5132E9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2504">
              <w:rPr>
                <w:rFonts w:eastAsia="Times New Roman" w:cs="Times New Roman"/>
                <w:sz w:val="22"/>
                <w:szCs w:val="22"/>
                <w:lang w:eastAsia="ru-RU"/>
              </w:rPr>
              <w:t>17 000,0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A86175" w:rsidTr="005132E9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2504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Двухступенчатые венозные канюли  МС</w:t>
            </w:r>
            <w:proofErr w:type="gramStart"/>
            <w:r w:rsidRPr="00A82504">
              <w:rPr>
                <w:sz w:val="22"/>
                <w:szCs w:val="22"/>
              </w:rPr>
              <w:t>2</w:t>
            </w:r>
            <w:proofErr w:type="gramEnd"/>
            <w:r w:rsidRPr="00A82504">
              <w:rPr>
                <w:sz w:val="22"/>
                <w:szCs w:val="22"/>
              </w:rPr>
              <w:t xml:space="preserve"> 36/46 </w:t>
            </w:r>
            <w:proofErr w:type="spellStart"/>
            <w:r w:rsidRPr="00A82504">
              <w:rPr>
                <w:sz w:val="22"/>
                <w:szCs w:val="22"/>
              </w:rPr>
              <w:t>Fr</w:t>
            </w:r>
            <w:proofErr w:type="spellEnd"/>
            <w:r w:rsidRPr="00A82504">
              <w:rPr>
                <w:sz w:val="22"/>
                <w:szCs w:val="22"/>
              </w:rPr>
              <w:t xml:space="preserve"> (12,0/15,3 мм) Овальный корпус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5132E9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2504">
              <w:rPr>
                <w:rFonts w:eastAsia="Times New Roman" w:cs="Times New Roman"/>
                <w:sz w:val="22"/>
                <w:szCs w:val="22"/>
                <w:lang w:eastAsia="ru-RU"/>
              </w:rPr>
              <w:t>17 000,0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A86175" w:rsidTr="005132E9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250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 xml:space="preserve">Канюля </w:t>
            </w:r>
            <w:proofErr w:type="spellStart"/>
            <w:r w:rsidRPr="00A82504">
              <w:rPr>
                <w:sz w:val="22"/>
                <w:szCs w:val="22"/>
              </w:rPr>
              <w:t>кардиоплегическая</w:t>
            </w:r>
            <w:proofErr w:type="spellEnd"/>
            <w:r w:rsidRPr="00A82504">
              <w:rPr>
                <w:sz w:val="22"/>
                <w:szCs w:val="22"/>
              </w:rPr>
              <w:t xml:space="preserve"> для корня аорты с дренажной линией, все размеры 18ga (4fr) 1 мм, 16ga (5 </w:t>
            </w:r>
            <w:proofErr w:type="spellStart"/>
            <w:r w:rsidRPr="00A82504">
              <w:rPr>
                <w:sz w:val="22"/>
                <w:szCs w:val="22"/>
              </w:rPr>
              <w:t>fr</w:t>
            </w:r>
            <w:proofErr w:type="spellEnd"/>
            <w:r w:rsidRPr="00A82504">
              <w:rPr>
                <w:sz w:val="22"/>
                <w:szCs w:val="22"/>
              </w:rPr>
              <w:t xml:space="preserve">) -1,5 мм, 14ga (7 </w:t>
            </w:r>
            <w:proofErr w:type="spellStart"/>
            <w:r w:rsidRPr="00A82504">
              <w:rPr>
                <w:sz w:val="22"/>
                <w:szCs w:val="22"/>
              </w:rPr>
              <w:t>fr</w:t>
            </w:r>
            <w:proofErr w:type="spellEnd"/>
            <w:r w:rsidRPr="00A82504">
              <w:rPr>
                <w:sz w:val="22"/>
                <w:szCs w:val="22"/>
              </w:rPr>
              <w:t xml:space="preserve">) -2,0 мм, 12ga (9 </w:t>
            </w:r>
            <w:proofErr w:type="spellStart"/>
            <w:r w:rsidRPr="00A82504">
              <w:rPr>
                <w:sz w:val="22"/>
                <w:szCs w:val="22"/>
              </w:rPr>
              <w:t>fr</w:t>
            </w:r>
            <w:proofErr w:type="spellEnd"/>
            <w:r w:rsidRPr="00A82504">
              <w:rPr>
                <w:sz w:val="22"/>
                <w:szCs w:val="22"/>
              </w:rPr>
              <w:t xml:space="preserve">) -2,5 мм по заявке. </w:t>
            </w:r>
            <w:proofErr w:type="spellStart"/>
            <w:r w:rsidRPr="00A82504">
              <w:rPr>
                <w:sz w:val="22"/>
                <w:szCs w:val="22"/>
              </w:rPr>
              <w:t>Кардиоплегические</w:t>
            </w:r>
            <w:proofErr w:type="spellEnd"/>
            <w:r w:rsidRPr="00A82504">
              <w:rPr>
                <w:sz w:val="22"/>
                <w:szCs w:val="22"/>
              </w:rPr>
              <w:t xml:space="preserve"> канюли для корня аорты с дренажной линие</w:t>
            </w:r>
            <w:proofErr w:type="gramStart"/>
            <w:r w:rsidRPr="00A82504">
              <w:rPr>
                <w:sz w:val="22"/>
                <w:szCs w:val="22"/>
              </w:rPr>
              <w:t>й-</w:t>
            </w:r>
            <w:proofErr w:type="gramEnd"/>
            <w:r w:rsidRPr="00A82504">
              <w:rPr>
                <w:sz w:val="22"/>
                <w:szCs w:val="22"/>
              </w:rPr>
              <w:t xml:space="preserve"> прозрачный корпус с отдельной дренажной линией и </w:t>
            </w:r>
            <w:proofErr w:type="spellStart"/>
            <w:r w:rsidRPr="00A82504">
              <w:rPr>
                <w:sz w:val="22"/>
                <w:szCs w:val="22"/>
              </w:rPr>
              <w:t>рентгеноконтрастным</w:t>
            </w:r>
            <w:proofErr w:type="spellEnd"/>
            <w:r w:rsidRPr="00A82504">
              <w:rPr>
                <w:sz w:val="22"/>
                <w:szCs w:val="22"/>
              </w:rPr>
              <w:t xml:space="preserve"> наконечником. Возможность мониторинга давления и дренирования левых отделов сердца посредством дренажной линии. Канюли снабжены тонкой иглой – </w:t>
            </w:r>
            <w:proofErr w:type="spellStart"/>
            <w:r w:rsidRPr="00A82504">
              <w:rPr>
                <w:sz w:val="22"/>
                <w:szCs w:val="22"/>
              </w:rPr>
              <w:t>интродюссером</w:t>
            </w:r>
            <w:proofErr w:type="spellEnd"/>
            <w:r w:rsidRPr="00A82504">
              <w:rPr>
                <w:sz w:val="22"/>
                <w:szCs w:val="22"/>
              </w:rPr>
              <w:t>. Размеры по заявке Заказчика.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6 100,00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5132E9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2504">
              <w:rPr>
                <w:rFonts w:eastAsia="Times New Roman" w:cs="Times New Roman"/>
                <w:sz w:val="22"/>
                <w:szCs w:val="22"/>
                <w:lang w:eastAsia="ru-RU"/>
              </w:rPr>
              <w:t>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A86175" w:rsidTr="005132E9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2504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 xml:space="preserve">Силиконовая канюля  для ретроградной </w:t>
            </w:r>
            <w:proofErr w:type="spellStart"/>
            <w:r w:rsidRPr="00A82504">
              <w:rPr>
                <w:sz w:val="22"/>
                <w:szCs w:val="22"/>
              </w:rPr>
              <w:t>кардиоплегии</w:t>
            </w:r>
            <w:proofErr w:type="spellEnd"/>
            <w:r w:rsidRPr="00A82504">
              <w:rPr>
                <w:sz w:val="22"/>
                <w:szCs w:val="22"/>
              </w:rPr>
              <w:t xml:space="preserve"> с ручным раздуванием манжеты 15 </w:t>
            </w:r>
            <w:proofErr w:type="spellStart"/>
            <w:r w:rsidRPr="00A82504">
              <w:rPr>
                <w:sz w:val="22"/>
                <w:szCs w:val="22"/>
              </w:rPr>
              <w:t>fr</w:t>
            </w:r>
            <w:proofErr w:type="spellEnd"/>
            <w:r w:rsidRPr="00A82504">
              <w:rPr>
                <w:sz w:val="22"/>
                <w:szCs w:val="22"/>
              </w:rPr>
              <w:t xml:space="preserve">. (5,0мм) жесткий стилет с ручкой. Канюли имеют силиконовый корпус, линию для ручного раздувания манжеты, отдельную линии мониторинга давления. Все канюли поставляются с проводниковым стилетом с ручкой с </w:t>
            </w:r>
            <w:proofErr w:type="spellStart"/>
            <w:r w:rsidRPr="00A82504">
              <w:rPr>
                <w:sz w:val="22"/>
                <w:szCs w:val="22"/>
              </w:rPr>
              <w:t>люер</w:t>
            </w:r>
            <w:proofErr w:type="spellEnd"/>
            <w:r w:rsidRPr="00A82504">
              <w:rPr>
                <w:sz w:val="22"/>
                <w:szCs w:val="22"/>
              </w:rPr>
              <w:t xml:space="preserve">-портом типа «папа» или с ручкой. Все канюли поставляются со шприцом для раздувания </w:t>
            </w:r>
            <w:r w:rsidRPr="00A82504">
              <w:rPr>
                <w:sz w:val="22"/>
                <w:szCs w:val="22"/>
              </w:rPr>
              <w:lastRenderedPageBreak/>
              <w:t xml:space="preserve">манжеты. 12.5” (31.8 см) длина. Гладкая манжета и армированный </w:t>
            </w:r>
            <w:proofErr w:type="gramStart"/>
            <w:r w:rsidRPr="00A82504">
              <w:rPr>
                <w:sz w:val="22"/>
                <w:szCs w:val="22"/>
              </w:rPr>
              <w:t>корпус</w:t>
            </w:r>
            <w:proofErr w:type="gramEnd"/>
            <w:r w:rsidRPr="00A82504">
              <w:rPr>
                <w:sz w:val="22"/>
                <w:szCs w:val="22"/>
              </w:rPr>
              <w:t xml:space="preserve"> и встроенный краник. 15 </w:t>
            </w:r>
            <w:proofErr w:type="spellStart"/>
            <w:r w:rsidRPr="00A82504">
              <w:rPr>
                <w:sz w:val="22"/>
                <w:szCs w:val="22"/>
              </w:rPr>
              <w:t>Fr</w:t>
            </w:r>
            <w:proofErr w:type="spellEnd"/>
            <w:r w:rsidRPr="00A82504">
              <w:rPr>
                <w:sz w:val="22"/>
                <w:szCs w:val="22"/>
              </w:rPr>
              <w:t>. (5.0 мм) проводниковый стилет. Размеры по заявке Заказчика.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5132E9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2504">
              <w:rPr>
                <w:rFonts w:eastAsia="Times New Roman" w:cs="Times New Roman"/>
                <w:sz w:val="22"/>
                <w:szCs w:val="22"/>
                <w:lang w:eastAsia="ru-RU"/>
              </w:rPr>
              <w:t>25 000,0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A86175" w:rsidTr="005132E9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2504">
              <w:rPr>
                <w:rFonts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 xml:space="preserve">Адаптер У-образный для коронарной перфузии. Переходник с </w:t>
            </w:r>
            <w:proofErr w:type="spellStart"/>
            <w:r w:rsidRPr="00A82504">
              <w:rPr>
                <w:sz w:val="22"/>
                <w:szCs w:val="22"/>
              </w:rPr>
              <w:t>луер</w:t>
            </w:r>
            <w:proofErr w:type="spellEnd"/>
            <w:r w:rsidRPr="00A82504">
              <w:rPr>
                <w:sz w:val="22"/>
                <w:szCs w:val="22"/>
              </w:rPr>
              <w:t xml:space="preserve">-портом "папа" на одиночной трубке, с </w:t>
            </w:r>
            <w:proofErr w:type="spellStart"/>
            <w:r w:rsidRPr="00A82504">
              <w:rPr>
                <w:sz w:val="22"/>
                <w:szCs w:val="22"/>
              </w:rPr>
              <w:t>луер</w:t>
            </w:r>
            <w:proofErr w:type="spellEnd"/>
            <w:r w:rsidRPr="00A82504">
              <w:rPr>
                <w:sz w:val="22"/>
                <w:szCs w:val="22"/>
              </w:rPr>
              <w:t xml:space="preserve">-портом  "мама" на </w:t>
            </w:r>
            <w:proofErr w:type="spellStart"/>
            <w:r w:rsidRPr="00A82504">
              <w:rPr>
                <w:sz w:val="22"/>
                <w:szCs w:val="22"/>
              </w:rPr>
              <w:t>кардиоплегической</w:t>
            </w:r>
            <w:proofErr w:type="spellEnd"/>
            <w:r w:rsidRPr="00A82504">
              <w:rPr>
                <w:sz w:val="22"/>
                <w:szCs w:val="22"/>
              </w:rPr>
              <w:t xml:space="preserve"> приточной трубке и гладким коннектором 1\4" (0,64 см) на дренажной трубке. </w:t>
            </w:r>
            <w:proofErr w:type="spellStart"/>
            <w:r w:rsidRPr="00A82504">
              <w:rPr>
                <w:sz w:val="22"/>
                <w:szCs w:val="22"/>
              </w:rPr>
              <w:t>Кардиоплегическая</w:t>
            </w:r>
            <w:proofErr w:type="spellEnd"/>
            <w:r w:rsidRPr="00A82504">
              <w:rPr>
                <w:sz w:val="22"/>
                <w:szCs w:val="22"/>
              </w:rPr>
              <w:t xml:space="preserve"> приточная и дренажная трубки имеют различные по цвету зажимы. Общая длина 7,5" (19,1 см) с приточной линией длиной 3" (7,6 см).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5132E9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2504">
              <w:rPr>
                <w:rFonts w:eastAsia="Times New Roman" w:cs="Times New Roman"/>
                <w:sz w:val="22"/>
                <w:szCs w:val="22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A86175" w:rsidTr="005132E9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2504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 xml:space="preserve">Педиатрические цельнолитые артериальные канюли  с </w:t>
            </w:r>
            <w:proofErr w:type="spellStart"/>
            <w:r w:rsidRPr="00A82504">
              <w:rPr>
                <w:sz w:val="22"/>
                <w:szCs w:val="22"/>
              </w:rPr>
              <w:t>люер</w:t>
            </w:r>
            <w:proofErr w:type="spellEnd"/>
            <w:r w:rsidRPr="00A82504">
              <w:rPr>
                <w:sz w:val="22"/>
                <w:szCs w:val="22"/>
              </w:rPr>
              <w:t xml:space="preserve">-портом все размеры. Характеризуются тонкостенным, скошенным наконечником, удлиненным, цельнолитым, устойчивым к перегибам корпусом и армированными стенками. Эта конструкция позволяет достичь более высокой скорости потока при минимальной разнице давления. Снабжены отметками глубины введения. А </w:t>
            </w:r>
            <w:proofErr w:type="spellStart"/>
            <w:r w:rsidRPr="00A82504">
              <w:rPr>
                <w:sz w:val="22"/>
                <w:szCs w:val="22"/>
              </w:rPr>
              <w:t>Flow</w:t>
            </w:r>
            <w:proofErr w:type="spellEnd"/>
            <w:r w:rsidRPr="00A82504">
              <w:rPr>
                <w:sz w:val="22"/>
                <w:szCs w:val="22"/>
              </w:rPr>
              <w:t xml:space="preserve"> </w:t>
            </w:r>
            <w:proofErr w:type="spellStart"/>
            <w:r w:rsidRPr="00A82504">
              <w:rPr>
                <w:sz w:val="22"/>
                <w:szCs w:val="22"/>
              </w:rPr>
              <w:t>Guard</w:t>
            </w:r>
            <w:proofErr w:type="spellEnd"/>
            <w:r w:rsidRPr="00A82504">
              <w:rPr>
                <w:sz w:val="22"/>
                <w:szCs w:val="22"/>
              </w:rPr>
              <w:t xml:space="preserve"> </w:t>
            </w:r>
            <w:proofErr w:type="spellStart"/>
            <w:r w:rsidRPr="00A82504">
              <w:rPr>
                <w:sz w:val="22"/>
                <w:szCs w:val="22"/>
              </w:rPr>
              <w:t>интродьюсер</w:t>
            </w:r>
            <w:proofErr w:type="spellEnd"/>
            <w:r w:rsidRPr="00A82504">
              <w:rPr>
                <w:sz w:val="22"/>
                <w:szCs w:val="22"/>
              </w:rPr>
              <w:t xml:space="preserve"> и нанесенные отметки глубины введения позволяют добиться наиболее точного расположения канюли. Коннектор 1/4"(0,64 см) с </w:t>
            </w:r>
            <w:proofErr w:type="spellStart"/>
            <w:r w:rsidRPr="00A82504">
              <w:rPr>
                <w:sz w:val="22"/>
                <w:szCs w:val="22"/>
              </w:rPr>
              <w:t>люер</w:t>
            </w:r>
            <w:proofErr w:type="spellEnd"/>
            <w:r w:rsidRPr="00A82504">
              <w:rPr>
                <w:sz w:val="22"/>
                <w:szCs w:val="22"/>
              </w:rPr>
              <w:t xml:space="preserve"> портом. Длина 22,9 см. Размеры: 6 </w:t>
            </w:r>
            <w:proofErr w:type="spellStart"/>
            <w:r w:rsidRPr="00A82504">
              <w:rPr>
                <w:sz w:val="22"/>
                <w:szCs w:val="22"/>
              </w:rPr>
              <w:t>Fr</w:t>
            </w:r>
            <w:proofErr w:type="spellEnd"/>
            <w:r w:rsidRPr="00A82504">
              <w:rPr>
                <w:sz w:val="22"/>
                <w:szCs w:val="22"/>
              </w:rPr>
              <w:t xml:space="preserve">, 8 </w:t>
            </w:r>
            <w:proofErr w:type="spellStart"/>
            <w:r w:rsidRPr="00A82504">
              <w:rPr>
                <w:sz w:val="22"/>
                <w:szCs w:val="22"/>
              </w:rPr>
              <w:t>Fr</w:t>
            </w:r>
            <w:proofErr w:type="spellEnd"/>
            <w:r w:rsidRPr="00A82504">
              <w:rPr>
                <w:sz w:val="22"/>
                <w:szCs w:val="22"/>
              </w:rPr>
              <w:t xml:space="preserve">, 10 </w:t>
            </w:r>
            <w:proofErr w:type="spellStart"/>
            <w:r w:rsidRPr="00A82504">
              <w:rPr>
                <w:sz w:val="22"/>
                <w:szCs w:val="22"/>
              </w:rPr>
              <w:t>Fr</w:t>
            </w:r>
            <w:proofErr w:type="spellEnd"/>
            <w:r w:rsidRPr="00A82504">
              <w:rPr>
                <w:sz w:val="22"/>
                <w:szCs w:val="22"/>
              </w:rPr>
              <w:t xml:space="preserve">, 12 </w:t>
            </w:r>
            <w:proofErr w:type="spellStart"/>
            <w:r w:rsidRPr="00A82504">
              <w:rPr>
                <w:sz w:val="22"/>
                <w:szCs w:val="22"/>
              </w:rPr>
              <w:t>Fr</w:t>
            </w:r>
            <w:proofErr w:type="spellEnd"/>
            <w:r w:rsidRPr="00A82504">
              <w:rPr>
                <w:sz w:val="22"/>
                <w:szCs w:val="22"/>
              </w:rPr>
              <w:t xml:space="preserve">, 14 </w:t>
            </w:r>
            <w:proofErr w:type="spellStart"/>
            <w:r w:rsidRPr="00A82504">
              <w:rPr>
                <w:sz w:val="22"/>
                <w:szCs w:val="22"/>
              </w:rPr>
              <w:t>Fr</w:t>
            </w:r>
            <w:proofErr w:type="spellEnd"/>
            <w:r w:rsidRPr="00A82504">
              <w:rPr>
                <w:sz w:val="22"/>
                <w:szCs w:val="22"/>
              </w:rPr>
              <w:t xml:space="preserve">, 16 </w:t>
            </w:r>
            <w:proofErr w:type="spellStart"/>
            <w:r w:rsidRPr="00A82504">
              <w:rPr>
                <w:sz w:val="22"/>
                <w:szCs w:val="22"/>
              </w:rPr>
              <w:t>Fr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32 000,00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5132E9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2504">
              <w:rPr>
                <w:rFonts w:eastAsia="Times New Roman" w:cs="Times New Roman"/>
                <w:sz w:val="22"/>
                <w:szCs w:val="22"/>
                <w:lang w:eastAsia="ru-RU"/>
              </w:rPr>
              <w:t>32 000,0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A86175" w:rsidTr="005132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2504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Контейнер, сдвоенный 450/300 для заготовки крови и получения ее компонентов с консервантом ЦФД – САГМ, с иглой размером 1,6 мм, стерильный, однократного применения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штука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2 350,00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A86175" w:rsidTr="005132E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2504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82504">
              <w:rPr>
                <w:rFonts w:cs="Times New Roman"/>
                <w:sz w:val="22"/>
                <w:szCs w:val="22"/>
              </w:rPr>
              <w:t xml:space="preserve">Обогревающий матрас для взрослого (61 см x 152,4 см). </w:t>
            </w:r>
            <w:r w:rsidRPr="00A82504">
              <w:rPr>
                <w:rFonts w:cs="Times New Roman"/>
                <w:sz w:val="22"/>
                <w:szCs w:val="22"/>
              </w:rPr>
              <w:lastRenderedPageBreak/>
              <w:t xml:space="preserve">Многоразовый обогревающий матрас изготовлен из прочного износостойкого уретана, что продлевает срок службы матраса и </w:t>
            </w:r>
            <w:proofErr w:type="spellStart"/>
            <w:r w:rsidRPr="00A82504">
              <w:rPr>
                <w:rFonts w:cs="Times New Roman"/>
                <w:sz w:val="22"/>
                <w:szCs w:val="22"/>
              </w:rPr>
              <w:t>противостиоит</w:t>
            </w:r>
            <w:proofErr w:type="spellEnd"/>
            <w:r w:rsidRPr="00A82504">
              <w:rPr>
                <w:rFonts w:cs="Times New Roman"/>
                <w:sz w:val="22"/>
                <w:szCs w:val="22"/>
              </w:rPr>
              <w:t xml:space="preserve"> проколам. Матрас должен иметь непористую поверхность, которая легко очищается от крови и мусора. </w:t>
            </w:r>
            <w:proofErr w:type="spellStart"/>
            <w:r w:rsidRPr="00A82504">
              <w:rPr>
                <w:rFonts w:cs="Times New Roman"/>
                <w:sz w:val="22"/>
                <w:szCs w:val="22"/>
              </w:rPr>
              <w:t>Матрс</w:t>
            </w:r>
            <w:proofErr w:type="spellEnd"/>
            <w:r w:rsidRPr="00A82504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A82504">
              <w:rPr>
                <w:rFonts w:cs="Times New Roman"/>
                <w:sz w:val="22"/>
                <w:szCs w:val="22"/>
              </w:rPr>
              <w:t>должен</w:t>
            </w:r>
            <w:proofErr w:type="gramEnd"/>
            <w:r w:rsidRPr="00A82504">
              <w:rPr>
                <w:rFonts w:cs="Times New Roman"/>
                <w:sz w:val="22"/>
                <w:szCs w:val="22"/>
              </w:rPr>
              <w:t xml:space="preserve"> подключатся к </w:t>
            </w:r>
            <w:proofErr w:type="spellStart"/>
            <w:r w:rsidRPr="00A82504">
              <w:rPr>
                <w:rFonts w:cs="Times New Roman"/>
                <w:sz w:val="22"/>
                <w:szCs w:val="22"/>
              </w:rPr>
              <w:t>теплообменику</w:t>
            </w:r>
            <w:proofErr w:type="spellEnd"/>
            <w:r w:rsidRPr="00A82504">
              <w:rPr>
                <w:rFonts w:cs="Times New Roman"/>
                <w:sz w:val="22"/>
                <w:szCs w:val="22"/>
              </w:rPr>
              <w:t xml:space="preserve"> аппарата искусственного кровообращения </w:t>
            </w:r>
            <w:proofErr w:type="spellStart"/>
            <w:r w:rsidRPr="00A82504">
              <w:rPr>
                <w:rFonts w:cs="Times New Roman"/>
                <w:sz w:val="22"/>
                <w:szCs w:val="22"/>
              </w:rPr>
              <w:t>Terumo</w:t>
            </w:r>
            <w:proofErr w:type="spellEnd"/>
            <w:r w:rsidRPr="00A8250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82504">
              <w:rPr>
                <w:rFonts w:cs="Times New Roman"/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5132E9" w:rsidP="005132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2504">
              <w:rPr>
                <w:sz w:val="22"/>
                <w:szCs w:val="22"/>
              </w:rPr>
              <w:t xml:space="preserve">300 </w:t>
            </w:r>
            <w:r w:rsidR="00A86175" w:rsidRPr="00A82504">
              <w:rPr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175" w:rsidRPr="00A82504" w:rsidRDefault="00A86175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A86175" w:rsidP="005132E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75" w:rsidRPr="00A82504" w:rsidRDefault="005132E9" w:rsidP="005132E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82504">
              <w:rPr>
                <w:rFonts w:eastAsia="Times New Roman" w:cs="Times New Roman"/>
                <w:sz w:val="22"/>
                <w:szCs w:val="22"/>
                <w:lang w:eastAsia="ru-RU"/>
              </w:rPr>
              <w:t>300 000,0</w:t>
            </w:r>
          </w:p>
        </w:tc>
      </w:tr>
    </w:tbl>
    <w:p w:rsidR="00FC675E" w:rsidRDefault="00FC675E" w:rsidP="003402BF">
      <w:pPr>
        <w:pStyle w:val="a3"/>
        <w:jc w:val="both"/>
        <w:rPr>
          <w:rFonts w:cs="Times New Roman"/>
          <w:sz w:val="23"/>
          <w:szCs w:val="23"/>
        </w:rPr>
      </w:pPr>
    </w:p>
    <w:p w:rsidR="00C238D9" w:rsidRPr="00556052" w:rsidRDefault="00C238D9" w:rsidP="003402BF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8. </w:t>
      </w:r>
      <w:r w:rsidRPr="00556052">
        <w:rPr>
          <w:rFonts w:cs="Times New Roman"/>
          <w:sz w:val="23"/>
          <w:szCs w:val="23"/>
        </w:rPr>
        <w:t>Эко</w:t>
      </w:r>
      <w:r w:rsidR="000E37BC" w:rsidRPr="00556052">
        <w:rPr>
          <w:rFonts w:cs="Times New Roman"/>
          <w:sz w:val="23"/>
          <w:szCs w:val="23"/>
        </w:rPr>
        <w:t>номия бюджетных средств по лотам</w:t>
      </w:r>
      <w:r w:rsidRPr="00556052">
        <w:rPr>
          <w:rFonts w:cs="Times New Roman"/>
          <w:sz w:val="23"/>
          <w:szCs w:val="23"/>
        </w:rPr>
        <w:t xml:space="preserve"> №</w:t>
      </w:r>
      <w:r w:rsidR="00556052" w:rsidRPr="00556052">
        <w:rPr>
          <w:rFonts w:cs="Times New Roman"/>
          <w:sz w:val="23"/>
          <w:szCs w:val="23"/>
        </w:rPr>
        <w:t xml:space="preserve">1,4,5,6,7,8,9,10,11,12,13,15 </w:t>
      </w:r>
      <w:r w:rsidRPr="00556052">
        <w:rPr>
          <w:rFonts w:cs="Times New Roman"/>
          <w:sz w:val="23"/>
          <w:szCs w:val="23"/>
        </w:rPr>
        <w:t xml:space="preserve">составляет </w:t>
      </w:r>
      <w:r w:rsidR="00556052" w:rsidRPr="00556052">
        <w:rPr>
          <w:rFonts w:cs="Times New Roman"/>
          <w:sz w:val="23"/>
          <w:szCs w:val="23"/>
        </w:rPr>
        <w:t>57 600,</w:t>
      </w:r>
      <w:r w:rsidR="00930B16" w:rsidRPr="00556052">
        <w:rPr>
          <w:rFonts w:cs="Times New Roman"/>
          <w:sz w:val="23"/>
          <w:szCs w:val="23"/>
        </w:rPr>
        <w:t>00</w:t>
      </w:r>
      <w:r w:rsidRPr="00556052">
        <w:rPr>
          <w:rFonts w:cs="Times New Roman"/>
          <w:sz w:val="23"/>
          <w:szCs w:val="23"/>
        </w:rPr>
        <w:t>(</w:t>
      </w:r>
      <w:r w:rsidR="00556052" w:rsidRPr="00556052">
        <w:rPr>
          <w:rFonts w:cs="Times New Roman"/>
          <w:sz w:val="23"/>
          <w:szCs w:val="23"/>
          <w:lang w:val="kk-KZ"/>
        </w:rPr>
        <w:t>пятьдесять семь тысяч шестьсот</w:t>
      </w:r>
      <w:r w:rsidRPr="00556052">
        <w:rPr>
          <w:rFonts w:cs="Times New Roman"/>
          <w:sz w:val="23"/>
          <w:szCs w:val="23"/>
        </w:rPr>
        <w:t>) тенге</w:t>
      </w:r>
      <w:r w:rsidR="00C23F7C" w:rsidRPr="00556052">
        <w:rPr>
          <w:rFonts w:cs="Times New Roman"/>
          <w:sz w:val="23"/>
          <w:szCs w:val="23"/>
        </w:rPr>
        <w:t>.</w:t>
      </w:r>
      <w:r w:rsidRPr="00556052">
        <w:rPr>
          <w:rFonts w:cs="Times New Roman"/>
          <w:sz w:val="23"/>
          <w:szCs w:val="23"/>
        </w:rPr>
        <w:t xml:space="preserve"> </w:t>
      </w:r>
    </w:p>
    <w:p w:rsidR="00C238D9" w:rsidRPr="00556052" w:rsidRDefault="00C238D9" w:rsidP="00CB07ED">
      <w:pPr>
        <w:ind w:firstLine="400"/>
        <w:jc w:val="both"/>
        <w:rPr>
          <w:rFonts w:cs="Times New Roman"/>
          <w:sz w:val="23"/>
          <w:szCs w:val="23"/>
        </w:rPr>
      </w:pPr>
      <w:r w:rsidRPr="00556052">
        <w:rPr>
          <w:rFonts w:cs="Times New Roman"/>
          <w:b/>
          <w:sz w:val="23"/>
          <w:szCs w:val="23"/>
        </w:rPr>
        <w:t xml:space="preserve">РЕШЕНИЕ: </w:t>
      </w:r>
      <w:r w:rsidRPr="00556052">
        <w:rPr>
          <w:rFonts w:cs="Times New Roman"/>
          <w:sz w:val="23"/>
          <w:szCs w:val="23"/>
        </w:rPr>
        <w:t>в соответствии пунктом 11</w:t>
      </w:r>
      <w:r w:rsidR="00CB07ED" w:rsidRPr="00556052">
        <w:rPr>
          <w:rFonts w:cs="Times New Roman"/>
          <w:sz w:val="23"/>
          <w:szCs w:val="23"/>
        </w:rPr>
        <w:t>2</w:t>
      </w:r>
      <w:r w:rsidRPr="00556052">
        <w:rPr>
          <w:rFonts w:cs="Times New Roman"/>
          <w:sz w:val="23"/>
          <w:szCs w:val="23"/>
        </w:rPr>
        <w:t>, главы10 Правил:</w:t>
      </w:r>
    </w:p>
    <w:p w:rsidR="00C238D9" w:rsidRPr="00556052" w:rsidRDefault="00C238D9" w:rsidP="00096C87">
      <w:pPr>
        <w:jc w:val="both"/>
        <w:rPr>
          <w:rFonts w:cs="Times New Roman"/>
          <w:sz w:val="23"/>
          <w:szCs w:val="23"/>
        </w:rPr>
      </w:pPr>
      <w:r w:rsidRPr="00556052">
        <w:rPr>
          <w:rFonts w:cs="Times New Roman"/>
          <w:sz w:val="22"/>
          <w:szCs w:val="22"/>
        </w:rPr>
        <w:t>по</w:t>
      </w:r>
      <w:r w:rsidRPr="00556052">
        <w:rPr>
          <w:rFonts w:cs="Times New Roman"/>
          <w:sz w:val="23"/>
          <w:szCs w:val="23"/>
        </w:rPr>
        <w:t xml:space="preserve"> лот</w:t>
      </w:r>
      <w:r w:rsidRPr="00556052">
        <w:rPr>
          <w:rFonts w:cs="Times New Roman"/>
          <w:sz w:val="23"/>
          <w:szCs w:val="23"/>
          <w:lang w:val="kk-KZ"/>
        </w:rPr>
        <w:t>у №</w:t>
      </w:r>
      <w:r w:rsidR="00556052" w:rsidRPr="00556052">
        <w:rPr>
          <w:rFonts w:cs="Times New Roman"/>
          <w:sz w:val="23"/>
          <w:szCs w:val="23"/>
          <w:lang w:val="kk-KZ"/>
        </w:rPr>
        <w:t xml:space="preserve">1,6,7,8,9,10,11,12,13 </w:t>
      </w:r>
      <w:r w:rsidRPr="00556052">
        <w:rPr>
          <w:rFonts w:cs="Times New Roman"/>
          <w:sz w:val="23"/>
          <w:szCs w:val="23"/>
        </w:rPr>
        <w:t xml:space="preserve">победителем является </w:t>
      </w:r>
      <w:r w:rsidR="00676D5E" w:rsidRPr="00556052">
        <w:rPr>
          <w:rFonts w:cs="Times New Roman"/>
          <w:sz w:val="23"/>
          <w:szCs w:val="23"/>
        </w:rPr>
        <w:t>ТОО "</w:t>
      </w:r>
      <w:proofErr w:type="spellStart"/>
      <w:r w:rsidR="00556052" w:rsidRPr="00556052">
        <w:rPr>
          <w:rFonts w:cs="Times New Roman"/>
          <w:sz w:val="23"/>
          <w:szCs w:val="23"/>
          <w:lang w:val="en-US"/>
        </w:rPr>
        <w:t>DanaEstrella</w:t>
      </w:r>
      <w:proofErr w:type="spellEnd"/>
      <w:r w:rsidR="00676D5E" w:rsidRPr="00556052">
        <w:rPr>
          <w:rFonts w:cs="Times New Roman"/>
          <w:sz w:val="23"/>
          <w:szCs w:val="23"/>
        </w:rPr>
        <w:t>"</w:t>
      </w:r>
      <w:r w:rsidRPr="0055605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="0026705B" w:rsidRPr="00556052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556052" w:rsidRPr="00556052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3 028 000,00</w:t>
      </w:r>
      <w:r w:rsidR="00556052" w:rsidRPr="00556052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556052">
        <w:rPr>
          <w:sz w:val="23"/>
          <w:szCs w:val="23"/>
        </w:rPr>
        <w:t>(</w:t>
      </w:r>
      <w:r w:rsidR="00556052" w:rsidRPr="00556052">
        <w:rPr>
          <w:sz w:val="23"/>
          <w:szCs w:val="23"/>
          <w:lang w:val="kk-KZ"/>
        </w:rPr>
        <w:t>три миллиона двадцать восемь тысяч</w:t>
      </w:r>
      <w:r w:rsidR="00544C50" w:rsidRPr="00556052">
        <w:rPr>
          <w:sz w:val="23"/>
          <w:szCs w:val="23"/>
          <w:lang w:val="kk-KZ"/>
        </w:rPr>
        <w:t>)</w:t>
      </w:r>
      <w:r w:rsidRPr="00556052">
        <w:rPr>
          <w:sz w:val="20"/>
          <w:szCs w:val="20"/>
        </w:rPr>
        <w:t xml:space="preserve"> </w:t>
      </w:r>
      <w:r w:rsidR="00325064" w:rsidRPr="00556052"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55605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55605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Pr="00556052" w:rsidRDefault="0026705B" w:rsidP="0026705B">
      <w:pPr>
        <w:jc w:val="both"/>
        <w:rPr>
          <w:rFonts w:cs="Times New Roman"/>
          <w:sz w:val="23"/>
          <w:szCs w:val="23"/>
        </w:rPr>
      </w:pPr>
      <w:r w:rsidRPr="00556052">
        <w:rPr>
          <w:rFonts w:cs="Times New Roman"/>
          <w:sz w:val="22"/>
          <w:szCs w:val="22"/>
        </w:rPr>
        <w:t>по</w:t>
      </w:r>
      <w:r w:rsidRPr="00556052">
        <w:rPr>
          <w:rFonts w:cs="Times New Roman"/>
          <w:sz w:val="23"/>
          <w:szCs w:val="23"/>
        </w:rPr>
        <w:t xml:space="preserve"> лот</w:t>
      </w:r>
      <w:r w:rsidRPr="00556052">
        <w:rPr>
          <w:rFonts w:cs="Times New Roman"/>
          <w:sz w:val="23"/>
          <w:szCs w:val="23"/>
          <w:lang w:val="kk-KZ"/>
        </w:rPr>
        <w:t xml:space="preserve">у №5 </w:t>
      </w:r>
      <w:r w:rsidRPr="00556052">
        <w:rPr>
          <w:rFonts w:cs="Times New Roman"/>
          <w:sz w:val="23"/>
          <w:szCs w:val="23"/>
        </w:rPr>
        <w:t xml:space="preserve">победителем является </w:t>
      </w:r>
      <w:r w:rsidR="00556052">
        <w:rPr>
          <w:rFonts w:cs="Times New Roman"/>
          <w:sz w:val="23"/>
          <w:szCs w:val="23"/>
        </w:rPr>
        <w:t>ТОО «</w:t>
      </w:r>
      <w:r w:rsidR="00556052">
        <w:rPr>
          <w:rFonts w:cs="Times New Roman"/>
          <w:sz w:val="23"/>
          <w:szCs w:val="23"/>
          <w:lang w:val="en-US"/>
        </w:rPr>
        <w:t>Dives</w:t>
      </w:r>
      <w:r w:rsidR="00556052">
        <w:rPr>
          <w:rFonts w:cs="Times New Roman"/>
          <w:sz w:val="23"/>
          <w:szCs w:val="23"/>
        </w:rPr>
        <w:t>(</w:t>
      </w:r>
      <w:proofErr w:type="spellStart"/>
      <w:r w:rsidR="00556052">
        <w:rPr>
          <w:rFonts w:cs="Times New Roman"/>
          <w:sz w:val="23"/>
          <w:szCs w:val="23"/>
        </w:rPr>
        <w:t>Дивес</w:t>
      </w:r>
      <w:proofErr w:type="spellEnd"/>
      <w:r w:rsidR="00556052">
        <w:rPr>
          <w:rFonts w:cs="Times New Roman"/>
          <w:sz w:val="23"/>
          <w:szCs w:val="23"/>
        </w:rPr>
        <w:t>)»</w:t>
      </w:r>
      <w:r w:rsidRPr="0055605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556052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556052" w:rsidRPr="00556052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720 000</w:t>
      </w:r>
      <w:r w:rsidRPr="00556052">
        <w:rPr>
          <w:sz w:val="23"/>
          <w:szCs w:val="23"/>
        </w:rPr>
        <w:t xml:space="preserve"> (</w:t>
      </w:r>
      <w:r w:rsidR="00556052">
        <w:rPr>
          <w:sz w:val="23"/>
          <w:szCs w:val="23"/>
        </w:rPr>
        <w:t>семьсот двадцать</w:t>
      </w:r>
      <w:r w:rsidRPr="00556052">
        <w:rPr>
          <w:sz w:val="23"/>
          <w:szCs w:val="23"/>
        </w:rPr>
        <w:t xml:space="preserve"> тысяч</w:t>
      </w:r>
      <w:r w:rsidRPr="00556052">
        <w:rPr>
          <w:sz w:val="23"/>
          <w:szCs w:val="23"/>
          <w:lang w:val="kk-KZ"/>
        </w:rPr>
        <w:t>)</w:t>
      </w:r>
      <w:r w:rsidRPr="00556052">
        <w:rPr>
          <w:sz w:val="20"/>
          <w:szCs w:val="20"/>
        </w:rPr>
        <w:t xml:space="preserve"> </w:t>
      </w:r>
      <w:r w:rsidRPr="00556052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55605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Default="0026705B" w:rsidP="0026705B">
      <w:pPr>
        <w:jc w:val="both"/>
        <w:rPr>
          <w:rFonts w:cs="Times New Roman"/>
          <w:sz w:val="23"/>
          <w:szCs w:val="23"/>
        </w:rPr>
      </w:pPr>
      <w:r w:rsidRPr="00556052">
        <w:rPr>
          <w:rFonts w:cs="Times New Roman"/>
          <w:sz w:val="22"/>
          <w:szCs w:val="22"/>
        </w:rPr>
        <w:t>по</w:t>
      </w:r>
      <w:r w:rsidRPr="00556052">
        <w:rPr>
          <w:rFonts w:cs="Times New Roman"/>
          <w:sz w:val="23"/>
          <w:szCs w:val="23"/>
        </w:rPr>
        <w:t xml:space="preserve"> лот</w:t>
      </w:r>
      <w:r w:rsidRPr="00556052">
        <w:rPr>
          <w:rFonts w:cs="Times New Roman"/>
          <w:sz w:val="23"/>
          <w:szCs w:val="23"/>
          <w:lang w:val="kk-KZ"/>
        </w:rPr>
        <w:t>у №</w:t>
      </w:r>
      <w:r w:rsidR="00556052">
        <w:rPr>
          <w:rFonts w:cs="Times New Roman"/>
          <w:sz w:val="23"/>
          <w:szCs w:val="23"/>
          <w:lang w:val="kk-KZ"/>
        </w:rPr>
        <w:t>4,15</w:t>
      </w:r>
      <w:r w:rsidRPr="00556052">
        <w:rPr>
          <w:rFonts w:cs="Times New Roman"/>
          <w:sz w:val="23"/>
          <w:szCs w:val="23"/>
          <w:lang w:val="kk-KZ"/>
        </w:rPr>
        <w:t xml:space="preserve"> </w:t>
      </w:r>
      <w:r w:rsidRPr="00556052">
        <w:rPr>
          <w:rFonts w:cs="Times New Roman"/>
          <w:sz w:val="23"/>
          <w:szCs w:val="23"/>
        </w:rPr>
        <w:t xml:space="preserve">победителем является </w:t>
      </w:r>
      <w:r w:rsidR="00556052">
        <w:rPr>
          <w:rFonts w:cs="Times New Roman"/>
          <w:sz w:val="23"/>
          <w:szCs w:val="23"/>
        </w:rPr>
        <w:t>ТОО «</w:t>
      </w:r>
      <w:proofErr w:type="spellStart"/>
      <w:r w:rsidR="00556052">
        <w:rPr>
          <w:rFonts w:cs="Times New Roman"/>
          <w:sz w:val="23"/>
          <w:szCs w:val="23"/>
        </w:rPr>
        <w:t>ФирмаМеда</w:t>
      </w:r>
      <w:proofErr w:type="spellEnd"/>
      <w:r w:rsidR="00556052">
        <w:rPr>
          <w:rFonts w:cs="Times New Roman"/>
          <w:sz w:val="23"/>
          <w:szCs w:val="23"/>
        </w:rPr>
        <w:t xml:space="preserve">» </w:t>
      </w:r>
      <w:r w:rsidRPr="00556052">
        <w:rPr>
          <w:rFonts w:cs="Times New Roman"/>
          <w:sz w:val="23"/>
          <w:szCs w:val="23"/>
        </w:rPr>
        <w:t>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556052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556052" w:rsidRPr="00556052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1 300 800,00</w:t>
      </w:r>
      <w:r w:rsidRPr="00556052">
        <w:rPr>
          <w:sz w:val="23"/>
          <w:szCs w:val="23"/>
        </w:rPr>
        <w:t xml:space="preserve"> (</w:t>
      </w:r>
      <w:r w:rsidR="00A82504" w:rsidRPr="00A82504">
        <w:rPr>
          <w:sz w:val="23"/>
          <w:szCs w:val="23"/>
        </w:rPr>
        <w:t>один миллион триста тысяч восемьсот</w:t>
      </w:r>
      <w:r w:rsidRPr="00556052">
        <w:rPr>
          <w:sz w:val="23"/>
          <w:szCs w:val="23"/>
          <w:lang w:val="kk-KZ"/>
        </w:rPr>
        <w:t>)</w:t>
      </w:r>
      <w:r w:rsidRPr="00556052">
        <w:rPr>
          <w:sz w:val="20"/>
          <w:szCs w:val="20"/>
        </w:rPr>
        <w:t xml:space="preserve"> </w:t>
      </w:r>
      <w:r w:rsidRPr="00556052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55605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Pr="0026705B" w:rsidRDefault="0026705B" w:rsidP="00096C87">
      <w:pPr>
        <w:jc w:val="both"/>
        <w:rPr>
          <w:rFonts w:cs="Times New Roman"/>
          <w:sz w:val="23"/>
          <w:szCs w:val="23"/>
        </w:rPr>
      </w:pPr>
    </w:p>
    <w:p w:rsidR="00C238D9" w:rsidRPr="00544C50" w:rsidRDefault="00C238D9" w:rsidP="00C238D9">
      <w:pPr>
        <w:ind w:firstLine="400"/>
        <w:jc w:val="both"/>
        <w:rPr>
          <w:rFonts w:cs="Times New Roman"/>
          <w:sz w:val="23"/>
          <w:szCs w:val="23"/>
          <w:lang w:val="kk-KZ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r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A5646F" w:rsidRDefault="00A5646F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proofErr w:type="spellStart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Жанабайкызы</w:t>
      </w:r>
      <w:proofErr w:type="spellEnd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К.</w:t>
      </w:r>
    </w:p>
    <w:p w:rsidR="004D3744" w:rsidRPr="00295D72" w:rsidRDefault="004D3744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Бухгалтер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proofErr w:type="spellStart"/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Сайлау</w:t>
      </w:r>
      <w:proofErr w:type="spellEnd"/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Н.</w:t>
      </w:r>
      <w:bookmarkStart w:id="0" w:name="_GoBack"/>
      <w:bookmarkEnd w:id="0"/>
    </w:p>
    <w:sectPr w:rsidR="004D3744" w:rsidRPr="00295D72" w:rsidSect="00A8617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4560"/>
    <w:rsid w:val="000557EA"/>
    <w:rsid w:val="00096C87"/>
    <w:rsid w:val="000B5D03"/>
    <w:rsid w:val="000E37BC"/>
    <w:rsid w:val="000F569B"/>
    <w:rsid w:val="001374D6"/>
    <w:rsid w:val="00140F86"/>
    <w:rsid w:val="0023140D"/>
    <w:rsid w:val="0026705B"/>
    <w:rsid w:val="0027640A"/>
    <w:rsid w:val="002A7B7A"/>
    <w:rsid w:val="002B798D"/>
    <w:rsid w:val="002C7081"/>
    <w:rsid w:val="003228DB"/>
    <w:rsid w:val="00325064"/>
    <w:rsid w:val="003402BF"/>
    <w:rsid w:val="003B7665"/>
    <w:rsid w:val="003E6C09"/>
    <w:rsid w:val="00403D68"/>
    <w:rsid w:val="004C3DC9"/>
    <w:rsid w:val="004D3744"/>
    <w:rsid w:val="004D5656"/>
    <w:rsid w:val="004D7C1D"/>
    <w:rsid w:val="005132E9"/>
    <w:rsid w:val="00520B31"/>
    <w:rsid w:val="00521204"/>
    <w:rsid w:val="00544C50"/>
    <w:rsid w:val="00556052"/>
    <w:rsid w:val="005C4166"/>
    <w:rsid w:val="006133D8"/>
    <w:rsid w:val="00676D5E"/>
    <w:rsid w:val="006E1542"/>
    <w:rsid w:val="00732364"/>
    <w:rsid w:val="00794E57"/>
    <w:rsid w:val="007D76EF"/>
    <w:rsid w:val="008141A3"/>
    <w:rsid w:val="00836E34"/>
    <w:rsid w:val="0086053E"/>
    <w:rsid w:val="0089027A"/>
    <w:rsid w:val="00897611"/>
    <w:rsid w:val="00912A1D"/>
    <w:rsid w:val="00930B16"/>
    <w:rsid w:val="009361AA"/>
    <w:rsid w:val="00A324F5"/>
    <w:rsid w:val="00A41893"/>
    <w:rsid w:val="00A42DB3"/>
    <w:rsid w:val="00A5646F"/>
    <w:rsid w:val="00A7486F"/>
    <w:rsid w:val="00A82504"/>
    <w:rsid w:val="00A83F37"/>
    <w:rsid w:val="00A86175"/>
    <w:rsid w:val="00AC0924"/>
    <w:rsid w:val="00B16CBA"/>
    <w:rsid w:val="00B838FA"/>
    <w:rsid w:val="00C17DA3"/>
    <w:rsid w:val="00C238D9"/>
    <w:rsid w:val="00C23F7C"/>
    <w:rsid w:val="00C82F26"/>
    <w:rsid w:val="00CB07ED"/>
    <w:rsid w:val="00CD27D4"/>
    <w:rsid w:val="00CE4445"/>
    <w:rsid w:val="00D34D1D"/>
    <w:rsid w:val="00D576A6"/>
    <w:rsid w:val="00D87194"/>
    <w:rsid w:val="00D957CF"/>
    <w:rsid w:val="00DB5C2A"/>
    <w:rsid w:val="00DD38B2"/>
    <w:rsid w:val="00E84443"/>
    <w:rsid w:val="00EE12ED"/>
    <w:rsid w:val="00F15109"/>
    <w:rsid w:val="00F80615"/>
    <w:rsid w:val="00F830A4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8</cp:revision>
  <cp:lastPrinted>2020-02-14T05:26:00Z</cp:lastPrinted>
  <dcterms:created xsi:type="dcterms:W3CDTF">2019-02-16T19:34:00Z</dcterms:created>
  <dcterms:modified xsi:type="dcterms:W3CDTF">2020-02-14T05:26:00Z</dcterms:modified>
</cp:coreProperties>
</file>