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3E5569" w:rsidRDefault="0080080F" w:rsidP="00AF5191">
      <w:pPr>
        <w:jc w:val="center"/>
        <w:rPr>
          <w:rFonts w:cs="Times New Roman"/>
          <w:b/>
          <w:sz w:val="22"/>
          <w:szCs w:val="22"/>
        </w:rPr>
      </w:pPr>
      <w:bookmarkStart w:id="0" w:name="_GoBack"/>
      <w:r w:rsidRPr="003E5569">
        <w:rPr>
          <w:rFonts w:cs="Times New Roman"/>
          <w:b/>
          <w:sz w:val="22"/>
          <w:szCs w:val="22"/>
        </w:rPr>
        <w:t>Объявления</w:t>
      </w:r>
    </w:p>
    <w:p w:rsidR="0080080F" w:rsidRPr="003E5569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3E556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3E5569" w:rsidRDefault="0080080F" w:rsidP="00AF5191">
      <w:pPr>
        <w:rPr>
          <w:rFonts w:cs="Times New Roman"/>
          <w:sz w:val="22"/>
          <w:szCs w:val="22"/>
        </w:rPr>
      </w:pPr>
    </w:p>
    <w:p w:rsidR="0080080F" w:rsidRPr="003E556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3E5569">
        <w:rPr>
          <w:rFonts w:cs="Times New Roman"/>
          <w:sz w:val="22"/>
          <w:szCs w:val="22"/>
        </w:rPr>
        <w:t>г</w:t>
      </w:r>
      <w:proofErr w:type="gramStart"/>
      <w:r w:rsidRPr="003E5569">
        <w:rPr>
          <w:rFonts w:cs="Times New Roman"/>
          <w:sz w:val="22"/>
          <w:szCs w:val="22"/>
        </w:rPr>
        <w:t>.А</w:t>
      </w:r>
      <w:proofErr w:type="gramEnd"/>
      <w:r w:rsidRPr="003E5569">
        <w:rPr>
          <w:rFonts w:cs="Times New Roman"/>
          <w:sz w:val="22"/>
          <w:szCs w:val="22"/>
        </w:rPr>
        <w:t>лматы</w:t>
      </w:r>
      <w:proofErr w:type="spellEnd"/>
      <w:r w:rsidRPr="003E5569">
        <w:rPr>
          <w:rFonts w:cs="Times New Roman"/>
          <w:sz w:val="22"/>
          <w:szCs w:val="22"/>
        </w:rPr>
        <w:t xml:space="preserve"> </w:t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="00562323" w:rsidRPr="003E5569">
        <w:rPr>
          <w:rFonts w:cs="Times New Roman"/>
          <w:sz w:val="22"/>
          <w:szCs w:val="22"/>
        </w:rPr>
        <w:tab/>
      </w:r>
      <w:r w:rsidR="00562323"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 xml:space="preserve"> «</w:t>
      </w:r>
      <w:r w:rsidR="003E5569" w:rsidRPr="003E5569">
        <w:rPr>
          <w:rFonts w:cs="Times New Roman"/>
          <w:sz w:val="22"/>
          <w:szCs w:val="22"/>
          <w:lang w:val="kk-KZ"/>
        </w:rPr>
        <w:t>28</w:t>
      </w:r>
      <w:r w:rsidRPr="003E5569">
        <w:rPr>
          <w:rFonts w:cs="Times New Roman"/>
          <w:sz w:val="22"/>
          <w:szCs w:val="22"/>
        </w:rPr>
        <w:t xml:space="preserve">» </w:t>
      </w:r>
      <w:r w:rsidR="00FC4CE5" w:rsidRPr="003E5569">
        <w:rPr>
          <w:rFonts w:cs="Times New Roman"/>
          <w:sz w:val="22"/>
          <w:szCs w:val="22"/>
          <w:lang w:val="kk-KZ"/>
        </w:rPr>
        <w:t>марта</w:t>
      </w:r>
      <w:r w:rsidRPr="003E5569">
        <w:rPr>
          <w:rFonts w:cs="Times New Roman"/>
          <w:sz w:val="22"/>
          <w:szCs w:val="22"/>
        </w:rPr>
        <w:t xml:space="preserve"> 201</w:t>
      </w:r>
      <w:r w:rsidR="003556EC" w:rsidRPr="003E5569">
        <w:rPr>
          <w:rFonts w:cs="Times New Roman"/>
          <w:sz w:val="22"/>
          <w:szCs w:val="22"/>
        </w:rPr>
        <w:t>9</w:t>
      </w:r>
      <w:r w:rsidRPr="003E5569">
        <w:rPr>
          <w:rFonts w:cs="Times New Roman"/>
          <w:sz w:val="22"/>
          <w:szCs w:val="22"/>
        </w:rPr>
        <w:t xml:space="preserve"> года</w:t>
      </w:r>
    </w:p>
    <w:p w:rsidR="0080080F" w:rsidRPr="003E5569" w:rsidRDefault="0080080F" w:rsidP="00AF5191">
      <w:pPr>
        <w:rPr>
          <w:rFonts w:cs="Times New Roman"/>
          <w:sz w:val="22"/>
          <w:szCs w:val="22"/>
        </w:rPr>
      </w:pPr>
    </w:p>
    <w:p w:rsidR="0080080F" w:rsidRPr="003E5569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3E556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3E5569">
        <w:rPr>
          <w:rFonts w:cs="Times New Roman"/>
          <w:sz w:val="22"/>
          <w:szCs w:val="22"/>
        </w:rPr>
        <w:t>Сызганова</w:t>
      </w:r>
      <w:proofErr w:type="spellEnd"/>
      <w:r w:rsidRPr="003E5569">
        <w:rPr>
          <w:rFonts w:cs="Times New Roman"/>
          <w:sz w:val="22"/>
          <w:szCs w:val="22"/>
        </w:rPr>
        <w:t xml:space="preserve">» в соответствии с </w:t>
      </w:r>
      <w:r w:rsidRPr="003E556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E5569">
        <w:rPr>
          <w:rStyle w:val="s1"/>
          <w:b w:val="0"/>
          <w:sz w:val="22"/>
          <w:szCs w:val="22"/>
        </w:rPr>
        <w:t xml:space="preserve"> (</w:t>
      </w:r>
      <w:proofErr w:type="gramStart"/>
      <w:r w:rsidRPr="003E5569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3E5569" w:rsidRDefault="0080080F" w:rsidP="003469CF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3E5569">
        <w:rPr>
          <w:rFonts w:cs="Times New Roman"/>
          <w:sz w:val="22"/>
          <w:szCs w:val="22"/>
        </w:rPr>
        <w:t>Сызганова</w:t>
      </w:r>
      <w:proofErr w:type="spellEnd"/>
      <w:r w:rsidRPr="003E5569">
        <w:rPr>
          <w:rFonts w:cs="Times New Roman"/>
          <w:sz w:val="22"/>
          <w:szCs w:val="22"/>
        </w:rPr>
        <w:t>»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3E556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3E556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3E556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3E5569" w:rsidTr="00192B85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0A1533" w:rsidRPr="003E5569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3E5569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E5569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3E5569" w:rsidRDefault="003E5569" w:rsidP="00DC09C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569">
              <w:rPr>
                <w:rFonts w:cs="Times New Roman"/>
                <w:sz w:val="20"/>
                <w:szCs w:val="20"/>
              </w:rPr>
              <w:t xml:space="preserve">Проводниковые катетеры. Назначение для проведения интервенционных инструментариев. </w:t>
            </w:r>
            <w:proofErr w:type="gramStart"/>
            <w:r w:rsidRPr="003E5569">
              <w:rPr>
                <w:rFonts w:cs="Times New Roman"/>
                <w:sz w:val="20"/>
                <w:szCs w:val="20"/>
              </w:rPr>
              <w:t>Форма и длина: возможность выбора специальных форм для доступа через лучевую (</w:t>
            </w:r>
            <w:r w:rsidRPr="003E5569">
              <w:rPr>
                <w:rFonts w:cs="Times New Roman"/>
                <w:sz w:val="20"/>
                <w:szCs w:val="20"/>
                <w:lang w:val="en-US"/>
              </w:rPr>
              <w:t>tiger</w:t>
            </w:r>
            <w:r w:rsidRPr="003E5569">
              <w:rPr>
                <w:rFonts w:cs="Times New Roman"/>
                <w:sz w:val="20"/>
                <w:szCs w:val="20"/>
              </w:rPr>
              <w:t xml:space="preserve">) и </w:t>
            </w:r>
            <w:proofErr w:type="spellStart"/>
            <w:r w:rsidRPr="003E5569">
              <w:rPr>
                <w:rFonts w:cs="Times New Roman"/>
                <w:sz w:val="20"/>
                <w:szCs w:val="20"/>
              </w:rPr>
              <w:t>феморальную</w:t>
            </w:r>
            <w:proofErr w:type="spellEnd"/>
            <w:r w:rsidRPr="003E5569">
              <w:rPr>
                <w:rFonts w:cs="Times New Roman"/>
                <w:sz w:val="20"/>
                <w:szCs w:val="20"/>
              </w:rPr>
              <w:t xml:space="preserve"> артерии(</w:t>
            </w:r>
            <w:r w:rsidRPr="003E5569">
              <w:rPr>
                <w:rFonts w:cs="Times New Roman"/>
                <w:sz w:val="20"/>
                <w:szCs w:val="20"/>
                <w:lang w:val="en-US"/>
              </w:rPr>
              <w:t>extra</w:t>
            </w:r>
            <w:r w:rsidRPr="003E5569">
              <w:rPr>
                <w:rFonts w:cs="Times New Roman"/>
                <w:sz w:val="20"/>
                <w:szCs w:val="20"/>
              </w:rPr>
              <w:t xml:space="preserve"> </w:t>
            </w:r>
            <w:r w:rsidRPr="003E5569">
              <w:rPr>
                <w:rFonts w:cs="Times New Roman"/>
                <w:sz w:val="20"/>
                <w:szCs w:val="20"/>
                <w:lang w:val="en-US"/>
              </w:rPr>
              <w:t>backup</w:t>
            </w:r>
            <w:r w:rsidRPr="003E5569">
              <w:rPr>
                <w:rFonts w:cs="Times New Roman"/>
                <w:sz w:val="20"/>
                <w:szCs w:val="20"/>
              </w:rPr>
              <w:t>).</w:t>
            </w:r>
            <w:proofErr w:type="gramEnd"/>
            <w:r w:rsidRPr="003E5569">
              <w:rPr>
                <w:rFonts w:cs="Times New Roman"/>
                <w:sz w:val="20"/>
                <w:szCs w:val="20"/>
              </w:rPr>
              <w:t xml:space="preserve"> Наличие двойной металлической высокопрочной, плоской оплетки в теле катера, материал катетер</w:t>
            </w:r>
            <w:proofErr w:type="gramStart"/>
            <w:r w:rsidRPr="003E5569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3E5569">
              <w:rPr>
                <w:rFonts w:cs="Times New Roman"/>
                <w:sz w:val="20"/>
                <w:szCs w:val="20"/>
              </w:rPr>
              <w:t xml:space="preserve"> полиамид. Наличие наружного диаметра 5, 6, 7, 8 </w:t>
            </w:r>
            <w:proofErr w:type="spellStart"/>
            <w:r w:rsidRPr="003E5569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3E5569">
              <w:rPr>
                <w:rFonts w:cs="Times New Roman"/>
                <w:sz w:val="20"/>
                <w:szCs w:val="20"/>
              </w:rPr>
              <w:t>. Наличие увеличенного внутреннего просвета 5Fr-0,058”; 6Fr-0,071”, 7Fr-0,082”; 8Fr-0,091”. Наличие исполнения с боковыми отверстиями для диаметров 6-8</w:t>
            </w:r>
            <w:proofErr w:type="spellStart"/>
            <w:r w:rsidRPr="003E5569">
              <w:rPr>
                <w:rFonts w:cs="Times New Roman"/>
                <w:sz w:val="20"/>
                <w:szCs w:val="20"/>
                <w:lang w:val="en-US"/>
              </w:rPr>
              <w:t>Fr</w:t>
            </w:r>
            <w:proofErr w:type="spellEnd"/>
            <w:r w:rsidRPr="003E5569">
              <w:rPr>
                <w:rFonts w:cs="Times New Roman"/>
                <w:sz w:val="20"/>
                <w:szCs w:val="20"/>
              </w:rPr>
              <w:t xml:space="preserve">. Наличие внутреннего PTFE покрытия. Наличие наружного гидрофильного покрытия на всем протяжении катетера, за исключением дистальных 7 см и проксимальных 25 см. Наличие совместимости с катетером для проведения техники </w:t>
            </w:r>
            <w:r w:rsidRPr="003E5569">
              <w:rPr>
                <w:rFonts w:cs="Times New Roman"/>
                <w:sz w:val="20"/>
                <w:szCs w:val="20"/>
                <w:lang w:val="en-US"/>
              </w:rPr>
              <w:t>Mother</w:t>
            </w:r>
            <w:r w:rsidRPr="003E5569">
              <w:rPr>
                <w:rFonts w:cs="Times New Roman"/>
                <w:sz w:val="20"/>
                <w:szCs w:val="20"/>
              </w:rPr>
              <w:t>&amp;</w:t>
            </w:r>
            <w:r w:rsidRPr="003E5569">
              <w:rPr>
                <w:rFonts w:cs="Times New Roman"/>
                <w:sz w:val="20"/>
                <w:szCs w:val="20"/>
                <w:lang w:val="en-US"/>
              </w:rPr>
              <w:t>Child</w:t>
            </w:r>
            <w:r w:rsidRPr="003E5569">
              <w:rPr>
                <w:rFonts w:cs="Times New Roman"/>
                <w:sz w:val="20"/>
                <w:szCs w:val="20"/>
              </w:rPr>
              <w:t>.</w:t>
            </w:r>
            <w:r w:rsidRPr="003E556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3E5569">
              <w:rPr>
                <w:rFonts w:eastAsia="Times New Roman" w:cs="Times New Roman"/>
                <w:lang w:eastAsia="ru-RU"/>
              </w:rPr>
              <w:t>Размеры по заявке Заказчика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3E5569" w:rsidRDefault="003E5569" w:rsidP="00DC0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569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3E5569" w:rsidRDefault="003E5569" w:rsidP="00DC0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569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3E5569" w:rsidRDefault="003E5569" w:rsidP="00DC09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569">
              <w:rPr>
                <w:rFonts w:cs="Times New Roman"/>
                <w:sz w:val="20"/>
                <w:szCs w:val="20"/>
              </w:rPr>
              <w:t>25 200,00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3E5569" w:rsidRDefault="003E55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5569">
              <w:rPr>
                <w:rFonts w:cs="Times New Roman"/>
                <w:color w:val="000000"/>
                <w:sz w:val="20"/>
                <w:szCs w:val="20"/>
              </w:rPr>
              <w:t>3 780 000,00</w:t>
            </w:r>
          </w:p>
        </w:tc>
      </w:tr>
    </w:tbl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Выделенная сумма </w:t>
      </w:r>
      <w:r w:rsidR="003E5569" w:rsidRPr="003E5569">
        <w:rPr>
          <w:rFonts w:cs="Times New Roman"/>
          <w:sz w:val="22"/>
          <w:szCs w:val="22"/>
          <w:lang w:val="kk-KZ"/>
        </w:rPr>
        <w:t>3 780 000,00</w:t>
      </w:r>
      <w:r w:rsidRPr="003E5569">
        <w:rPr>
          <w:rFonts w:cs="Times New Roman"/>
          <w:sz w:val="22"/>
          <w:szCs w:val="22"/>
        </w:rPr>
        <w:t xml:space="preserve"> (</w:t>
      </w:r>
      <w:r w:rsidR="003E5569" w:rsidRPr="003E5569">
        <w:rPr>
          <w:rFonts w:cs="Times New Roman"/>
          <w:sz w:val="22"/>
          <w:szCs w:val="22"/>
          <w:lang w:val="kk-KZ"/>
        </w:rPr>
        <w:t>три миллиона семьсот восемьдесят тысяч</w:t>
      </w:r>
      <w:r w:rsidR="000D2585" w:rsidRPr="003E5569">
        <w:rPr>
          <w:rFonts w:cs="Times New Roman"/>
          <w:sz w:val="22"/>
          <w:szCs w:val="22"/>
        </w:rPr>
        <w:t>)</w:t>
      </w:r>
      <w:r w:rsidRPr="003E5569">
        <w:rPr>
          <w:rFonts w:cs="Times New Roman"/>
          <w:sz w:val="22"/>
          <w:szCs w:val="22"/>
        </w:rPr>
        <w:t xml:space="preserve"> тенге</w:t>
      </w:r>
      <w:r w:rsidR="004610F5" w:rsidRPr="003E5569">
        <w:rPr>
          <w:rFonts w:cs="Times New Roman"/>
          <w:sz w:val="22"/>
          <w:szCs w:val="22"/>
        </w:rPr>
        <w:t>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3E5569">
        <w:rPr>
          <w:rFonts w:cs="Times New Roman"/>
          <w:sz w:val="22"/>
          <w:szCs w:val="22"/>
        </w:rPr>
        <w:t xml:space="preserve">5- х календарных дней </w:t>
      </w:r>
      <w:r w:rsidRPr="003E556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3E5569">
        <w:rPr>
          <w:rFonts w:cs="Times New Roman"/>
          <w:sz w:val="22"/>
          <w:szCs w:val="22"/>
        </w:rPr>
        <w:t>Сызганова</w:t>
      </w:r>
      <w:proofErr w:type="spellEnd"/>
      <w:r w:rsidRPr="003E556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3E5569">
        <w:rPr>
          <w:rFonts w:cs="Times New Roman"/>
          <w:sz w:val="22"/>
          <w:szCs w:val="22"/>
        </w:rPr>
        <w:t>Алмалинский</w:t>
      </w:r>
      <w:proofErr w:type="spellEnd"/>
      <w:r w:rsidR="00562323" w:rsidRPr="003E5569">
        <w:rPr>
          <w:rFonts w:cs="Times New Roman"/>
          <w:sz w:val="22"/>
          <w:szCs w:val="22"/>
        </w:rPr>
        <w:t xml:space="preserve"> </w:t>
      </w:r>
      <w:proofErr w:type="gramStart"/>
      <w:r w:rsidRPr="003E5569">
        <w:rPr>
          <w:rFonts w:cs="Times New Roman"/>
          <w:sz w:val="22"/>
          <w:szCs w:val="22"/>
        </w:rPr>
        <w:t>р</w:t>
      </w:r>
      <w:proofErr w:type="gramEnd"/>
      <w:r w:rsidRPr="003E5569">
        <w:rPr>
          <w:rFonts w:cs="Times New Roman"/>
          <w:sz w:val="22"/>
          <w:szCs w:val="22"/>
        </w:rPr>
        <w:t xml:space="preserve">/н, ул. </w:t>
      </w:r>
      <w:proofErr w:type="spellStart"/>
      <w:r w:rsidRPr="003E5569">
        <w:rPr>
          <w:rFonts w:cs="Times New Roman"/>
          <w:sz w:val="22"/>
          <w:szCs w:val="22"/>
        </w:rPr>
        <w:t>Желтоксан</w:t>
      </w:r>
      <w:proofErr w:type="spellEnd"/>
      <w:r w:rsidRPr="003E5569">
        <w:rPr>
          <w:rFonts w:cs="Times New Roman"/>
          <w:sz w:val="22"/>
          <w:szCs w:val="22"/>
        </w:rPr>
        <w:t>, 62, аптечный склад.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3E5569">
        <w:rPr>
          <w:rFonts w:cs="Times New Roman"/>
          <w:sz w:val="22"/>
          <w:szCs w:val="22"/>
        </w:rPr>
        <w:t>Алмалинский</w:t>
      </w:r>
      <w:proofErr w:type="spellEnd"/>
      <w:r w:rsidRPr="003E5569">
        <w:rPr>
          <w:rFonts w:cs="Times New Roman"/>
          <w:sz w:val="22"/>
          <w:szCs w:val="22"/>
        </w:rPr>
        <w:t xml:space="preserve"> </w:t>
      </w:r>
      <w:proofErr w:type="gramStart"/>
      <w:r w:rsidRPr="003E5569">
        <w:rPr>
          <w:rFonts w:cs="Times New Roman"/>
          <w:sz w:val="22"/>
          <w:szCs w:val="22"/>
        </w:rPr>
        <w:t>р</w:t>
      </w:r>
      <w:proofErr w:type="gramEnd"/>
      <w:r w:rsidRPr="003E5569">
        <w:rPr>
          <w:rFonts w:cs="Times New Roman"/>
          <w:sz w:val="22"/>
          <w:szCs w:val="22"/>
        </w:rPr>
        <w:t xml:space="preserve">/н, ул. </w:t>
      </w:r>
      <w:proofErr w:type="spellStart"/>
      <w:r w:rsidRPr="003E5569">
        <w:rPr>
          <w:rFonts w:cs="Times New Roman"/>
          <w:sz w:val="22"/>
          <w:szCs w:val="22"/>
        </w:rPr>
        <w:t>Желтоксан</w:t>
      </w:r>
      <w:proofErr w:type="spellEnd"/>
      <w:r w:rsidRPr="003E5569">
        <w:rPr>
          <w:rFonts w:cs="Times New Roman"/>
          <w:sz w:val="22"/>
          <w:szCs w:val="22"/>
        </w:rPr>
        <w:t xml:space="preserve">, 51, кабинет 201, дата </w:t>
      </w:r>
      <w:r w:rsidR="003E5569" w:rsidRPr="003E5569">
        <w:rPr>
          <w:rFonts w:cs="Times New Roman"/>
          <w:sz w:val="22"/>
          <w:szCs w:val="22"/>
          <w:lang w:val="kk-KZ"/>
        </w:rPr>
        <w:t>03</w:t>
      </w:r>
      <w:r w:rsidRPr="003E5569">
        <w:rPr>
          <w:rFonts w:cs="Times New Roman"/>
          <w:sz w:val="22"/>
          <w:szCs w:val="22"/>
        </w:rPr>
        <w:t>.</w:t>
      </w:r>
      <w:r w:rsidR="00FC4CE5" w:rsidRPr="003E5569">
        <w:rPr>
          <w:rFonts w:cs="Times New Roman"/>
          <w:sz w:val="22"/>
          <w:szCs w:val="22"/>
        </w:rPr>
        <w:t>0</w:t>
      </w:r>
      <w:r w:rsidR="003E5569" w:rsidRPr="003E5569">
        <w:rPr>
          <w:rFonts w:cs="Times New Roman"/>
          <w:sz w:val="22"/>
          <w:szCs w:val="22"/>
        </w:rPr>
        <w:t>4</w:t>
      </w:r>
      <w:r w:rsidRPr="003E5569">
        <w:rPr>
          <w:rFonts w:cs="Times New Roman"/>
          <w:sz w:val="22"/>
          <w:szCs w:val="22"/>
        </w:rPr>
        <w:t>.201</w:t>
      </w:r>
      <w:r w:rsidR="003556EC" w:rsidRPr="003E5569">
        <w:rPr>
          <w:rFonts w:cs="Times New Roman"/>
          <w:sz w:val="22"/>
          <w:szCs w:val="22"/>
        </w:rPr>
        <w:t>9</w:t>
      </w:r>
      <w:r w:rsidRPr="003E5569">
        <w:rPr>
          <w:rFonts w:cs="Times New Roman"/>
          <w:sz w:val="22"/>
          <w:szCs w:val="22"/>
        </w:rPr>
        <w:t xml:space="preserve">г. время: </w:t>
      </w:r>
      <w:r w:rsidR="00F04A5C" w:rsidRPr="003E5569">
        <w:rPr>
          <w:rFonts w:cs="Times New Roman"/>
          <w:sz w:val="22"/>
          <w:szCs w:val="22"/>
          <w:lang w:val="kk-KZ"/>
        </w:rPr>
        <w:t>09</w:t>
      </w:r>
      <w:r w:rsidRPr="003E5569">
        <w:rPr>
          <w:rFonts w:cs="Times New Roman"/>
          <w:sz w:val="22"/>
          <w:szCs w:val="22"/>
        </w:rPr>
        <w:t>:00 часов.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E5569" w:rsidRPr="003E5569">
        <w:rPr>
          <w:rFonts w:cs="Times New Roman"/>
          <w:sz w:val="22"/>
          <w:szCs w:val="22"/>
          <w:lang w:val="kk-KZ"/>
        </w:rPr>
        <w:t>03</w:t>
      </w:r>
      <w:r w:rsidRPr="003E5569">
        <w:rPr>
          <w:rFonts w:cs="Times New Roman"/>
          <w:sz w:val="22"/>
          <w:szCs w:val="22"/>
        </w:rPr>
        <w:t>.</w:t>
      </w:r>
      <w:r w:rsidR="00FC4CE5" w:rsidRPr="003E5569">
        <w:rPr>
          <w:rFonts w:cs="Times New Roman"/>
          <w:sz w:val="22"/>
          <w:szCs w:val="22"/>
        </w:rPr>
        <w:t>0</w:t>
      </w:r>
      <w:r w:rsidR="003E5569" w:rsidRPr="003E5569">
        <w:rPr>
          <w:rFonts w:cs="Times New Roman"/>
          <w:sz w:val="22"/>
          <w:szCs w:val="22"/>
        </w:rPr>
        <w:t>4</w:t>
      </w:r>
      <w:r w:rsidRPr="003E5569">
        <w:rPr>
          <w:rFonts w:cs="Times New Roman"/>
          <w:sz w:val="22"/>
          <w:szCs w:val="22"/>
        </w:rPr>
        <w:t>.201</w:t>
      </w:r>
      <w:r w:rsidR="003556EC" w:rsidRPr="003E5569">
        <w:rPr>
          <w:rFonts w:cs="Times New Roman"/>
          <w:sz w:val="22"/>
          <w:szCs w:val="22"/>
        </w:rPr>
        <w:t>9</w:t>
      </w:r>
      <w:r w:rsidRPr="003E5569">
        <w:rPr>
          <w:rFonts w:cs="Times New Roman"/>
          <w:sz w:val="22"/>
          <w:szCs w:val="22"/>
        </w:rPr>
        <w:t xml:space="preserve">г. время </w:t>
      </w:r>
      <w:r w:rsidR="00F04A5C" w:rsidRPr="003E5569">
        <w:rPr>
          <w:rFonts w:cs="Times New Roman"/>
          <w:sz w:val="22"/>
          <w:szCs w:val="22"/>
          <w:lang w:val="kk-KZ"/>
        </w:rPr>
        <w:t>10</w:t>
      </w:r>
      <w:r w:rsidRPr="003E5569">
        <w:rPr>
          <w:rFonts w:cs="Times New Roman"/>
          <w:sz w:val="22"/>
          <w:szCs w:val="22"/>
        </w:rPr>
        <w:t>:</w:t>
      </w:r>
      <w:r w:rsidR="00F04A5C" w:rsidRPr="003E5569">
        <w:rPr>
          <w:rFonts w:cs="Times New Roman"/>
          <w:sz w:val="22"/>
          <w:szCs w:val="22"/>
          <w:lang w:val="kk-KZ"/>
        </w:rPr>
        <w:t>00</w:t>
      </w:r>
      <w:r w:rsidRPr="003E556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3E5569">
        <w:rPr>
          <w:rFonts w:cs="Times New Roman"/>
          <w:sz w:val="22"/>
          <w:szCs w:val="22"/>
        </w:rPr>
        <w:t>Алмалинский</w:t>
      </w:r>
      <w:proofErr w:type="spellEnd"/>
      <w:r w:rsidR="00562323" w:rsidRPr="003E5569">
        <w:rPr>
          <w:rFonts w:cs="Times New Roman"/>
          <w:sz w:val="22"/>
          <w:szCs w:val="22"/>
        </w:rPr>
        <w:t xml:space="preserve"> </w:t>
      </w:r>
      <w:proofErr w:type="gramStart"/>
      <w:r w:rsidRPr="003E5569">
        <w:rPr>
          <w:rFonts w:cs="Times New Roman"/>
          <w:sz w:val="22"/>
          <w:szCs w:val="22"/>
        </w:rPr>
        <w:t>р</w:t>
      </w:r>
      <w:proofErr w:type="gramEnd"/>
      <w:r w:rsidRPr="003E5569">
        <w:rPr>
          <w:rFonts w:cs="Times New Roman"/>
          <w:sz w:val="22"/>
          <w:szCs w:val="22"/>
        </w:rPr>
        <w:t xml:space="preserve">/н, ул. </w:t>
      </w:r>
      <w:proofErr w:type="spellStart"/>
      <w:r w:rsidRPr="003E5569">
        <w:rPr>
          <w:rFonts w:cs="Times New Roman"/>
          <w:sz w:val="22"/>
          <w:szCs w:val="22"/>
        </w:rPr>
        <w:t>Желтоксан</w:t>
      </w:r>
      <w:proofErr w:type="spellEnd"/>
      <w:r w:rsidRPr="003E5569">
        <w:rPr>
          <w:rFonts w:cs="Times New Roman"/>
          <w:sz w:val="22"/>
          <w:szCs w:val="22"/>
        </w:rPr>
        <w:t>, 51, кабинет 201.</w:t>
      </w:r>
    </w:p>
    <w:p w:rsidR="0080080F" w:rsidRPr="003E556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3E556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E5569">
        <w:rPr>
          <w:rFonts w:cs="Times New Roman"/>
          <w:b/>
          <w:sz w:val="22"/>
          <w:szCs w:val="22"/>
        </w:rPr>
        <w:t>пки, наименование Поставщика и З</w:t>
      </w:r>
      <w:r w:rsidRPr="003E5569">
        <w:rPr>
          <w:rFonts w:cs="Times New Roman"/>
          <w:b/>
          <w:sz w:val="22"/>
          <w:szCs w:val="22"/>
        </w:rPr>
        <w:t>аказчика.</w:t>
      </w:r>
    </w:p>
    <w:p w:rsidR="0080080F" w:rsidRPr="003E5569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3E5569">
        <w:rPr>
          <w:rFonts w:cs="Times New Roman"/>
          <w:sz w:val="22"/>
          <w:szCs w:val="22"/>
        </w:rPr>
        <w:t xml:space="preserve">ения личности </w:t>
      </w:r>
      <w:r w:rsidR="00666AAF" w:rsidRPr="003E5569">
        <w:rPr>
          <w:rFonts w:cs="Times New Roman"/>
          <w:sz w:val="22"/>
          <w:szCs w:val="22"/>
        </w:rPr>
        <w:lastRenderedPageBreak/>
        <w:t>доверенного лица.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3E5569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3E556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3E556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3E5569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3E5569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3E5569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3E5569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E5569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3E5569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E5569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3E5569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3E5569">
        <w:rPr>
          <w:rStyle w:val="s0"/>
          <w:sz w:val="22"/>
          <w:szCs w:val="22"/>
        </w:rPr>
        <w:t xml:space="preserve"> настоящих Правил;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3E5569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E5569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3E5569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E5569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3E5569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3E5569" w:rsidRDefault="0080080F" w:rsidP="00AF5191">
      <w:pPr>
        <w:rPr>
          <w:rFonts w:cs="Times New Roman"/>
          <w:sz w:val="22"/>
          <w:szCs w:val="22"/>
        </w:rPr>
      </w:pPr>
    </w:p>
    <w:p w:rsidR="0080080F" w:rsidRPr="003E5569" w:rsidRDefault="0080080F" w:rsidP="00AF5191">
      <w:pPr>
        <w:rPr>
          <w:rFonts w:cs="Times New Roman"/>
          <w:b/>
          <w:sz w:val="22"/>
          <w:szCs w:val="22"/>
        </w:rPr>
      </w:pPr>
      <w:r w:rsidRPr="003E556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3E5569">
        <w:rPr>
          <w:rFonts w:cs="Times New Roman"/>
          <w:b/>
          <w:sz w:val="22"/>
          <w:szCs w:val="22"/>
        </w:rPr>
        <w:tab/>
      </w:r>
      <w:r w:rsidRPr="003E5569">
        <w:rPr>
          <w:rFonts w:cs="Times New Roman"/>
          <w:b/>
          <w:sz w:val="22"/>
          <w:szCs w:val="22"/>
        </w:rPr>
        <w:tab/>
      </w:r>
      <w:r w:rsidRPr="003E5569">
        <w:rPr>
          <w:rFonts w:cs="Times New Roman"/>
          <w:b/>
          <w:sz w:val="22"/>
          <w:szCs w:val="22"/>
        </w:rPr>
        <w:tab/>
      </w:r>
      <w:r w:rsidRPr="003E5569">
        <w:rPr>
          <w:rFonts w:cs="Times New Roman"/>
          <w:b/>
          <w:sz w:val="22"/>
          <w:szCs w:val="22"/>
        </w:rPr>
        <w:tab/>
      </w:r>
      <w:r w:rsidRPr="003E5569">
        <w:rPr>
          <w:rFonts w:cs="Times New Roman"/>
          <w:b/>
          <w:sz w:val="22"/>
          <w:szCs w:val="22"/>
        </w:rPr>
        <w:tab/>
      </w:r>
      <w:proofErr w:type="spellStart"/>
      <w:r w:rsidRPr="003E5569">
        <w:rPr>
          <w:rFonts w:cs="Times New Roman"/>
          <w:b/>
          <w:sz w:val="22"/>
          <w:szCs w:val="22"/>
        </w:rPr>
        <w:t>Мукажанова</w:t>
      </w:r>
      <w:proofErr w:type="spellEnd"/>
      <w:r w:rsidRPr="003E5569">
        <w:rPr>
          <w:rFonts w:cs="Times New Roman"/>
          <w:b/>
          <w:sz w:val="22"/>
          <w:szCs w:val="22"/>
        </w:rPr>
        <w:t xml:space="preserve"> Н.М.</w:t>
      </w:r>
    </w:p>
    <w:p w:rsidR="0080080F" w:rsidRPr="003E5569" w:rsidRDefault="0080080F" w:rsidP="00653A61">
      <w:pPr>
        <w:rPr>
          <w:rFonts w:cs="Times New Roman"/>
          <w:sz w:val="22"/>
          <w:szCs w:val="22"/>
        </w:rPr>
      </w:pPr>
    </w:p>
    <w:p w:rsidR="001811AD" w:rsidRPr="003E5569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3E5569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3E5569" w:rsidRDefault="001811AD" w:rsidP="00AF5191">
      <w:pPr>
        <w:rPr>
          <w:rFonts w:cs="Times New Roman"/>
          <w:sz w:val="18"/>
          <w:szCs w:val="18"/>
        </w:rPr>
      </w:pPr>
      <w:r w:rsidRPr="003E5569">
        <w:rPr>
          <w:rFonts w:cs="Times New Roman"/>
          <w:i/>
          <w:sz w:val="18"/>
          <w:szCs w:val="18"/>
        </w:rPr>
        <w:t>Исп</w:t>
      </w:r>
      <w:r w:rsidR="003469CF" w:rsidRPr="003E5569">
        <w:rPr>
          <w:rFonts w:cs="Times New Roman"/>
          <w:i/>
          <w:sz w:val="18"/>
          <w:szCs w:val="18"/>
        </w:rPr>
        <w:t>.</w:t>
      </w:r>
      <w:r w:rsidRPr="003E5569">
        <w:rPr>
          <w:rFonts w:cs="Times New Roman"/>
          <w:i/>
          <w:sz w:val="18"/>
          <w:szCs w:val="18"/>
        </w:rPr>
        <w:t xml:space="preserve">  </w:t>
      </w:r>
      <w:proofErr w:type="spellStart"/>
      <w:r w:rsidRPr="003E5569">
        <w:rPr>
          <w:rFonts w:cs="Times New Roman"/>
          <w:i/>
          <w:sz w:val="18"/>
          <w:szCs w:val="18"/>
        </w:rPr>
        <w:t>Кожахметова</w:t>
      </w:r>
      <w:proofErr w:type="spellEnd"/>
      <w:r w:rsidRPr="003E5569">
        <w:rPr>
          <w:rFonts w:cs="Times New Roman"/>
          <w:i/>
          <w:sz w:val="18"/>
          <w:szCs w:val="18"/>
        </w:rPr>
        <w:t xml:space="preserve">  Г.Ж</w:t>
      </w:r>
      <w:r w:rsidRPr="003E5569">
        <w:rPr>
          <w:rFonts w:cs="Times New Roman"/>
          <w:sz w:val="18"/>
          <w:szCs w:val="18"/>
        </w:rPr>
        <w:t>.</w:t>
      </w:r>
      <w:r w:rsidR="0080080F" w:rsidRPr="003E5569">
        <w:rPr>
          <w:rFonts w:cs="Times New Roman"/>
          <w:sz w:val="18"/>
          <w:szCs w:val="18"/>
        </w:rPr>
        <w:tab/>
      </w:r>
    </w:p>
    <w:p w:rsidR="0086053E" w:rsidRPr="003E5569" w:rsidRDefault="0080080F">
      <w:pPr>
        <w:rPr>
          <w:rFonts w:cs="Times New Roman"/>
          <w:sz w:val="18"/>
          <w:szCs w:val="18"/>
        </w:rPr>
      </w:pPr>
      <w:r w:rsidRPr="003E5569">
        <w:rPr>
          <w:rFonts w:cs="Times New Roman"/>
          <w:i/>
          <w:sz w:val="18"/>
          <w:szCs w:val="18"/>
        </w:rPr>
        <w:t>8-727-278-04-44</w:t>
      </w:r>
      <w:bookmarkEnd w:id="0"/>
    </w:p>
    <w:sectPr w:rsidR="0086053E" w:rsidRPr="003E5569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72BC0"/>
    <w:rsid w:val="001811AD"/>
    <w:rsid w:val="00192B85"/>
    <w:rsid w:val="001A4CE2"/>
    <w:rsid w:val="001B489C"/>
    <w:rsid w:val="00211EE7"/>
    <w:rsid w:val="002B2BC2"/>
    <w:rsid w:val="002F2B60"/>
    <w:rsid w:val="003129AC"/>
    <w:rsid w:val="00324425"/>
    <w:rsid w:val="003249AB"/>
    <w:rsid w:val="003469CF"/>
    <w:rsid w:val="003556EC"/>
    <w:rsid w:val="003D3A04"/>
    <w:rsid w:val="003E5569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47</cp:revision>
  <cp:lastPrinted>2019-03-28T09:06:00Z</cp:lastPrinted>
  <dcterms:created xsi:type="dcterms:W3CDTF">2019-01-15T05:22:00Z</dcterms:created>
  <dcterms:modified xsi:type="dcterms:W3CDTF">2019-03-28T09:08:00Z</dcterms:modified>
</cp:coreProperties>
</file>