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704BC">
        <w:rPr>
          <w:rFonts w:cs="Times New Roman"/>
          <w:sz w:val="22"/>
          <w:szCs w:val="22"/>
        </w:rPr>
        <w:t>28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9704BC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9704BC" w:rsidRDefault="00791186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1186" w:rsidRPr="009704BC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9704BC" w:rsidRDefault="00791186" w:rsidP="00E24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3164F5" w:rsidRDefault="003164F5" w:rsidP="003164F5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164F5">
              <w:rPr>
                <w:rFonts w:cs="Times New Roman"/>
                <w:b/>
                <w:sz w:val="20"/>
                <w:szCs w:val="20"/>
                <w:lang w:val="kk-KZ"/>
              </w:rPr>
              <w:t>Реагенты для иммунохемилюминисцентного анализатора  PATHFAST для определения пресепсина</w:t>
            </w:r>
          </w:p>
        </w:tc>
      </w:tr>
      <w:tr w:rsidR="003164F5" w:rsidRPr="009704BC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1 443 600,00</w:t>
            </w:r>
          </w:p>
        </w:tc>
      </w:tr>
      <w:tr w:rsidR="003164F5" w:rsidRPr="009704BC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-1мл*4)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98 280,0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98 280,00</w:t>
            </w:r>
          </w:p>
        </w:tc>
      </w:tr>
      <w:tr w:rsidR="003164F5" w:rsidRPr="009704BC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штативе 42 штуки)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45 500,00</w:t>
            </w:r>
          </w:p>
        </w:tc>
      </w:tr>
      <w:tr w:rsidR="003164F5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sz w:val="22"/>
                <w:szCs w:val="22"/>
              </w:rPr>
              <w:t>лля</w:t>
            </w:r>
            <w:proofErr w:type="spellEnd"/>
            <w:r>
              <w:rPr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48 750,0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48 750,00</w:t>
            </w:r>
          </w:p>
        </w:tc>
      </w:tr>
      <w:tr w:rsidR="003164F5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для принтера для 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упаковке 10 рулонов)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65 650,0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65 650,00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3164F5">
        <w:rPr>
          <w:rFonts w:cs="Times New Roman"/>
          <w:sz w:val="22"/>
          <w:szCs w:val="22"/>
          <w:lang w:val="kk-KZ"/>
        </w:rPr>
        <w:t>1 701 780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164F5">
        <w:rPr>
          <w:rFonts w:cs="Times New Roman"/>
          <w:sz w:val="22"/>
          <w:szCs w:val="22"/>
          <w:lang w:val="kk-KZ"/>
        </w:rPr>
        <w:t>один миллион семьсот одна тысяча семьсот восемьдесят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и окончательный срок предоставле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164F5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164F5">
        <w:rPr>
          <w:rFonts w:cs="Times New Roman"/>
          <w:sz w:val="22"/>
          <w:szCs w:val="22"/>
          <w:lang w:val="kk-KZ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</w:t>
      </w:r>
      <w:r w:rsidRPr="001F24FA">
        <w:rPr>
          <w:rFonts w:cs="Times New Roman"/>
          <w:b/>
          <w:sz w:val="22"/>
          <w:szCs w:val="22"/>
        </w:rPr>
        <w:lastRenderedPageBreak/>
        <w:t>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1F24FA">
        <w:rPr>
          <w:rStyle w:val="s0"/>
          <w:color w:val="auto"/>
          <w:sz w:val="22"/>
          <w:szCs w:val="22"/>
        </w:rPr>
        <w:lastRenderedPageBreak/>
        <w:t>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F341-5451-4563-9955-CEC46467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77</cp:revision>
  <cp:lastPrinted>2019-10-22T08:29:00Z</cp:lastPrinted>
  <dcterms:created xsi:type="dcterms:W3CDTF">2019-01-15T05:22:00Z</dcterms:created>
  <dcterms:modified xsi:type="dcterms:W3CDTF">2020-01-28T03:46:00Z</dcterms:modified>
</cp:coreProperties>
</file>