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EA092C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 «</w:t>
      </w:r>
      <w:r w:rsidR="00A41893" w:rsidRPr="00AA074A">
        <w:rPr>
          <w:rFonts w:cs="Times New Roman"/>
        </w:rPr>
        <w:t>0</w:t>
      </w:r>
      <w:r w:rsidR="00AA074A" w:rsidRPr="00EA092C">
        <w:rPr>
          <w:rFonts w:cs="Times New Roman"/>
        </w:rPr>
        <w:t>6</w:t>
      </w:r>
      <w:r w:rsidRPr="00AA074A">
        <w:rPr>
          <w:rFonts w:cs="Times New Roman"/>
        </w:rPr>
        <w:t xml:space="preserve">» </w:t>
      </w:r>
      <w:r w:rsidR="00403D68" w:rsidRPr="00AA074A">
        <w:rPr>
          <w:rFonts w:cs="Times New Roman"/>
          <w:lang w:val="kk-KZ"/>
        </w:rPr>
        <w:t>февраля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 xml:space="preserve"> 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23140D" w:rsidRPr="00AA074A">
        <w:rPr>
          <w:rFonts w:cs="Times New Roman"/>
        </w:rPr>
        <w:t>1</w:t>
      </w:r>
      <w:r w:rsidR="0014630D" w:rsidRPr="00AA074A">
        <w:rPr>
          <w:rFonts w:cs="Times New Roman"/>
        </w:rPr>
        <w:t>0</w:t>
      </w:r>
      <w:r w:rsidR="0023140D" w:rsidRPr="00AA074A">
        <w:rPr>
          <w:rFonts w:cs="Times New Roman"/>
        </w:rPr>
        <w:t>:</w:t>
      </w:r>
      <w:r w:rsidR="00EA092C">
        <w:rPr>
          <w:rFonts w:cs="Times New Roman"/>
        </w:rPr>
        <w:t>00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b/>
          <w:sz w:val="22"/>
          <w:szCs w:val="22"/>
        </w:rPr>
        <w:t xml:space="preserve">Организатор </w:t>
      </w:r>
      <w:r w:rsidRPr="00AA074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A074A">
        <w:rPr>
          <w:rFonts w:cs="Times New Roman"/>
          <w:sz w:val="22"/>
          <w:szCs w:val="22"/>
        </w:rPr>
        <w:t>Сызганова</w:t>
      </w:r>
      <w:proofErr w:type="spellEnd"/>
      <w:r w:rsidRPr="00AA074A">
        <w:rPr>
          <w:rFonts w:cs="Times New Roman"/>
          <w:sz w:val="22"/>
          <w:szCs w:val="22"/>
        </w:rPr>
        <w:t>»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AA074A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A074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C238D9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И.</w:t>
      </w:r>
      <w:proofErr w:type="gramStart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о</w:t>
      </w:r>
      <w:proofErr w:type="spellEnd"/>
      <w:proofErr w:type="gramEnd"/>
      <w:r w:rsidR="00836E34"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gram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Председатель</w:t>
      </w:r>
      <w:proofErr w:type="gram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правления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A074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A074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EA092C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A074A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A074A">
        <w:rPr>
          <w:rFonts w:cs="Times New Roman"/>
          <w:b/>
          <w:sz w:val="22"/>
          <w:szCs w:val="22"/>
        </w:rPr>
        <w:t>«</w:t>
      </w:r>
      <w:r w:rsidRPr="00AA074A">
        <w:rPr>
          <w:rStyle w:val="s1"/>
          <w:sz w:val="22"/>
          <w:szCs w:val="22"/>
        </w:rPr>
        <w:t xml:space="preserve"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</w:t>
      </w:r>
      <w:r w:rsidRPr="00EA092C">
        <w:rPr>
          <w:rStyle w:val="s1"/>
          <w:sz w:val="22"/>
          <w:szCs w:val="22"/>
        </w:rPr>
        <w:t>гарантированного объема бесплатной медицинской помощи и медицинской помощи в системе обязательного со</w:t>
      </w:r>
      <w:bookmarkStart w:id="0" w:name="_GoBack"/>
      <w:bookmarkEnd w:id="0"/>
      <w:r w:rsidRPr="00EA092C">
        <w:rPr>
          <w:rStyle w:val="s1"/>
          <w:sz w:val="22"/>
          <w:szCs w:val="22"/>
        </w:rPr>
        <w:t>циального медицинского страхования»</w:t>
      </w:r>
      <w:r w:rsidRPr="00EA092C">
        <w:rPr>
          <w:rFonts w:cs="Times New Roman"/>
          <w:b/>
          <w:sz w:val="22"/>
          <w:szCs w:val="22"/>
        </w:rPr>
        <w:t xml:space="preserve"> </w:t>
      </w:r>
      <w:r w:rsidRPr="00EA092C">
        <w:rPr>
          <w:rStyle w:val="s1"/>
          <w:sz w:val="22"/>
          <w:szCs w:val="22"/>
        </w:rPr>
        <w:t>Постановления Правительства Республики Казахстан от 30 октября 2009 года № 1729</w:t>
      </w:r>
      <w:r w:rsidRPr="00EA092C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EA092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092C">
        <w:rPr>
          <w:rFonts w:cs="Times New Roman"/>
          <w:sz w:val="22"/>
          <w:szCs w:val="22"/>
        </w:rPr>
        <w:t xml:space="preserve">Краткое наименование закупки – </w:t>
      </w:r>
      <w:r w:rsidR="00AA074A" w:rsidRPr="00EA092C">
        <w:rPr>
          <w:rFonts w:cs="Times New Roman"/>
          <w:sz w:val="22"/>
          <w:szCs w:val="22"/>
        </w:rPr>
        <w:t xml:space="preserve">реагенты </w:t>
      </w:r>
      <w:r w:rsidR="00EA092C" w:rsidRPr="00EA092C">
        <w:rPr>
          <w:rFonts w:cs="Times New Roman"/>
          <w:sz w:val="22"/>
          <w:szCs w:val="22"/>
        </w:rPr>
        <w:t>б</w:t>
      </w:r>
      <w:r w:rsidR="00EA092C" w:rsidRPr="00EA092C">
        <w:rPr>
          <w:rFonts w:cs="Times New Roman"/>
          <w:sz w:val="22"/>
          <w:szCs w:val="22"/>
        </w:rPr>
        <w:t xml:space="preserve">иохимический модуль </w:t>
      </w:r>
      <w:proofErr w:type="spellStart"/>
      <w:r w:rsidR="00EA092C" w:rsidRPr="00EA092C">
        <w:rPr>
          <w:rFonts w:cs="Times New Roman"/>
          <w:sz w:val="22"/>
          <w:szCs w:val="22"/>
        </w:rPr>
        <w:t>Cobas</w:t>
      </w:r>
      <w:proofErr w:type="spellEnd"/>
      <w:r w:rsidR="00EA092C" w:rsidRPr="00EA092C">
        <w:rPr>
          <w:rFonts w:cs="Times New Roman"/>
          <w:sz w:val="22"/>
          <w:szCs w:val="22"/>
        </w:rPr>
        <w:t xml:space="preserve"> c 501</w:t>
      </w:r>
      <w:r w:rsidRPr="00EA092C">
        <w:rPr>
          <w:rFonts w:cs="Times New Roman"/>
          <w:sz w:val="22"/>
          <w:szCs w:val="22"/>
        </w:rPr>
        <w:t>;</w:t>
      </w:r>
    </w:p>
    <w:p w:rsidR="00C238D9" w:rsidRPr="00EA092C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092C">
        <w:rPr>
          <w:rFonts w:cs="Times New Roman"/>
          <w:sz w:val="22"/>
          <w:szCs w:val="22"/>
        </w:rPr>
        <w:t xml:space="preserve">Выделенная сумма для закупки </w:t>
      </w:r>
      <w:r w:rsidR="00EA092C" w:rsidRPr="00EA092C">
        <w:rPr>
          <w:rFonts w:cs="Times New Roman"/>
          <w:sz w:val="22"/>
          <w:szCs w:val="22"/>
        </w:rPr>
        <w:t xml:space="preserve">сумма </w:t>
      </w:r>
      <w:r w:rsidR="00EA092C" w:rsidRPr="00EA092C">
        <w:rPr>
          <w:rFonts w:cs="Times New Roman"/>
          <w:color w:val="000000"/>
          <w:sz w:val="22"/>
          <w:szCs w:val="22"/>
        </w:rPr>
        <w:t>9 912 310</w:t>
      </w:r>
      <w:r w:rsidR="00EA092C" w:rsidRPr="00EA092C">
        <w:rPr>
          <w:rFonts w:cs="Times New Roman"/>
          <w:sz w:val="22"/>
          <w:szCs w:val="22"/>
        </w:rPr>
        <w:t xml:space="preserve"> (девять миллионов девятьсот двенадцать тысяч триста десять) тенге</w:t>
      </w:r>
      <w:r w:rsidR="007F4F62" w:rsidRPr="00EA092C">
        <w:rPr>
          <w:rFonts w:cs="Times New Roman"/>
          <w:sz w:val="22"/>
          <w:szCs w:val="22"/>
        </w:rPr>
        <w:t>.</w:t>
      </w:r>
    </w:p>
    <w:p w:rsidR="00AA074A" w:rsidRPr="00EA092C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092C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EA092C">
        <w:rPr>
          <w:rFonts w:cs="Times New Roman"/>
          <w:sz w:val="22"/>
          <w:szCs w:val="22"/>
        </w:rPr>
        <w:t xml:space="preserve"> </w:t>
      </w:r>
      <w:r w:rsidR="00AA074A" w:rsidRPr="00EA092C">
        <w:rPr>
          <w:rFonts w:cs="Times New Roman"/>
          <w:sz w:val="22"/>
          <w:szCs w:val="22"/>
          <w:lang w:val="kk-KZ"/>
        </w:rPr>
        <w:t>отсутствуют</w:t>
      </w:r>
      <w:r w:rsidR="00AA074A" w:rsidRPr="00EA092C">
        <w:rPr>
          <w:rFonts w:cs="Times New Roman"/>
          <w:sz w:val="22"/>
          <w:szCs w:val="22"/>
        </w:rPr>
        <w:t>;</w:t>
      </w:r>
    </w:p>
    <w:p w:rsidR="00C238D9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EA092C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</w:t>
      </w:r>
      <w:r w:rsidRPr="00AA074A">
        <w:rPr>
          <w:rFonts w:cs="Times New Roman"/>
          <w:sz w:val="22"/>
          <w:szCs w:val="22"/>
        </w:rPr>
        <w:t>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</w:t>
      </w:r>
      <w:r w:rsidRPr="00AA074A">
        <w:rPr>
          <w:rFonts w:cs="Times New Roman"/>
          <w:sz w:val="22"/>
          <w:szCs w:val="22"/>
          <w:lang w:val="kk-KZ"/>
        </w:rPr>
        <w:t xml:space="preserve"> </w:t>
      </w:r>
      <w:r w:rsidRPr="00AA074A">
        <w:rPr>
          <w:rFonts w:cs="Times New Roman"/>
          <w:sz w:val="22"/>
          <w:szCs w:val="22"/>
        </w:rPr>
        <w:t>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A074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A074A">
        <w:rPr>
          <w:rFonts w:cs="Times New Roman"/>
          <w:sz w:val="22"/>
          <w:szCs w:val="22"/>
        </w:rPr>
        <w:t>Мукажанова</w:t>
      </w:r>
      <w:proofErr w:type="spellEnd"/>
      <w:r w:rsidRPr="00AA074A">
        <w:rPr>
          <w:rFonts w:cs="Times New Roman"/>
          <w:sz w:val="22"/>
          <w:szCs w:val="22"/>
        </w:rPr>
        <w:t xml:space="preserve"> Н.М.</w:t>
      </w:r>
    </w:p>
    <w:p w:rsidR="00C238D9" w:rsidRPr="00AA074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A074A">
        <w:rPr>
          <w:rFonts w:cs="Times New Roman"/>
          <w:sz w:val="22"/>
          <w:szCs w:val="22"/>
        </w:rPr>
        <w:t xml:space="preserve">Менеджер отдела государственных закупок </w:t>
      </w:r>
      <w:proofErr w:type="spellStart"/>
      <w:r w:rsidRPr="00AA074A">
        <w:rPr>
          <w:rFonts w:cs="Times New Roman"/>
          <w:sz w:val="22"/>
          <w:szCs w:val="22"/>
        </w:rPr>
        <w:t>Кожахметова</w:t>
      </w:r>
      <w:proofErr w:type="spellEnd"/>
      <w:r w:rsidRPr="00AA074A">
        <w:rPr>
          <w:rFonts w:cs="Times New Roman"/>
          <w:sz w:val="22"/>
          <w:szCs w:val="22"/>
        </w:rPr>
        <w:t xml:space="preserve"> Г.Ж.</w:t>
      </w:r>
      <w:r w:rsidR="00C238D9" w:rsidRPr="00AA074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AA074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AA074A">
        <w:rPr>
          <w:rFonts w:cs="Times New Roman"/>
          <w:sz w:val="22"/>
          <w:szCs w:val="22"/>
        </w:rPr>
        <w:t>:</w:t>
      </w:r>
      <w:r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</w:rPr>
        <w:t>отсутствуют</w:t>
      </w:r>
      <w:r w:rsidR="00AA074A"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b/>
          <w:sz w:val="22"/>
          <w:szCs w:val="22"/>
        </w:rPr>
        <w:t xml:space="preserve">РЕШЕНИЕ: </w:t>
      </w:r>
      <w:r w:rsidR="002A7B7A" w:rsidRPr="00AA074A">
        <w:rPr>
          <w:rFonts w:cs="Times New Roman"/>
          <w:sz w:val="22"/>
          <w:szCs w:val="22"/>
        </w:rPr>
        <w:t>Лот</w:t>
      </w:r>
      <w:r w:rsidR="00AA074A" w:rsidRPr="00AA074A">
        <w:rPr>
          <w:rFonts w:cs="Times New Roman"/>
          <w:sz w:val="22"/>
          <w:szCs w:val="22"/>
        </w:rPr>
        <w:t>ы</w:t>
      </w:r>
      <w:r w:rsidR="002A7B7A" w:rsidRPr="00AA074A">
        <w:rPr>
          <w:rFonts w:cs="Times New Roman"/>
          <w:sz w:val="22"/>
          <w:szCs w:val="22"/>
        </w:rPr>
        <w:t xml:space="preserve"> №</w:t>
      </w:r>
      <w:r w:rsidR="007F4F62" w:rsidRPr="00AA074A">
        <w:rPr>
          <w:rFonts w:cs="Times New Roman"/>
          <w:sz w:val="22"/>
          <w:szCs w:val="22"/>
        </w:rPr>
        <w:t>1</w:t>
      </w:r>
      <w:r w:rsidR="00EA092C">
        <w:rPr>
          <w:rFonts w:cs="Times New Roman"/>
          <w:sz w:val="22"/>
          <w:szCs w:val="22"/>
        </w:rPr>
        <w:t>-59</w:t>
      </w:r>
      <w:r w:rsidR="007F4F62" w:rsidRPr="00AA074A">
        <w:rPr>
          <w:rFonts w:cs="Times New Roman"/>
          <w:sz w:val="22"/>
          <w:szCs w:val="22"/>
        </w:rPr>
        <w:t>,</w:t>
      </w:r>
      <w:r w:rsidR="002A7B7A" w:rsidRPr="00AA074A">
        <w:rPr>
          <w:rFonts w:cs="Times New Roman"/>
          <w:sz w:val="22"/>
          <w:szCs w:val="22"/>
        </w:rPr>
        <w:t xml:space="preserve"> </w:t>
      </w:r>
      <w:r w:rsidR="002A7B7A" w:rsidRPr="00AA074A">
        <w:rPr>
          <w:rStyle w:val="s0"/>
          <w:sz w:val="22"/>
          <w:szCs w:val="22"/>
        </w:rPr>
        <w:t>признается несостоявшимся</w:t>
      </w:r>
      <w:r w:rsidR="0089027A" w:rsidRPr="00AA074A">
        <w:rPr>
          <w:rStyle w:val="s0"/>
          <w:sz w:val="22"/>
          <w:szCs w:val="22"/>
        </w:rPr>
        <w:t xml:space="preserve"> </w:t>
      </w:r>
      <w:r w:rsidR="0089027A" w:rsidRPr="00AA074A">
        <w:rPr>
          <w:rFonts w:cs="Times New Roman"/>
          <w:sz w:val="22"/>
          <w:szCs w:val="22"/>
        </w:rPr>
        <w:t xml:space="preserve">ввиду </w:t>
      </w:r>
      <w:r w:rsidR="0089027A" w:rsidRPr="00AA074A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A074A">
        <w:rPr>
          <w:rFonts w:cs="Times New Roman"/>
          <w:sz w:val="22"/>
          <w:szCs w:val="22"/>
        </w:rPr>
        <w:t>.</w:t>
      </w:r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A092C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65</cp:revision>
  <cp:lastPrinted>2019-02-16T17:49:00Z</cp:lastPrinted>
  <dcterms:created xsi:type="dcterms:W3CDTF">2019-01-21T03:25:00Z</dcterms:created>
  <dcterms:modified xsi:type="dcterms:W3CDTF">2019-02-16T17:49:00Z</dcterms:modified>
</cp:coreProperties>
</file>