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4237C8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«</w:t>
      </w:r>
      <w:r w:rsidR="004237C8" w:rsidRPr="004237C8">
        <w:rPr>
          <w:rFonts w:cs="Times New Roman"/>
        </w:rPr>
        <w:t>0</w:t>
      </w:r>
      <w:r w:rsidR="00BF730B" w:rsidRPr="0089757F">
        <w:rPr>
          <w:rFonts w:cs="Times New Roman"/>
        </w:rPr>
        <w:t>8</w:t>
      </w:r>
      <w:r w:rsidRPr="00AA074A">
        <w:rPr>
          <w:rFonts w:cs="Times New Roman"/>
        </w:rPr>
        <w:t xml:space="preserve">» </w:t>
      </w:r>
      <w:r w:rsidR="00403D68" w:rsidRPr="00AA074A">
        <w:rPr>
          <w:rFonts w:cs="Times New Roman"/>
          <w:lang w:val="kk-KZ"/>
        </w:rPr>
        <w:t>февраля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>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89757F">
        <w:rPr>
          <w:rFonts w:cs="Times New Roman"/>
          <w:lang w:val="en-US"/>
        </w:rPr>
        <w:t>14</w:t>
      </w:r>
      <w:r w:rsidR="0023140D" w:rsidRPr="00AA074A">
        <w:rPr>
          <w:rFonts w:cs="Times New Roman"/>
        </w:rPr>
        <w:t>:</w:t>
      </w:r>
      <w:r w:rsidR="00AA074A" w:rsidRPr="004237C8">
        <w:rPr>
          <w:rFonts w:cs="Times New Roman"/>
        </w:rPr>
        <w:t>30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b/>
          <w:sz w:val="22"/>
          <w:szCs w:val="22"/>
        </w:rPr>
        <w:t xml:space="preserve">Организатор </w:t>
      </w:r>
      <w:r w:rsidRPr="00AA074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A074A">
        <w:rPr>
          <w:rFonts w:cs="Times New Roman"/>
          <w:sz w:val="22"/>
          <w:szCs w:val="22"/>
        </w:rPr>
        <w:t>Сызганова</w:t>
      </w:r>
      <w:proofErr w:type="spellEnd"/>
      <w:r w:rsidRPr="00AA074A">
        <w:rPr>
          <w:rFonts w:cs="Times New Roman"/>
          <w:sz w:val="22"/>
          <w:szCs w:val="22"/>
        </w:rPr>
        <w:t>»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4237C8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A074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 xml:space="preserve">Мукажанова Назигуль </w:t>
      </w:r>
    </w:p>
    <w:p w:rsidR="00C238D9" w:rsidRPr="004237C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начальник отдела госудасртвенных закупок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A074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A074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A074A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A074A">
        <w:rPr>
          <w:rFonts w:cs="Times New Roman"/>
          <w:b/>
          <w:sz w:val="22"/>
          <w:szCs w:val="22"/>
        </w:rPr>
        <w:t>«</w:t>
      </w:r>
      <w:r w:rsidRPr="004237C8">
        <w:rPr>
          <w:rStyle w:val="s1"/>
          <w:b w:val="0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4237C8">
        <w:rPr>
          <w:rFonts w:cs="Times New Roman"/>
          <w:b/>
          <w:sz w:val="22"/>
          <w:szCs w:val="22"/>
        </w:rPr>
        <w:t xml:space="preserve"> </w:t>
      </w:r>
      <w:r w:rsidRPr="004237C8">
        <w:rPr>
          <w:rStyle w:val="s1"/>
          <w:b w:val="0"/>
          <w:sz w:val="22"/>
          <w:szCs w:val="22"/>
        </w:rPr>
        <w:t>Постановления Правительства Республики Казахстан от 30 октября 2009 года № 1729</w:t>
      </w:r>
      <w:r w:rsidRPr="00AA074A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89757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Краткое </w:t>
      </w:r>
      <w:r w:rsidRPr="00BF730B">
        <w:rPr>
          <w:rFonts w:cs="Times New Roman"/>
          <w:sz w:val="22"/>
          <w:szCs w:val="22"/>
        </w:rPr>
        <w:t xml:space="preserve">наименование </w:t>
      </w:r>
      <w:r w:rsidRPr="0089757F">
        <w:rPr>
          <w:rFonts w:cs="Times New Roman"/>
          <w:sz w:val="22"/>
          <w:szCs w:val="22"/>
        </w:rPr>
        <w:t xml:space="preserve">закупки – </w:t>
      </w:r>
      <w:r w:rsidR="00AA074A" w:rsidRPr="0089757F">
        <w:rPr>
          <w:rFonts w:cs="Times New Roman"/>
          <w:sz w:val="22"/>
          <w:szCs w:val="22"/>
        </w:rPr>
        <w:t>реагенты</w:t>
      </w:r>
      <w:r w:rsidR="004237C8" w:rsidRPr="0089757F">
        <w:rPr>
          <w:rFonts w:cs="Times New Roman"/>
          <w:sz w:val="22"/>
          <w:szCs w:val="22"/>
          <w:lang w:val="kk-KZ"/>
        </w:rPr>
        <w:t xml:space="preserve"> </w:t>
      </w:r>
      <w:r w:rsidR="0089757F" w:rsidRPr="0089757F">
        <w:rPr>
          <w:sz w:val="22"/>
          <w:szCs w:val="22"/>
        </w:rPr>
        <w:t xml:space="preserve">для </w:t>
      </w:r>
      <w:proofErr w:type="spellStart"/>
      <w:r w:rsidR="0089757F" w:rsidRPr="0089757F">
        <w:rPr>
          <w:sz w:val="22"/>
          <w:szCs w:val="22"/>
        </w:rPr>
        <w:t>иммунохемилюминисцентного</w:t>
      </w:r>
      <w:proofErr w:type="spellEnd"/>
      <w:r w:rsidR="0089757F" w:rsidRPr="0089757F">
        <w:rPr>
          <w:sz w:val="22"/>
          <w:szCs w:val="22"/>
        </w:rPr>
        <w:t xml:space="preserve"> анализатора PATHFAST</w:t>
      </w:r>
      <w:r w:rsidRPr="0089757F">
        <w:rPr>
          <w:rFonts w:cs="Times New Roman"/>
          <w:sz w:val="22"/>
          <w:szCs w:val="22"/>
        </w:rPr>
        <w:t>;</w:t>
      </w:r>
      <w:bookmarkStart w:id="0" w:name="_GoBack"/>
      <w:bookmarkEnd w:id="0"/>
    </w:p>
    <w:p w:rsidR="00C238D9" w:rsidRPr="0089757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9757F">
        <w:rPr>
          <w:rFonts w:cs="Times New Roman"/>
          <w:sz w:val="22"/>
          <w:szCs w:val="22"/>
        </w:rPr>
        <w:t xml:space="preserve">Выделенная сумма для закупки </w:t>
      </w:r>
      <w:r w:rsidR="0089757F" w:rsidRPr="0089757F">
        <w:rPr>
          <w:rFonts w:cs="Times New Roman"/>
          <w:color w:val="000000"/>
          <w:sz w:val="22"/>
          <w:szCs w:val="22"/>
        </w:rPr>
        <w:t>3 692 230,00</w:t>
      </w:r>
      <w:r w:rsidR="0089757F" w:rsidRPr="0089757F">
        <w:rPr>
          <w:rFonts w:cs="Times New Roman"/>
          <w:sz w:val="22"/>
          <w:szCs w:val="22"/>
        </w:rPr>
        <w:t xml:space="preserve"> (три миллиона </w:t>
      </w:r>
      <w:proofErr w:type="gramStart"/>
      <w:r w:rsidR="0089757F" w:rsidRPr="0089757F">
        <w:rPr>
          <w:rFonts w:cs="Times New Roman"/>
          <w:sz w:val="22"/>
          <w:szCs w:val="22"/>
        </w:rPr>
        <w:t>шестьсот девяноста</w:t>
      </w:r>
      <w:proofErr w:type="gramEnd"/>
      <w:r w:rsidR="0089757F" w:rsidRPr="0089757F">
        <w:rPr>
          <w:rFonts w:cs="Times New Roman"/>
          <w:sz w:val="22"/>
          <w:szCs w:val="22"/>
        </w:rPr>
        <w:t xml:space="preserve"> две тысячи двести тридцать) тенге</w:t>
      </w:r>
      <w:r w:rsidR="007F4F62" w:rsidRPr="0089757F">
        <w:rPr>
          <w:rFonts w:cs="Times New Roman"/>
          <w:sz w:val="22"/>
          <w:szCs w:val="22"/>
        </w:rPr>
        <w:t>.</w:t>
      </w:r>
    </w:p>
    <w:p w:rsidR="00AA074A" w:rsidRPr="00BF730B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89757F">
        <w:rPr>
          <w:rFonts w:cs="Times New Roman"/>
          <w:sz w:val="22"/>
          <w:szCs w:val="22"/>
        </w:rPr>
        <w:t>Потенциальные поставщики, представшие ценовые</w:t>
      </w:r>
      <w:r w:rsidRPr="00BF730B">
        <w:rPr>
          <w:rFonts w:cs="Times New Roman"/>
          <w:sz w:val="22"/>
          <w:szCs w:val="22"/>
        </w:rPr>
        <w:t xml:space="preserve"> предложения:</w:t>
      </w:r>
      <w:r w:rsidR="00AA074A" w:rsidRPr="00BF730B">
        <w:rPr>
          <w:rFonts w:cs="Times New Roman"/>
          <w:sz w:val="22"/>
          <w:szCs w:val="22"/>
        </w:rPr>
        <w:t xml:space="preserve"> </w:t>
      </w:r>
      <w:r w:rsidR="00AA074A" w:rsidRPr="00BF730B">
        <w:rPr>
          <w:rFonts w:cs="Times New Roman"/>
          <w:sz w:val="22"/>
          <w:szCs w:val="22"/>
          <w:lang w:val="kk-KZ"/>
        </w:rPr>
        <w:t>отсутствуют</w:t>
      </w:r>
      <w:r w:rsidR="00AA074A" w:rsidRPr="00BF730B">
        <w:rPr>
          <w:rFonts w:cs="Times New Roman"/>
          <w:sz w:val="22"/>
          <w:szCs w:val="22"/>
        </w:rPr>
        <w:t>;</w:t>
      </w:r>
    </w:p>
    <w:p w:rsidR="00C238D9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BF730B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</w:t>
      </w:r>
      <w:r w:rsidRPr="00AA074A">
        <w:rPr>
          <w:rFonts w:cs="Times New Roman"/>
          <w:sz w:val="22"/>
          <w:szCs w:val="22"/>
        </w:rPr>
        <w:t xml:space="preserve"> по истечении окончательного времени для их регистрации: 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</w:t>
      </w:r>
      <w:r w:rsidRPr="00AA074A">
        <w:rPr>
          <w:rFonts w:cs="Times New Roman"/>
          <w:sz w:val="22"/>
          <w:szCs w:val="22"/>
          <w:lang w:val="kk-KZ"/>
        </w:rPr>
        <w:t xml:space="preserve"> </w:t>
      </w:r>
      <w:r w:rsidRPr="00AA074A">
        <w:rPr>
          <w:rFonts w:cs="Times New Roman"/>
          <w:sz w:val="22"/>
          <w:szCs w:val="22"/>
        </w:rPr>
        <w:t>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A074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A074A">
        <w:rPr>
          <w:rFonts w:cs="Times New Roman"/>
          <w:sz w:val="22"/>
          <w:szCs w:val="22"/>
        </w:rPr>
        <w:t>Мукажанова</w:t>
      </w:r>
      <w:proofErr w:type="spellEnd"/>
      <w:r w:rsidRPr="00AA074A">
        <w:rPr>
          <w:rFonts w:cs="Times New Roman"/>
          <w:sz w:val="22"/>
          <w:szCs w:val="22"/>
        </w:rPr>
        <w:t xml:space="preserve"> Н.М.</w:t>
      </w:r>
    </w:p>
    <w:p w:rsidR="00C238D9" w:rsidRPr="00AA074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A074A">
        <w:rPr>
          <w:rFonts w:cs="Times New Roman"/>
          <w:sz w:val="22"/>
          <w:szCs w:val="22"/>
        </w:rPr>
        <w:t xml:space="preserve">Менеджер отдела государственных закупок  </w:t>
      </w:r>
      <w:proofErr w:type="spellStart"/>
      <w:r w:rsidRPr="00AA074A">
        <w:rPr>
          <w:rFonts w:cs="Times New Roman"/>
          <w:sz w:val="22"/>
          <w:szCs w:val="22"/>
        </w:rPr>
        <w:t>Кожахметова</w:t>
      </w:r>
      <w:proofErr w:type="spellEnd"/>
      <w:r w:rsidRPr="00AA074A">
        <w:rPr>
          <w:rFonts w:cs="Times New Roman"/>
          <w:sz w:val="22"/>
          <w:szCs w:val="22"/>
        </w:rPr>
        <w:t xml:space="preserve"> Г.Ж.</w:t>
      </w:r>
      <w:r w:rsidR="00C238D9" w:rsidRPr="00AA074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AA074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AA074A">
        <w:rPr>
          <w:rFonts w:cs="Times New Roman"/>
          <w:sz w:val="22"/>
          <w:szCs w:val="22"/>
        </w:rPr>
        <w:t>:</w:t>
      </w:r>
      <w:r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</w:rPr>
        <w:t>отсутствуют</w:t>
      </w:r>
      <w:r w:rsidR="00AA074A"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b/>
          <w:sz w:val="22"/>
          <w:szCs w:val="22"/>
        </w:rPr>
        <w:t xml:space="preserve">РЕШЕНИЕ: </w:t>
      </w:r>
      <w:r w:rsidR="002A7B7A" w:rsidRPr="00AA074A">
        <w:rPr>
          <w:rFonts w:cs="Times New Roman"/>
          <w:sz w:val="22"/>
          <w:szCs w:val="22"/>
        </w:rPr>
        <w:t>Лот</w:t>
      </w:r>
      <w:r w:rsidR="00AA074A" w:rsidRPr="00AA074A">
        <w:rPr>
          <w:rFonts w:cs="Times New Roman"/>
          <w:sz w:val="22"/>
          <w:szCs w:val="22"/>
        </w:rPr>
        <w:t>ы</w:t>
      </w:r>
      <w:r w:rsidR="002A7B7A" w:rsidRPr="00AA074A">
        <w:rPr>
          <w:rFonts w:cs="Times New Roman"/>
          <w:sz w:val="22"/>
          <w:szCs w:val="22"/>
        </w:rPr>
        <w:t xml:space="preserve"> №</w:t>
      </w:r>
      <w:r w:rsidR="007F4F62" w:rsidRPr="00AA074A">
        <w:rPr>
          <w:rFonts w:cs="Times New Roman"/>
          <w:sz w:val="22"/>
          <w:szCs w:val="22"/>
        </w:rPr>
        <w:t>1</w:t>
      </w:r>
      <w:r w:rsidR="00AA074A" w:rsidRPr="00AA074A">
        <w:rPr>
          <w:rFonts w:cs="Times New Roman"/>
          <w:sz w:val="22"/>
          <w:szCs w:val="22"/>
        </w:rPr>
        <w:t>-</w:t>
      </w:r>
      <w:r w:rsidR="004237C8">
        <w:rPr>
          <w:rFonts w:cs="Times New Roman"/>
          <w:sz w:val="22"/>
          <w:szCs w:val="22"/>
          <w:lang w:val="kk-KZ"/>
        </w:rPr>
        <w:t>8</w:t>
      </w:r>
      <w:r w:rsidR="007F4F62" w:rsidRPr="00AA074A">
        <w:rPr>
          <w:rFonts w:cs="Times New Roman"/>
          <w:sz w:val="22"/>
          <w:szCs w:val="22"/>
        </w:rPr>
        <w:t>,</w:t>
      </w:r>
      <w:r w:rsidR="002A7B7A" w:rsidRPr="00AA074A">
        <w:rPr>
          <w:rFonts w:cs="Times New Roman"/>
          <w:sz w:val="22"/>
          <w:szCs w:val="22"/>
        </w:rPr>
        <w:t xml:space="preserve"> </w:t>
      </w:r>
      <w:r w:rsidR="002A7B7A" w:rsidRPr="00AA074A">
        <w:rPr>
          <w:rStyle w:val="s0"/>
          <w:sz w:val="22"/>
          <w:szCs w:val="22"/>
        </w:rPr>
        <w:t>признается несостоявшимся</w:t>
      </w:r>
      <w:r w:rsidR="0089027A" w:rsidRPr="00AA074A">
        <w:rPr>
          <w:rStyle w:val="s0"/>
          <w:sz w:val="22"/>
          <w:szCs w:val="22"/>
        </w:rPr>
        <w:t xml:space="preserve"> </w:t>
      </w:r>
      <w:r w:rsidR="0089027A" w:rsidRPr="00AA074A">
        <w:rPr>
          <w:rFonts w:cs="Times New Roman"/>
          <w:sz w:val="22"/>
          <w:szCs w:val="22"/>
        </w:rPr>
        <w:t xml:space="preserve">ввиду </w:t>
      </w:r>
      <w:r w:rsidR="0089027A" w:rsidRPr="00AA074A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A074A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237C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57F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BF730B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67</cp:revision>
  <cp:lastPrinted>2019-02-16T18:24:00Z</cp:lastPrinted>
  <dcterms:created xsi:type="dcterms:W3CDTF">2019-01-21T03:25:00Z</dcterms:created>
  <dcterms:modified xsi:type="dcterms:W3CDTF">2019-02-16T18:25:00Z</dcterms:modified>
</cp:coreProperties>
</file>