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F493B">
        <w:rPr>
          <w:rFonts w:cs="Times New Roman"/>
          <w:sz w:val="22"/>
          <w:szCs w:val="22"/>
        </w:rPr>
        <w:t>1</w:t>
      </w:r>
      <w:r w:rsidR="004F493B">
        <w:rPr>
          <w:rFonts w:cs="Times New Roman"/>
          <w:sz w:val="22"/>
          <w:szCs w:val="22"/>
          <w:lang w:val="en-US"/>
        </w:rPr>
        <w:t>5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</w:t>
      </w:r>
      <w:r w:rsidR="00C13B80">
        <w:rPr>
          <w:rFonts w:cs="Times New Roman"/>
          <w:sz w:val="22"/>
          <w:szCs w:val="22"/>
          <w:lang w:val="kk-KZ"/>
        </w:rPr>
        <w:t>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94"/>
        <w:gridCol w:w="1275"/>
        <w:gridCol w:w="1134"/>
        <w:gridCol w:w="1276"/>
        <w:gridCol w:w="1418"/>
      </w:tblGrid>
      <w:tr w:rsidR="003143CF" w:rsidRPr="000B045E" w:rsidTr="00D4444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4F493B" w:rsidRPr="009853C0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D44440">
              <w:rPr>
                <w:sz w:val="20"/>
                <w:szCs w:val="20"/>
              </w:rPr>
              <w:t>гипоаллергенный</w:t>
            </w:r>
            <w:proofErr w:type="spellEnd"/>
            <w:r w:rsidRPr="00D44440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4500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166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747 000,00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sz w:val="20"/>
                <w:szCs w:val="20"/>
              </w:rPr>
            </w:pPr>
            <w:r w:rsidRPr="00D44440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4F493B" w:rsidRDefault="004F493B" w:rsidP="00D4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Жгут эластичный  кровоостанавливающий полуавтомат на застежке 45*2,5 см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452,41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13 572,30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Термометр жесткий электронный цифровой в комплекте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divId w:val="1663193038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Тонометр в комплекте со стетоскопом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divId w:val="235014420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Мочеприемник стер. 1000мл с завязками, однократного применения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725 000,00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44440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 xml:space="preserve">Бахилы низкие из </w:t>
            </w:r>
            <w:proofErr w:type="spellStart"/>
            <w:r w:rsidRPr="00D44440">
              <w:rPr>
                <w:color w:val="000000"/>
                <w:sz w:val="20"/>
                <w:szCs w:val="20"/>
              </w:rPr>
              <w:t>нетканного</w:t>
            </w:r>
            <w:proofErr w:type="spellEnd"/>
            <w:r w:rsidRPr="00D44440">
              <w:rPr>
                <w:color w:val="000000"/>
                <w:sz w:val="20"/>
                <w:szCs w:val="20"/>
              </w:rPr>
              <w:t xml:space="preserve"> материала плотность не менее 40 СМС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46,8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187 200,00</w:t>
            </w:r>
          </w:p>
        </w:tc>
      </w:tr>
      <w:tr w:rsidR="004F493B" w:rsidRPr="000B045E" w:rsidTr="00D4444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F493B" w:rsidRPr="00D44440" w:rsidRDefault="004F493B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 w:rsidRPr="00D4444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493B" w:rsidRPr="00D44440" w:rsidRDefault="004F493B" w:rsidP="00D44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493B" w:rsidRDefault="004F4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255 600,00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4F493B">
        <w:rPr>
          <w:rFonts w:cs="Times New Roman"/>
          <w:sz w:val="22"/>
          <w:szCs w:val="22"/>
          <w:lang w:val="kk-KZ"/>
        </w:rPr>
        <w:t>2 292 372,30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D44440">
        <w:rPr>
          <w:rFonts w:cs="Times New Roman"/>
          <w:sz w:val="22"/>
          <w:szCs w:val="22"/>
        </w:rPr>
        <w:t>(</w:t>
      </w:r>
      <w:r w:rsidR="004F493B" w:rsidRPr="004F493B">
        <w:rPr>
          <w:rFonts w:cs="Times New Roman"/>
          <w:sz w:val="22"/>
          <w:szCs w:val="22"/>
        </w:rPr>
        <w:t>два миллиона двести девяносто две тысячи триста семьдесят два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C13B80">
        <w:rPr>
          <w:rFonts w:cs="Times New Roman"/>
          <w:sz w:val="22"/>
          <w:szCs w:val="22"/>
        </w:rPr>
        <w:t xml:space="preserve"> </w:t>
      </w:r>
      <w:r w:rsidR="00D44440">
        <w:rPr>
          <w:rFonts w:cs="Times New Roman"/>
          <w:sz w:val="22"/>
          <w:szCs w:val="22"/>
        </w:rPr>
        <w:t>30</w:t>
      </w:r>
      <w:r w:rsidR="000B045E" w:rsidRPr="000B045E">
        <w:rPr>
          <w:rFonts w:cs="Times New Roman"/>
          <w:sz w:val="22"/>
          <w:szCs w:val="22"/>
        </w:rPr>
        <w:t xml:space="preserve">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поставки товара: АО «Национальный научный центр хи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D44440">
        <w:rPr>
          <w:rFonts w:cs="Times New Roman"/>
          <w:sz w:val="22"/>
          <w:szCs w:val="22"/>
        </w:rPr>
        <w:t>2</w:t>
      </w:r>
      <w:r w:rsidR="004F493B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C13B80">
        <w:rPr>
          <w:rFonts w:cs="Times New Roman"/>
          <w:sz w:val="22"/>
          <w:szCs w:val="22"/>
          <w:lang w:val="kk-KZ"/>
        </w:rPr>
        <w:t>5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44440">
        <w:rPr>
          <w:rFonts w:cs="Times New Roman"/>
          <w:sz w:val="22"/>
          <w:szCs w:val="22"/>
        </w:rPr>
        <w:t>2</w:t>
      </w:r>
      <w:r w:rsidR="004F493B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C13B80">
        <w:rPr>
          <w:rFonts w:cs="Times New Roman"/>
          <w:sz w:val="22"/>
          <w:szCs w:val="22"/>
          <w:lang w:val="kk-KZ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C13B80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D44440">
        <w:rPr>
          <w:rFonts w:cs="Times New Roman"/>
          <w:sz w:val="22"/>
          <w:szCs w:val="22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1F24FA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1F24FA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4F493B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302-411F-4F0F-8228-60442B81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</cp:revision>
  <cp:lastPrinted>2020-05-15T06:55:00Z</cp:lastPrinted>
  <dcterms:created xsi:type="dcterms:W3CDTF">2020-05-05T09:49:00Z</dcterms:created>
  <dcterms:modified xsi:type="dcterms:W3CDTF">2020-05-15T06:58:00Z</dcterms:modified>
</cp:coreProperties>
</file>