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416348">
        <w:rPr>
          <w:rFonts w:cs="Times New Roman"/>
          <w:sz w:val="22"/>
          <w:szCs w:val="22"/>
        </w:rPr>
        <w:t>05</w:t>
      </w:r>
      <w:r w:rsidRPr="001F24FA">
        <w:rPr>
          <w:rFonts w:cs="Times New Roman"/>
          <w:sz w:val="22"/>
          <w:szCs w:val="22"/>
        </w:rPr>
        <w:t xml:space="preserve">» </w:t>
      </w:r>
      <w:r w:rsidR="00416348">
        <w:rPr>
          <w:rFonts w:cs="Times New Roman"/>
          <w:sz w:val="22"/>
          <w:szCs w:val="22"/>
        </w:rPr>
        <w:t xml:space="preserve">июня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276"/>
        <w:gridCol w:w="851"/>
        <w:gridCol w:w="1276"/>
        <w:gridCol w:w="1418"/>
      </w:tblGrid>
      <w:tr w:rsidR="003143CF" w:rsidRPr="000B045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416348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в дали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57 010,00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456080,00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416348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Одноразовая пеленка из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нетканного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материала ширина 80 см, длина 200 м, плотность пеленки не менее 40 СМС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390000,00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416348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Фильтр для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инсуффляции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, одноразовый, стерильный, для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инсуффлятора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эндоскопического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медицинского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149 600,00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416348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Трубка подогрева для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инсуффлятора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эндоскопического медицинского многоразовая,</w:t>
            </w:r>
            <w:r w:rsidR="00D328B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автоклавируемая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565 840,00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565 840,00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416348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15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Набор медицинских трубок для аспирации и ирригации АНТО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185 680,00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928 400,00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416348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9346E">
              <w:rPr>
                <w:rFonts w:cs="Times New Roman"/>
                <w:sz w:val="20"/>
                <w:szCs w:val="20"/>
              </w:rPr>
              <w:t>Фамотидин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порошок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лиофилизированный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для приготовления раствора для инъекций 5 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438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131400</w:t>
            </w:r>
          </w:p>
        </w:tc>
      </w:tr>
    </w:tbl>
    <w:p w:rsidR="0080080F" w:rsidRPr="00416348" w:rsidRDefault="00D53757" w:rsidP="00AF5191">
      <w:pPr>
        <w:jc w:val="both"/>
        <w:rPr>
          <w:rFonts w:cs="Times New Roman"/>
          <w:sz w:val="22"/>
          <w:szCs w:val="22"/>
        </w:rPr>
      </w:pPr>
      <w:r w:rsidRPr="00416348">
        <w:rPr>
          <w:rFonts w:cs="Times New Roman"/>
          <w:sz w:val="22"/>
          <w:szCs w:val="22"/>
        </w:rPr>
        <w:t>Выделенная</w:t>
      </w:r>
      <w:r w:rsidR="0080080F" w:rsidRPr="00416348">
        <w:rPr>
          <w:rFonts w:cs="Times New Roman"/>
          <w:sz w:val="22"/>
          <w:szCs w:val="22"/>
        </w:rPr>
        <w:t xml:space="preserve"> сумма</w:t>
      </w:r>
      <w:r w:rsidR="007773A2" w:rsidRPr="00416348">
        <w:rPr>
          <w:rFonts w:cs="Times New Roman"/>
          <w:sz w:val="22"/>
          <w:szCs w:val="22"/>
        </w:rPr>
        <w:t xml:space="preserve"> </w:t>
      </w:r>
      <w:r w:rsidR="00416348" w:rsidRPr="00416348">
        <w:rPr>
          <w:rFonts w:cs="Times New Roman"/>
          <w:sz w:val="22"/>
          <w:szCs w:val="22"/>
        </w:rPr>
        <w:t>2 621 320</w:t>
      </w:r>
      <w:r w:rsidR="00D328BF" w:rsidRPr="00416348">
        <w:rPr>
          <w:rFonts w:cs="Times New Roman"/>
          <w:sz w:val="22"/>
          <w:szCs w:val="22"/>
        </w:rPr>
        <w:t>,0</w:t>
      </w:r>
      <w:r w:rsidR="004F493B" w:rsidRPr="00416348">
        <w:rPr>
          <w:rFonts w:cs="Times New Roman"/>
          <w:sz w:val="22"/>
          <w:szCs w:val="22"/>
        </w:rPr>
        <w:t>0</w:t>
      </w:r>
      <w:r w:rsidR="002A308A" w:rsidRPr="00416348">
        <w:rPr>
          <w:rFonts w:cs="Times New Roman"/>
          <w:sz w:val="22"/>
          <w:szCs w:val="22"/>
        </w:rPr>
        <w:t xml:space="preserve"> </w:t>
      </w:r>
      <w:r w:rsidR="00D44440" w:rsidRPr="00416348">
        <w:rPr>
          <w:rFonts w:cs="Times New Roman"/>
          <w:sz w:val="22"/>
          <w:szCs w:val="22"/>
        </w:rPr>
        <w:t>(</w:t>
      </w:r>
      <w:r w:rsidR="00416348" w:rsidRPr="00416348">
        <w:rPr>
          <w:rFonts w:cs="Times New Roman"/>
          <w:sz w:val="22"/>
          <w:szCs w:val="22"/>
        </w:rPr>
        <w:t>два миллиона шестьсот двадцать одна тысяч триста двадцать</w:t>
      </w:r>
      <w:r w:rsidR="000D2585" w:rsidRPr="00416348">
        <w:rPr>
          <w:rFonts w:cs="Times New Roman"/>
          <w:sz w:val="22"/>
          <w:szCs w:val="22"/>
        </w:rPr>
        <w:t>)</w:t>
      </w:r>
      <w:r w:rsidR="0080080F" w:rsidRPr="00416348">
        <w:rPr>
          <w:rFonts w:cs="Times New Roman"/>
          <w:sz w:val="22"/>
          <w:szCs w:val="22"/>
        </w:rPr>
        <w:t xml:space="preserve"> тенге</w:t>
      </w:r>
      <w:r w:rsidR="00C13B80" w:rsidRPr="00416348">
        <w:rPr>
          <w:rFonts w:cs="Times New Roman"/>
          <w:sz w:val="22"/>
          <w:szCs w:val="22"/>
        </w:rPr>
        <w:t xml:space="preserve"> </w:t>
      </w:r>
      <w:r w:rsidR="004B7960" w:rsidRPr="00416348">
        <w:rPr>
          <w:rFonts w:cs="Times New Roman"/>
          <w:sz w:val="22"/>
          <w:szCs w:val="22"/>
        </w:rPr>
        <w:t>0</w:t>
      </w:r>
      <w:r w:rsidR="00D44440" w:rsidRPr="00416348">
        <w:rPr>
          <w:rFonts w:cs="Times New Roman"/>
          <w:sz w:val="22"/>
          <w:szCs w:val="22"/>
        </w:rPr>
        <w:t>0</w:t>
      </w:r>
      <w:r w:rsidR="000B045E" w:rsidRPr="00416348">
        <w:rPr>
          <w:rFonts w:cs="Times New Roman"/>
          <w:sz w:val="22"/>
          <w:szCs w:val="22"/>
        </w:rPr>
        <w:t xml:space="preserve"> </w:t>
      </w:r>
      <w:proofErr w:type="spellStart"/>
      <w:r w:rsidR="000B045E" w:rsidRPr="00416348">
        <w:rPr>
          <w:rFonts w:cs="Times New Roman"/>
          <w:sz w:val="22"/>
          <w:szCs w:val="22"/>
        </w:rPr>
        <w:t>тиын</w:t>
      </w:r>
      <w:proofErr w:type="spellEnd"/>
      <w:r w:rsidR="004610F5" w:rsidRPr="00416348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416348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4B7960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16348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4B7960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C13B80">
        <w:rPr>
          <w:rFonts w:cs="Times New Roman"/>
          <w:sz w:val="22"/>
          <w:szCs w:val="22"/>
          <w:lang w:val="kk-KZ"/>
        </w:rPr>
        <w:t>1</w:t>
      </w:r>
      <w:r w:rsidR="00416348">
        <w:rPr>
          <w:rFonts w:cs="Times New Roman"/>
          <w:sz w:val="22"/>
          <w:szCs w:val="22"/>
          <w:lang w:val="kk-KZ"/>
        </w:rPr>
        <w:t>1</w:t>
      </w:r>
      <w:r w:rsidRPr="001F24FA">
        <w:rPr>
          <w:rFonts w:cs="Times New Roman"/>
          <w:sz w:val="22"/>
          <w:szCs w:val="22"/>
        </w:rPr>
        <w:t>:</w:t>
      </w:r>
      <w:r w:rsidR="00D44440">
        <w:rPr>
          <w:rFonts w:cs="Times New Roman"/>
          <w:sz w:val="22"/>
          <w:szCs w:val="22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lastRenderedPageBreak/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</w:t>
      </w:r>
      <w:r w:rsidRPr="001F24FA">
        <w:rPr>
          <w:rStyle w:val="s0"/>
          <w:color w:val="auto"/>
          <w:sz w:val="22"/>
          <w:szCs w:val="22"/>
        </w:rPr>
        <w:lastRenderedPageBreak/>
        <w:t>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52FB7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16348"/>
    <w:rsid w:val="00451346"/>
    <w:rsid w:val="004610F5"/>
    <w:rsid w:val="00477377"/>
    <w:rsid w:val="0048407F"/>
    <w:rsid w:val="004B7960"/>
    <w:rsid w:val="004D03BF"/>
    <w:rsid w:val="004F493B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853C0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13B80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328BF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3821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B8FF-407C-467E-A122-4A6C4391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11</cp:revision>
  <cp:lastPrinted>2020-06-05T09:03:00Z</cp:lastPrinted>
  <dcterms:created xsi:type="dcterms:W3CDTF">2020-05-05T09:49:00Z</dcterms:created>
  <dcterms:modified xsi:type="dcterms:W3CDTF">2020-06-05T09:04:00Z</dcterms:modified>
</cp:coreProperties>
</file>