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F5044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F5044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F5044A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>Государственные закупки были п</w:t>
      </w:r>
      <w:bookmarkStart w:id="0" w:name="_GoBack"/>
      <w:bookmarkEnd w:id="0"/>
      <w:r w:rsidRPr="009F29A2">
        <w:rPr>
          <w:rFonts w:cs="Times New Roman"/>
        </w:rPr>
        <w:t xml:space="preserve">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C31F00" w:rsidRPr="00C31F00">
        <w:rPr>
          <w:rFonts w:eastAsia="Times New Roman" w:cs="Times New Roman"/>
          <w:bCs/>
          <w:lang w:val="kk-KZ"/>
        </w:rPr>
        <w:t xml:space="preserve">Реагенты для </w:t>
      </w:r>
      <w:proofErr w:type="spellStart"/>
      <w:r w:rsidR="00C31F00" w:rsidRPr="00C31F00">
        <w:rPr>
          <w:rFonts w:eastAsia="Times New Roman" w:cs="Times New Roman"/>
          <w:bCs/>
        </w:rPr>
        <w:t>Автоматическ</w:t>
      </w:r>
      <w:proofErr w:type="spellEnd"/>
      <w:r w:rsidR="00C31F00" w:rsidRPr="00C31F00">
        <w:rPr>
          <w:rFonts w:eastAsia="Times New Roman" w:cs="Times New Roman"/>
          <w:bCs/>
          <w:lang w:val="kk-KZ"/>
        </w:rPr>
        <w:t>ого</w:t>
      </w:r>
      <w:r w:rsidR="00C31F00" w:rsidRPr="00C31F00">
        <w:rPr>
          <w:rFonts w:eastAsia="Times New Roman" w:cs="Times New Roman"/>
          <w:bCs/>
        </w:rPr>
        <w:t xml:space="preserve"> </w:t>
      </w:r>
      <w:proofErr w:type="spellStart"/>
      <w:r w:rsidR="00C31F00" w:rsidRPr="00C31F00">
        <w:rPr>
          <w:rFonts w:eastAsia="Times New Roman" w:cs="Times New Roman"/>
          <w:bCs/>
        </w:rPr>
        <w:t>модульн</w:t>
      </w:r>
      <w:proofErr w:type="spellEnd"/>
      <w:r w:rsidR="00C31F00" w:rsidRPr="00C31F00">
        <w:rPr>
          <w:rFonts w:eastAsia="Times New Roman" w:cs="Times New Roman"/>
          <w:bCs/>
          <w:lang w:val="kk-KZ"/>
        </w:rPr>
        <w:t>ого</w:t>
      </w:r>
      <w:r w:rsidR="00C31F00" w:rsidRPr="00C31F00">
        <w:rPr>
          <w:rFonts w:eastAsia="Times New Roman" w:cs="Times New Roman"/>
          <w:bCs/>
        </w:rPr>
        <w:t xml:space="preserve"> анализатор</w:t>
      </w:r>
      <w:r w:rsidR="00C31F00" w:rsidRPr="00C31F00">
        <w:rPr>
          <w:rFonts w:eastAsia="Times New Roman" w:cs="Times New Roman"/>
          <w:bCs/>
          <w:lang w:val="kk-KZ"/>
        </w:rPr>
        <w:t>а</w:t>
      </w:r>
      <w:r w:rsidR="00C31F00" w:rsidRPr="00C31F00">
        <w:rPr>
          <w:rFonts w:eastAsia="Times New Roman" w:cs="Times New Roman"/>
          <w:bCs/>
        </w:rPr>
        <w:t xml:space="preserve"> </w:t>
      </w:r>
      <w:proofErr w:type="spellStart"/>
      <w:r w:rsidR="00C31F00" w:rsidRPr="00C31F00">
        <w:rPr>
          <w:rFonts w:eastAsia="Times New Roman" w:cs="Times New Roman"/>
          <w:bCs/>
        </w:rPr>
        <w:t>Cobas</w:t>
      </w:r>
      <w:proofErr w:type="spellEnd"/>
      <w:r w:rsidR="00C31F00" w:rsidRPr="00C31F00">
        <w:rPr>
          <w:rFonts w:eastAsia="Times New Roman" w:cs="Times New Roman"/>
          <w:bCs/>
        </w:rPr>
        <w:t xml:space="preserve"> 6000 (Биохимический модуль </w:t>
      </w:r>
      <w:proofErr w:type="spellStart"/>
      <w:r w:rsidR="00C31F00" w:rsidRPr="00C31F00">
        <w:rPr>
          <w:rFonts w:eastAsia="Times New Roman" w:cs="Times New Roman"/>
          <w:bCs/>
        </w:rPr>
        <w:t>Cobas</w:t>
      </w:r>
      <w:proofErr w:type="spellEnd"/>
      <w:r w:rsidR="00C31F00" w:rsidRPr="00C31F00">
        <w:rPr>
          <w:rFonts w:eastAsia="Times New Roman" w:cs="Times New Roman"/>
          <w:bCs/>
        </w:rPr>
        <w:t xml:space="preserve"> c 501)</w:t>
      </w:r>
      <w:r w:rsidR="00C31F00">
        <w:rPr>
          <w:rFonts w:eastAsia="Times New Roman" w:cs="Times New Roman"/>
          <w:bCs/>
        </w:rPr>
        <w:t>,</w:t>
      </w:r>
      <w:r w:rsidR="00C31F00" w:rsidRPr="00C31F00">
        <w:rPr>
          <w:rFonts w:eastAsia="Times New Roman" w:cs="Times New Roman"/>
          <w:bCs/>
        </w:rPr>
        <w:t xml:space="preserve"> Комплект реагентов к биохим</w:t>
      </w:r>
      <w:r w:rsidR="00C31F00">
        <w:rPr>
          <w:rFonts w:eastAsia="Times New Roman" w:cs="Times New Roman"/>
          <w:bCs/>
        </w:rPr>
        <w:t xml:space="preserve">ическому анализатору </w:t>
      </w:r>
      <w:proofErr w:type="spellStart"/>
      <w:r w:rsidR="00C31F00">
        <w:rPr>
          <w:rFonts w:eastAsia="Times New Roman" w:cs="Times New Roman"/>
          <w:bCs/>
        </w:rPr>
        <w:t>Cobas</w:t>
      </w:r>
      <w:proofErr w:type="spellEnd"/>
      <w:r w:rsidR="00C31F00">
        <w:rPr>
          <w:rFonts w:eastAsia="Times New Roman" w:cs="Times New Roman"/>
          <w:bCs/>
        </w:rPr>
        <w:t xml:space="preserve"> с 31,</w:t>
      </w:r>
      <w:r w:rsidR="00C31F00" w:rsidRPr="00C31F00">
        <w:rPr>
          <w:rFonts w:eastAsia="Times New Roman" w:cs="Times New Roman"/>
          <w:bCs/>
        </w:rPr>
        <w:t xml:space="preserve"> Комплект реагент</w:t>
      </w:r>
      <w:r w:rsidR="00C31F00">
        <w:rPr>
          <w:rFonts w:eastAsia="Times New Roman" w:cs="Times New Roman"/>
          <w:bCs/>
        </w:rPr>
        <w:t xml:space="preserve">ов к ИФА анализатору </w:t>
      </w:r>
      <w:proofErr w:type="spellStart"/>
      <w:r w:rsidR="00C31F00">
        <w:rPr>
          <w:rFonts w:eastAsia="Times New Roman" w:cs="Times New Roman"/>
          <w:bCs/>
        </w:rPr>
        <w:t>Cobas</w:t>
      </w:r>
      <w:proofErr w:type="spellEnd"/>
      <w:r w:rsidR="00C31F00">
        <w:rPr>
          <w:rFonts w:eastAsia="Times New Roman" w:cs="Times New Roman"/>
          <w:bCs/>
        </w:rPr>
        <w:t xml:space="preserve"> e 411,</w:t>
      </w:r>
      <w:r w:rsidR="00C31F00" w:rsidRPr="00C31F00">
        <w:rPr>
          <w:rFonts w:eastAsia="Times New Roman" w:cs="Times New Roman"/>
          <w:bCs/>
        </w:rPr>
        <w:t xml:space="preserve"> Реактивы для анализатора электролитов крови  AVL 9180 (</w:t>
      </w:r>
      <w:proofErr w:type="spellStart"/>
      <w:r w:rsidR="00C31F00" w:rsidRPr="00C31F00">
        <w:rPr>
          <w:rFonts w:eastAsia="Times New Roman" w:cs="Times New Roman"/>
          <w:bCs/>
        </w:rPr>
        <w:t>Roche</w:t>
      </w:r>
      <w:proofErr w:type="spellEnd"/>
      <w:r w:rsidR="00C31F00" w:rsidRPr="00C31F00">
        <w:rPr>
          <w:rFonts w:eastAsia="Times New Roman" w:cs="Times New Roman"/>
          <w:bCs/>
        </w:rPr>
        <w:t xml:space="preserve">). 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C31F00" w:rsidRPr="00C31F00">
        <w:rPr>
          <w:rFonts w:cs="Times New Roman"/>
          <w:lang w:val="kk-KZ"/>
        </w:rPr>
        <w:t>25 038 234,00</w:t>
      </w:r>
      <w:r w:rsidR="00C31F00" w:rsidRPr="00C31F00">
        <w:rPr>
          <w:rFonts w:cs="Times New Roman"/>
        </w:rPr>
        <w:t xml:space="preserve"> (двадцать пять миллионов тридцать восемь тысяч двести тридцать четыре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C31F00">
        <w:rPr>
          <w:rFonts w:cs="Times New Roman"/>
        </w:rPr>
        <w:t>-118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044A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</cp:revision>
  <cp:lastPrinted>2021-01-12T03:29:00Z</cp:lastPrinted>
  <dcterms:created xsi:type="dcterms:W3CDTF">2021-01-12T02:50:00Z</dcterms:created>
  <dcterms:modified xsi:type="dcterms:W3CDTF">2021-01-12T03:29:00Z</dcterms:modified>
</cp:coreProperties>
</file>