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94E07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194E07">
        <w:rPr>
          <w:rFonts w:cs="Times New Roman"/>
          <w:b/>
          <w:sz w:val="22"/>
          <w:szCs w:val="22"/>
        </w:rPr>
        <w:t>Объявления</w:t>
      </w:r>
    </w:p>
    <w:p w:rsidR="00D02D36" w:rsidRPr="00194E07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194E07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194E07">
        <w:rPr>
          <w:rFonts w:cs="Times New Roman"/>
          <w:b/>
          <w:sz w:val="22"/>
          <w:szCs w:val="22"/>
        </w:rPr>
        <w:t xml:space="preserve"> </w:t>
      </w:r>
      <w:r w:rsidR="00721326" w:rsidRPr="00194E07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194E07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194E07" w:rsidRDefault="0080080F" w:rsidP="0048597F">
      <w:pPr>
        <w:rPr>
          <w:rFonts w:cs="Times New Roman"/>
          <w:sz w:val="22"/>
          <w:szCs w:val="22"/>
        </w:rPr>
      </w:pPr>
      <w:proofErr w:type="spellStart"/>
      <w:r w:rsidRPr="00194E07">
        <w:rPr>
          <w:rFonts w:cs="Times New Roman"/>
          <w:sz w:val="22"/>
          <w:szCs w:val="22"/>
        </w:rPr>
        <w:t>г</w:t>
      </w:r>
      <w:proofErr w:type="gramStart"/>
      <w:r w:rsidRPr="00194E07">
        <w:rPr>
          <w:rFonts w:cs="Times New Roman"/>
          <w:sz w:val="22"/>
          <w:szCs w:val="22"/>
        </w:rPr>
        <w:t>.А</w:t>
      </w:r>
      <w:proofErr w:type="gramEnd"/>
      <w:r w:rsidRPr="00194E07">
        <w:rPr>
          <w:rFonts w:cs="Times New Roman"/>
          <w:sz w:val="22"/>
          <w:szCs w:val="22"/>
        </w:rPr>
        <w:t>лматы</w:t>
      </w:r>
      <w:proofErr w:type="spellEnd"/>
      <w:r w:rsidRPr="00194E07">
        <w:rPr>
          <w:rFonts w:cs="Times New Roman"/>
          <w:sz w:val="22"/>
          <w:szCs w:val="22"/>
        </w:rPr>
        <w:t xml:space="preserve"> </w:t>
      </w:r>
      <w:r w:rsidRPr="00194E07">
        <w:rPr>
          <w:rFonts w:cs="Times New Roman"/>
          <w:sz w:val="22"/>
          <w:szCs w:val="22"/>
        </w:rPr>
        <w:tab/>
      </w:r>
      <w:r w:rsidRPr="00194E07">
        <w:rPr>
          <w:rFonts w:cs="Times New Roman"/>
          <w:sz w:val="22"/>
          <w:szCs w:val="22"/>
        </w:rPr>
        <w:tab/>
      </w:r>
      <w:r w:rsidRPr="00194E07">
        <w:rPr>
          <w:rFonts w:cs="Times New Roman"/>
          <w:sz w:val="22"/>
          <w:szCs w:val="22"/>
        </w:rPr>
        <w:tab/>
      </w:r>
      <w:r w:rsidRPr="00194E07">
        <w:rPr>
          <w:rFonts w:cs="Times New Roman"/>
          <w:sz w:val="22"/>
          <w:szCs w:val="22"/>
        </w:rPr>
        <w:tab/>
      </w:r>
      <w:r w:rsidRPr="00194E07">
        <w:rPr>
          <w:rFonts w:cs="Times New Roman"/>
          <w:sz w:val="22"/>
          <w:szCs w:val="22"/>
        </w:rPr>
        <w:tab/>
      </w:r>
      <w:r w:rsidRPr="00194E07">
        <w:rPr>
          <w:rFonts w:cs="Times New Roman"/>
          <w:sz w:val="22"/>
          <w:szCs w:val="22"/>
        </w:rPr>
        <w:tab/>
      </w:r>
      <w:r w:rsidRPr="00194E07">
        <w:rPr>
          <w:rFonts w:cs="Times New Roman"/>
          <w:sz w:val="22"/>
          <w:szCs w:val="22"/>
        </w:rPr>
        <w:tab/>
      </w:r>
      <w:r w:rsidR="00562323" w:rsidRPr="00194E07">
        <w:rPr>
          <w:rFonts w:cs="Times New Roman"/>
          <w:sz w:val="22"/>
          <w:szCs w:val="22"/>
        </w:rPr>
        <w:tab/>
      </w:r>
      <w:r w:rsidR="00562323" w:rsidRPr="00194E07">
        <w:rPr>
          <w:rFonts w:cs="Times New Roman"/>
          <w:sz w:val="22"/>
          <w:szCs w:val="22"/>
        </w:rPr>
        <w:tab/>
      </w:r>
      <w:r w:rsidRPr="00194E07">
        <w:rPr>
          <w:rFonts w:cs="Times New Roman"/>
          <w:sz w:val="22"/>
          <w:szCs w:val="22"/>
        </w:rPr>
        <w:t xml:space="preserve"> «</w:t>
      </w:r>
      <w:r w:rsidR="004E4A3A" w:rsidRPr="00194E07">
        <w:rPr>
          <w:rFonts w:cs="Times New Roman"/>
          <w:sz w:val="22"/>
          <w:szCs w:val="22"/>
        </w:rPr>
        <w:t>09</w:t>
      </w:r>
      <w:r w:rsidRPr="00194E07">
        <w:rPr>
          <w:rFonts w:cs="Times New Roman"/>
          <w:sz w:val="22"/>
          <w:szCs w:val="22"/>
        </w:rPr>
        <w:t xml:space="preserve">» </w:t>
      </w:r>
      <w:r w:rsidR="004E4A3A" w:rsidRPr="00194E07">
        <w:rPr>
          <w:rFonts w:cs="Times New Roman"/>
          <w:sz w:val="22"/>
          <w:szCs w:val="22"/>
        </w:rPr>
        <w:t>марта</w:t>
      </w:r>
      <w:r w:rsidR="000E770C" w:rsidRPr="00194E07">
        <w:rPr>
          <w:rFonts w:cs="Times New Roman"/>
          <w:sz w:val="22"/>
          <w:szCs w:val="22"/>
        </w:rPr>
        <w:t xml:space="preserve"> </w:t>
      </w:r>
      <w:r w:rsidR="00F1687D" w:rsidRPr="00194E07">
        <w:rPr>
          <w:rFonts w:cs="Times New Roman"/>
          <w:sz w:val="22"/>
          <w:szCs w:val="22"/>
        </w:rPr>
        <w:t>202</w:t>
      </w:r>
      <w:r w:rsidR="000E770C" w:rsidRPr="00194E07">
        <w:rPr>
          <w:rFonts w:cs="Times New Roman"/>
          <w:sz w:val="22"/>
          <w:szCs w:val="22"/>
        </w:rPr>
        <w:t>1</w:t>
      </w:r>
      <w:r w:rsidRPr="00194E07">
        <w:rPr>
          <w:rFonts w:cs="Times New Roman"/>
          <w:sz w:val="22"/>
          <w:szCs w:val="22"/>
        </w:rPr>
        <w:t xml:space="preserve"> года</w:t>
      </w:r>
    </w:p>
    <w:p w:rsidR="00D53757" w:rsidRPr="00194E07" w:rsidRDefault="00D53757" w:rsidP="0048597F">
      <w:pPr>
        <w:rPr>
          <w:rFonts w:cs="Times New Roman"/>
          <w:sz w:val="22"/>
          <w:szCs w:val="22"/>
        </w:rPr>
      </w:pPr>
    </w:p>
    <w:p w:rsidR="00410D0B" w:rsidRPr="00194E07" w:rsidRDefault="00410D0B" w:rsidP="0048597F">
      <w:pPr>
        <w:jc w:val="both"/>
        <w:rPr>
          <w:rStyle w:val="s1"/>
          <w:b w:val="0"/>
          <w:sz w:val="22"/>
          <w:szCs w:val="22"/>
        </w:rPr>
      </w:pPr>
      <w:r w:rsidRPr="00194E0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94E07">
        <w:rPr>
          <w:rFonts w:cs="Times New Roman"/>
          <w:sz w:val="22"/>
          <w:szCs w:val="22"/>
        </w:rPr>
        <w:t>Сызганова</w:t>
      </w:r>
      <w:proofErr w:type="spellEnd"/>
      <w:r w:rsidRPr="00194E07">
        <w:rPr>
          <w:rFonts w:cs="Times New Roman"/>
          <w:sz w:val="22"/>
          <w:szCs w:val="22"/>
        </w:rPr>
        <w:t xml:space="preserve">» в соответствии с </w:t>
      </w:r>
      <w:r w:rsidR="00F1687D" w:rsidRPr="00194E07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94E07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94E07" w:rsidRDefault="0080080F" w:rsidP="0048597F">
      <w:pPr>
        <w:jc w:val="both"/>
        <w:rPr>
          <w:rFonts w:cs="Times New Roman"/>
          <w:sz w:val="22"/>
          <w:szCs w:val="22"/>
        </w:rPr>
      </w:pPr>
      <w:r w:rsidRPr="00194E07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94E07">
        <w:rPr>
          <w:rFonts w:cs="Times New Roman"/>
          <w:sz w:val="22"/>
          <w:szCs w:val="22"/>
        </w:rPr>
        <w:t>Сызганова</w:t>
      </w:r>
      <w:proofErr w:type="spellEnd"/>
      <w:r w:rsidRPr="00194E07">
        <w:rPr>
          <w:rFonts w:cs="Times New Roman"/>
          <w:sz w:val="22"/>
          <w:szCs w:val="22"/>
        </w:rPr>
        <w:t>»</w:t>
      </w:r>
    </w:p>
    <w:p w:rsidR="0080080F" w:rsidRPr="00194E07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194E07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194E07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194E07">
        <w:rPr>
          <w:rFonts w:cs="Times New Roman"/>
          <w:color w:val="000000"/>
          <w:sz w:val="22"/>
          <w:szCs w:val="22"/>
          <w:lang w:eastAsia="en-US"/>
        </w:rPr>
        <w:t>ИИК KZ638560000004322828</w:t>
      </w:r>
    </w:p>
    <w:p w:rsidR="00290C95" w:rsidRPr="00194E07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194E07">
        <w:rPr>
          <w:rFonts w:cs="Times New Roman"/>
          <w:color w:val="000000"/>
          <w:sz w:val="22"/>
          <w:szCs w:val="22"/>
          <w:lang w:eastAsia="en-US"/>
        </w:rPr>
        <w:t>БИК KCJBKZKX</w:t>
      </w:r>
    </w:p>
    <w:p w:rsidR="00290C95" w:rsidRPr="00194E07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194E07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194E07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194E07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290C95" w:rsidRPr="00194E07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94E07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94E0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94E07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94E07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94E0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94E07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94E07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94E07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94E07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94E07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94E07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9"/>
        <w:gridCol w:w="3969"/>
        <w:gridCol w:w="1134"/>
        <w:gridCol w:w="821"/>
        <w:gridCol w:w="1605"/>
        <w:gridCol w:w="1260"/>
      </w:tblGrid>
      <w:tr w:rsidR="004E4A3A" w:rsidRPr="00194E07" w:rsidTr="00194E0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E4A3A" w:rsidRPr="00194E07" w:rsidRDefault="004E4A3A" w:rsidP="00194E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4E07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4E4A3A" w:rsidRPr="00194E07" w:rsidRDefault="004E4A3A" w:rsidP="00194E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4E07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4E4A3A" w:rsidRPr="00194E07" w:rsidRDefault="004E4A3A" w:rsidP="00194E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4E07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E4A3A" w:rsidRPr="00194E07" w:rsidRDefault="004E4A3A" w:rsidP="00194E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4A3A" w:rsidRPr="00194E07" w:rsidRDefault="004E4A3A" w:rsidP="00194E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4E07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4E4A3A" w:rsidRPr="00194E07" w:rsidRDefault="004E4A3A" w:rsidP="00194E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4E07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4E4A3A" w:rsidRPr="00194E07" w:rsidRDefault="004E4A3A" w:rsidP="00194E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4E07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4E4A3A" w:rsidRPr="00194E07" w:rsidRDefault="004E4A3A" w:rsidP="00194E0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4E07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194E07">
              <w:rPr>
                <w:rFonts w:cs="Times New Roman"/>
                <w:sz w:val="18"/>
                <w:szCs w:val="18"/>
              </w:rPr>
              <w:t xml:space="preserve">Манжета для измерения АД из Система суточного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мониторирования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ЭКГ и АД по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Холтеру</w:t>
            </w:r>
            <w:proofErr w:type="spellEnd"/>
            <w:proofErr w:type="gramEnd"/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Манжета предназначена для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неинвазивного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измерения суточного артериального давления (АД) по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Холтеру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Технические характеристики манжеты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 xml:space="preserve"> .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Тип манжеты: средняя для взрослых. Размер окружности руки (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см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>): от 25 до 35.  Материал манжеты: полиамид.  Не содержит латекс и ПВХ.  Количество трубок в камере (</w:t>
            </w:r>
            <w:proofErr w:type="spellStart"/>
            <w:proofErr w:type="gramStart"/>
            <w:r w:rsidRPr="00194E07">
              <w:rPr>
                <w:rFonts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194E07">
              <w:rPr>
                <w:rFonts w:cs="Times New Roman"/>
                <w:sz w:val="18"/>
                <w:szCs w:val="18"/>
              </w:rPr>
              <w:t>): 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190 500,00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571 500,00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Мочеприемник стер. 1000мл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Мочеприемник стер. 1000мл с завязками, однократного применения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145,00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725 000,00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Мочеприемник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уриметр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>. Состоит из емкости в 500 мл для определения почасового диуреза.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Мочеприемник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уриметр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. Емкость 500 мл для определения почасового диуреза. Шкала имеет шаг 5 мл в диапазоне от 30-ти до 100 мл. Сменная емкость для мочи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виде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пластикового мешка объемом 2л, механическая защелка трубки съемного мешка для его смены. Трубка присоединения к катетеру длиной не менее 150 см. наличие возможности взятия проб мочи из коннектора катетера, из мягкого мешка и непосредственно из 500 мл емкости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уриметра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>. Стерильно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5 000,00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500 000,00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Катетер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Фолея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2-х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ходовые</w:t>
            </w:r>
            <w:proofErr w:type="gramEnd"/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Катетер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Фолея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2-х ходовые все размеры по заявке Заказчика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280,00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420 000,00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Катетер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Фолея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3-х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ходовые</w:t>
            </w:r>
            <w:proofErr w:type="gramEnd"/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Катетер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Фолея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3-х ходовые все размеры по заявке Заказчика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280,00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84 000,00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Прозрачная пленочная повязка  размером: 6 смх7см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Стерильная пленочная повязка для фиксации катетеров с рамкой для наложения с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безвредным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адгезивом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полиакрилатом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>. Для детей - периферическое наложение; для новорожденных - для фиксации центральных катетеров. Размером 6смх7см (с выемкой)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70 000,00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Прозрачная пленочная повязка размером: 7х8,5см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Стерильная пленочная повязка для фиксации периферических катетеров с рамкой для наложения с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безвредным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адгезивом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полиакрилатом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>, с двумя полосками тканевого пластыря. Размером 7смх8,5см. Имеется полоска бумажного пластыря для записи даты фиксации и более легкого удаления повязки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310,00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155 000,00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Прозрачная пленочная повязка  размером: 8,5 </w:t>
            </w:r>
            <w:r w:rsidRPr="00194E07">
              <w:rPr>
                <w:rFonts w:cs="Times New Roman"/>
                <w:sz w:val="18"/>
                <w:szCs w:val="18"/>
              </w:rPr>
              <w:lastRenderedPageBreak/>
              <w:t>х10,5см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lastRenderedPageBreak/>
              <w:t xml:space="preserve">Стерильная пленочная повязка для фиксации центральных венозных  катетеров с рамкой для наложения с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безвредным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адгезивом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полиакрилатом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, с двумя полосками тканевого </w:t>
            </w:r>
            <w:r w:rsidRPr="00194E07">
              <w:rPr>
                <w:rFonts w:cs="Times New Roman"/>
                <w:sz w:val="18"/>
                <w:szCs w:val="18"/>
              </w:rPr>
              <w:lastRenderedPageBreak/>
              <w:t>пластыря. Размером 8,5смх10,5см. Имеется полоска бумажного пластыря для записи даты фиксации и более легкого удаления повязки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645,00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322 500,00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Фиксирующая повязка 10 см *25 см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Фиксирующая повязка 10 см *25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гипоаллергенным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клеем, с подушечкой для раневой поверхности и упакована в индивидуальный отслаиваемый пакет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356,00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1 068 000,00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Фиксирующая повязка 10 см *35 см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Фиксирующая повязка 10 см *35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гипоаллергенным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клеем, с подушечкой для раневой поверхности и упакована в индивидуальный отслаиваемый пакет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462,00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693 000,00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Скальпель хирургический  стерильный, одноразовый.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с защитным колпачком из углеродистой стали. Размеры по заявкам Заказчика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85,00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340 000,00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Материал хирургический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гемостатический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рассасывающийся стерильный,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фибриллярные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7 слоев. Размер 5 см*10 см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Материал хирургический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гемостатический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рассасывающийся стерильный,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фибриллярные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7 слоев. Размер 5см х 10см. Окисленная восстановленная целлюлоза с кровоостанавливающим действием. Полностью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готовый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к применению в операционной и не требует стерилизации сухим теплом или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автоклавированием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. При прошивании или разрезании, его нити не распускаются.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Упакован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стерильно, двойным пакетом. В условиях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invitro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, оказывает бактерицидный эффект против ряда 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грамм-положительных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 и отрицательных микроорганизмов, включая мульти-устойчивые микроорганизмы. Особое свойства, что семь из десяти микроорганизмов погибают после 24 часов при использовании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Staphylococcus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aureusmeticylinooporny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(MRSA);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Staphylococcus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epidermidismeticylinooporny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(MRSE);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Enterococcus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faecalisopornynawankomycyne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(VRE);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Streptococcuspneumoniapenicylinooporny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(PRSP); Когда контактирует с кровью, она впитывает кровь и набухает, постепенно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преобразуясь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в гелеобразное вещество. Будучи прижатым в этот момент, материал прилепляется к поверхности раны и надежно закупоривает венозные капилляры, что обеспечивает механический гемостаз. Активируется каскадный механизм свертывания крови, и растворимый фибриноген преобразуется в сетевидный нерастворимый фибрин, который останавливает кровотечение. После имплантации в ткань, абсорбируется в течение максимум 30 дней. При нормальных условиях абсорбируется в течение 5-8 дней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22 300,00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557 500,00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Одноразовая пелёнка из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материала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 xml:space="preserve">Одноразовая пеленка из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нетканного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материала ширина 80 см, длина 200 м,  плотностью  от 18 г/м</w:t>
            </w:r>
            <w:proofErr w:type="gramStart"/>
            <w:r w:rsidRPr="00194E07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194E07">
              <w:rPr>
                <w:rFonts w:cs="Times New Roman"/>
                <w:sz w:val="18"/>
                <w:szCs w:val="18"/>
              </w:rPr>
              <w:t xml:space="preserve">. Два слоя защиты и комфорта. Простыни изготовлены из СС-материала - высокотехнологичного сочетания двух слоев, из которых состоят простыни: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спанбонд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 +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спанбонд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 xml:space="preserve">. Абсолютно безопасные и </w:t>
            </w:r>
            <w:proofErr w:type="spellStart"/>
            <w:r w:rsidRPr="00194E07">
              <w:rPr>
                <w:rFonts w:cs="Times New Roman"/>
                <w:sz w:val="18"/>
                <w:szCs w:val="18"/>
              </w:rPr>
              <w:t>гипоаллергенные</w:t>
            </w:r>
            <w:proofErr w:type="spellEnd"/>
            <w:r w:rsidRPr="00194E07">
              <w:rPr>
                <w:rFonts w:cs="Times New Roman"/>
                <w:sz w:val="18"/>
                <w:szCs w:val="18"/>
              </w:rPr>
              <w:t>. Состав материала должен обеспечивать свободную циркуляцию воздуха, гарантируя максимальный комфорт во время процедур. Простыни не должны терять форму и рваться. Рулон имеет линию отрыва через каждые 2 м.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рулон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4E07">
              <w:rPr>
                <w:rFonts w:cs="Times New Roman"/>
                <w:sz w:val="18"/>
                <w:szCs w:val="18"/>
              </w:rPr>
              <w:t>5 486,00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109 720,00</w:t>
            </w:r>
          </w:p>
        </w:tc>
      </w:tr>
      <w:tr w:rsidR="00194E07" w:rsidRPr="00194E07" w:rsidTr="00194E0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94E07" w:rsidRPr="00194E07" w:rsidRDefault="00194E07" w:rsidP="00194E0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94E07" w:rsidRDefault="00194E07" w:rsidP="0019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Спицы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для экстрамедуллярного остеосинтеза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94E07" w:rsidRDefault="00194E07" w:rsidP="0019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с перьевой заточкой – 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диаметром 0,8мм; 1,0мм; 1,2мм; 1,5мм; 1,6мм; 1,8мм; 2,0мм; 2,2мм; 2,5мм и 3,0мм,  длиной 210мм. Остриё сверху </w:t>
            </w:r>
            <w:proofErr w:type="spellStart"/>
            <w:r>
              <w:rPr>
                <w:sz w:val="20"/>
                <w:szCs w:val="20"/>
              </w:rPr>
              <w:t>сплащено</w:t>
            </w:r>
            <w:proofErr w:type="spellEnd"/>
            <w:r>
              <w:rPr>
                <w:sz w:val="20"/>
                <w:szCs w:val="20"/>
              </w:rPr>
              <w:t xml:space="preserve">, кончик </w:t>
            </w:r>
            <w:proofErr w:type="spellStart"/>
            <w:r>
              <w:rPr>
                <w:sz w:val="20"/>
                <w:szCs w:val="20"/>
              </w:rPr>
              <w:t>перьевидный</w:t>
            </w:r>
            <w:proofErr w:type="spellEnd"/>
            <w:r>
              <w:rPr>
                <w:sz w:val="20"/>
                <w:szCs w:val="20"/>
              </w:rPr>
              <w:t xml:space="preserve">. Хвостовик расширяется до размера 3,1мм в ширину и сужен на толщине до 0,7мм.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- 1,0%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>
              <w:rPr>
                <w:sz w:val="20"/>
                <w:szCs w:val="20"/>
              </w:rPr>
              <w:t xml:space="preserve"> - 2,0%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Mo</w:t>
            </w:r>
            <w:proofErr w:type="spellEnd"/>
            <w:r>
              <w:rPr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sz w:val="20"/>
                <w:szCs w:val="20"/>
              </w:rPr>
              <w:t>Ni</w:t>
            </w:r>
            <w:proofErr w:type="spellEnd"/>
            <w:r>
              <w:rPr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- 0,5%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 xml:space="preserve"> – остальное. Размеры по заявке заказчика.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94E07" w:rsidRDefault="00194E07" w:rsidP="0019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94E07" w:rsidRDefault="00194E07" w:rsidP="0019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94E07" w:rsidRDefault="00194E07" w:rsidP="0019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94E07" w:rsidRDefault="00194E07" w:rsidP="00194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315 000,00</w:t>
            </w:r>
          </w:p>
        </w:tc>
      </w:tr>
    </w:tbl>
    <w:p w:rsidR="0048597F" w:rsidRPr="00194E07" w:rsidRDefault="00D53757" w:rsidP="00194E07">
      <w:pPr>
        <w:pStyle w:val="a3"/>
        <w:ind w:firstLine="708"/>
        <w:jc w:val="both"/>
        <w:rPr>
          <w:rFonts w:ascii="Times New Roman" w:hAnsi="Times New Roman"/>
        </w:rPr>
      </w:pPr>
      <w:r w:rsidRPr="00194E07">
        <w:rPr>
          <w:rFonts w:ascii="Times New Roman" w:hAnsi="Times New Roman"/>
        </w:rPr>
        <w:t>Выделенная</w:t>
      </w:r>
      <w:r w:rsidR="0080080F" w:rsidRPr="00194E07">
        <w:rPr>
          <w:rFonts w:ascii="Times New Roman" w:hAnsi="Times New Roman"/>
        </w:rPr>
        <w:t xml:space="preserve"> сумма</w:t>
      </w:r>
      <w:r w:rsidR="007773A2" w:rsidRPr="00194E07">
        <w:rPr>
          <w:rFonts w:ascii="Times New Roman" w:hAnsi="Times New Roman"/>
        </w:rPr>
        <w:t xml:space="preserve"> </w:t>
      </w:r>
      <w:r w:rsidR="00194E07" w:rsidRPr="00194E07">
        <w:rPr>
          <w:rFonts w:ascii="Times New Roman" w:hAnsi="Times New Roman"/>
        </w:rPr>
        <w:t>5 </w:t>
      </w:r>
      <w:r w:rsidR="009D2607">
        <w:rPr>
          <w:rFonts w:ascii="Times New Roman" w:hAnsi="Times New Roman"/>
        </w:rPr>
        <w:t>913</w:t>
      </w:r>
      <w:r w:rsidR="00194E07" w:rsidRPr="00194E07">
        <w:rPr>
          <w:rFonts w:ascii="Times New Roman" w:hAnsi="Times New Roman"/>
        </w:rPr>
        <w:t xml:space="preserve"> 220</w:t>
      </w:r>
      <w:r w:rsidR="0048597F" w:rsidRPr="00194E07">
        <w:rPr>
          <w:rFonts w:ascii="Times New Roman" w:hAnsi="Times New Roman"/>
        </w:rPr>
        <w:t>,00 (</w:t>
      </w:r>
      <w:r w:rsidR="00194E07" w:rsidRPr="00194E07">
        <w:rPr>
          <w:rFonts w:ascii="Times New Roman" w:hAnsi="Times New Roman"/>
        </w:rPr>
        <w:t xml:space="preserve">пять миллионов </w:t>
      </w:r>
      <w:r w:rsidR="009D2607">
        <w:rPr>
          <w:rFonts w:ascii="Times New Roman" w:hAnsi="Times New Roman"/>
        </w:rPr>
        <w:t>девятьсот</w:t>
      </w:r>
      <w:r w:rsidR="00194E07" w:rsidRPr="00194E07">
        <w:rPr>
          <w:rFonts w:ascii="Times New Roman" w:hAnsi="Times New Roman"/>
        </w:rPr>
        <w:t xml:space="preserve"> </w:t>
      </w:r>
      <w:r w:rsidR="009D2607">
        <w:rPr>
          <w:rFonts w:ascii="Times New Roman" w:hAnsi="Times New Roman"/>
        </w:rPr>
        <w:t>тринадцать</w:t>
      </w:r>
      <w:r w:rsidR="00194E07" w:rsidRPr="00194E07">
        <w:rPr>
          <w:rFonts w:ascii="Times New Roman" w:hAnsi="Times New Roman"/>
        </w:rPr>
        <w:t xml:space="preserve"> тысяч двести двадцать</w:t>
      </w:r>
      <w:r w:rsidR="0048597F" w:rsidRPr="00194E07">
        <w:rPr>
          <w:rFonts w:ascii="Times New Roman" w:hAnsi="Times New Roman"/>
        </w:rPr>
        <w:t>) тенге.</w:t>
      </w:r>
    </w:p>
    <w:p w:rsidR="0080080F" w:rsidRPr="00194E07" w:rsidRDefault="0080080F" w:rsidP="0048597F">
      <w:pPr>
        <w:jc w:val="both"/>
        <w:rPr>
          <w:rFonts w:cs="Times New Roman"/>
          <w:sz w:val="22"/>
          <w:szCs w:val="22"/>
        </w:rPr>
      </w:pPr>
      <w:r w:rsidRPr="00194E07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94E07">
        <w:rPr>
          <w:rFonts w:cs="Times New Roman"/>
          <w:sz w:val="22"/>
          <w:szCs w:val="22"/>
        </w:rPr>
        <w:t>5</w:t>
      </w:r>
      <w:r w:rsidR="00166458" w:rsidRPr="00194E07">
        <w:rPr>
          <w:rFonts w:cs="Times New Roman"/>
          <w:sz w:val="22"/>
          <w:szCs w:val="22"/>
        </w:rPr>
        <w:t xml:space="preserve"> </w:t>
      </w:r>
      <w:r w:rsidR="00DC56C3" w:rsidRPr="00194E07">
        <w:rPr>
          <w:rFonts w:cs="Times New Roman"/>
          <w:sz w:val="22"/>
          <w:szCs w:val="22"/>
        </w:rPr>
        <w:t>-</w:t>
      </w:r>
      <w:r w:rsidR="00166458" w:rsidRPr="00194E07">
        <w:rPr>
          <w:rFonts w:cs="Times New Roman"/>
          <w:sz w:val="22"/>
          <w:szCs w:val="22"/>
        </w:rPr>
        <w:t xml:space="preserve"> и</w:t>
      </w:r>
      <w:r w:rsidR="00DC56C3" w:rsidRPr="00194E07">
        <w:rPr>
          <w:rFonts w:cs="Times New Roman"/>
          <w:sz w:val="22"/>
          <w:szCs w:val="22"/>
        </w:rPr>
        <w:t xml:space="preserve"> календарных дней </w:t>
      </w:r>
      <w:r w:rsidRPr="00194E07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94E07" w:rsidRDefault="0080080F" w:rsidP="0048597F">
      <w:pPr>
        <w:jc w:val="both"/>
        <w:rPr>
          <w:rFonts w:cs="Times New Roman"/>
          <w:sz w:val="22"/>
          <w:szCs w:val="22"/>
        </w:rPr>
      </w:pPr>
      <w:r w:rsidRPr="00194E07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94E07">
        <w:rPr>
          <w:rFonts w:cs="Times New Roman"/>
          <w:sz w:val="22"/>
          <w:szCs w:val="22"/>
        </w:rPr>
        <w:t>Сызганова</w:t>
      </w:r>
      <w:proofErr w:type="spellEnd"/>
      <w:r w:rsidRPr="00194E07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94E07">
        <w:rPr>
          <w:rFonts w:cs="Times New Roman"/>
          <w:sz w:val="22"/>
          <w:szCs w:val="22"/>
        </w:rPr>
        <w:t>Алмалинский</w:t>
      </w:r>
      <w:proofErr w:type="spellEnd"/>
      <w:r w:rsidR="00562323" w:rsidRPr="00194E07">
        <w:rPr>
          <w:rFonts w:cs="Times New Roman"/>
          <w:sz w:val="22"/>
          <w:szCs w:val="22"/>
        </w:rPr>
        <w:t xml:space="preserve"> </w:t>
      </w:r>
      <w:proofErr w:type="gramStart"/>
      <w:r w:rsidRPr="00194E07">
        <w:rPr>
          <w:rFonts w:cs="Times New Roman"/>
          <w:sz w:val="22"/>
          <w:szCs w:val="22"/>
        </w:rPr>
        <w:t>р</w:t>
      </w:r>
      <w:proofErr w:type="gramEnd"/>
      <w:r w:rsidRPr="00194E07">
        <w:rPr>
          <w:rFonts w:cs="Times New Roman"/>
          <w:sz w:val="22"/>
          <w:szCs w:val="22"/>
        </w:rPr>
        <w:t xml:space="preserve">/н, ул. </w:t>
      </w:r>
      <w:proofErr w:type="spellStart"/>
      <w:r w:rsidRPr="00194E07">
        <w:rPr>
          <w:rFonts w:cs="Times New Roman"/>
          <w:sz w:val="22"/>
          <w:szCs w:val="22"/>
        </w:rPr>
        <w:t>Желтоксан</w:t>
      </w:r>
      <w:proofErr w:type="spellEnd"/>
      <w:r w:rsidRPr="00194E07">
        <w:rPr>
          <w:rFonts w:cs="Times New Roman"/>
          <w:sz w:val="22"/>
          <w:szCs w:val="22"/>
        </w:rPr>
        <w:t>, 62, аптечный склад.</w:t>
      </w:r>
    </w:p>
    <w:p w:rsidR="0080080F" w:rsidRPr="00194E07" w:rsidRDefault="0080080F" w:rsidP="0048597F">
      <w:pPr>
        <w:jc w:val="both"/>
        <w:rPr>
          <w:rFonts w:cs="Times New Roman"/>
          <w:sz w:val="22"/>
          <w:szCs w:val="22"/>
        </w:rPr>
      </w:pPr>
      <w:r w:rsidRPr="00194E07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94E07">
        <w:rPr>
          <w:rFonts w:cs="Times New Roman"/>
          <w:sz w:val="22"/>
          <w:szCs w:val="22"/>
        </w:rPr>
        <w:t>Алмалинский</w:t>
      </w:r>
      <w:proofErr w:type="spellEnd"/>
      <w:r w:rsidRPr="00194E07">
        <w:rPr>
          <w:rFonts w:cs="Times New Roman"/>
          <w:sz w:val="22"/>
          <w:szCs w:val="22"/>
        </w:rPr>
        <w:t xml:space="preserve"> </w:t>
      </w:r>
      <w:proofErr w:type="gramStart"/>
      <w:r w:rsidRPr="00194E07">
        <w:rPr>
          <w:rFonts w:cs="Times New Roman"/>
          <w:sz w:val="22"/>
          <w:szCs w:val="22"/>
        </w:rPr>
        <w:t>р</w:t>
      </w:r>
      <w:proofErr w:type="gramEnd"/>
      <w:r w:rsidRPr="00194E07">
        <w:rPr>
          <w:rFonts w:cs="Times New Roman"/>
          <w:sz w:val="22"/>
          <w:szCs w:val="22"/>
        </w:rPr>
        <w:t xml:space="preserve">/н, ул. </w:t>
      </w:r>
      <w:proofErr w:type="spellStart"/>
      <w:r w:rsidRPr="00194E07">
        <w:rPr>
          <w:rFonts w:cs="Times New Roman"/>
          <w:sz w:val="22"/>
          <w:szCs w:val="22"/>
        </w:rPr>
        <w:t>Желтоксан</w:t>
      </w:r>
      <w:proofErr w:type="spellEnd"/>
      <w:r w:rsidRPr="00194E07">
        <w:rPr>
          <w:rFonts w:cs="Times New Roman"/>
          <w:sz w:val="22"/>
          <w:szCs w:val="22"/>
        </w:rPr>
        <w:t xml:space="preserve">, 51, кабинет 201, дата </w:t>
      </w:r>
      <w:r w:rsidR="004E4A3A" w:rsidRPr="00194E07">
        <w:rPr>
          <w:rFonts w:cs="Times New Roman"/>
          <w:sz w:val="22"/>
          <w:szCs w:val="22"/>
        </w:rPr>
        <w:t>15</w:t>
      </w:r>
      <w:r w:rsidRPr="00194E07">
        <w:rPr>
          <w:rFonts w:cs="Times New Roman"/>
          <w:sz w:val="22"/>
          <w:szCs w:val="22"/>
        </w:rPr>
        <w:t>.</w:t>
      </w:r>
      <w:r w:rsidR="00B14976" w:rsidRPr="00194E07">
        <w:rPr>
          <w:rFonts w:cs="Times New Roman"/>
          <w:sz w:val="22"/>
          <w:szCs w:val="22"/>
        </w:rPr>
        <w:t>0</w:t>
      </w:r>
      <w:r w:rsidR="0048597F" w:rsidRPr="00194E07">
        <w:rPr>
          <w:rFonts w:cs="Times New Roman"/>
          <w:sz w:val="22"/>
          <w:szCs w:val="22"/>
        </w:rPr>
        <w:t>3</w:t>
      </w:r>
      <w:r w:rsidRPr="00194E07">
        <w:rPr>
          <w:rFonts w:cs="Times New Roman"/>
          <w:sz w:val="22"/>
          <w:szCs w:val="22"/>
        </w:rPr>
        <w:t>.20</w:t>
      </w:r>
      <w:r w:rsidR="00CD1603" w:rsidRPr="00194E07">
        <w:rPr>
          <w:rFonts w:cs="Times New Roman"/>
          <w:sz w:val="22"/>
          <w:szCs w:val="22"/>
        </w:rPr>
        <w:t>2</w:t>
      </w:r>
      <w:r w:rsidR="005F237D" w:rsidRPr="00194E07">
        <w:rPr>
          <w:rFonts w:cs="Times New Roman"/>
          <w:sz w:val="22"/>
          <w:szCs w:val="22"/>
        </w:rPr>
        <w:t>1</w:t>
      </w:r>
      <w:r w:rsidRPr="00194E07">
        <w:rPr>
          <w:rFonts w:cs="Times New Roman"/>
          <w:sz w:val="22"/>
          <w:szCs w:val="22"/>
        </w:rPr>
        <w:t xml:space="preserve">г. время: </w:t>
      </w:r>
      <w:r w:rsidR="0048597F" w:rsidRPr="00194E07">
        <w:rPr>
          <w:rFonts w:cs="Times New Roman"/>
          <w:sz w:val="22"/>
          <w:szCs w:val="22"/>
        </w:rPr>
        <w:t>09</w:t>
      </w:r>
      <w:r w:rsidRPr="00194E07">
        <w:rPr>
          <w:rFonts w:cs="Times New Roman"/>
          <w:sz w:val="22"/>
          <w:szCs w:val="22"/>
        </w:rPr>
        <w:t>:</w:t>
      </w:r>
      <w:r w:rsidR="0048597F" w:rsidRPr="00194E07">
        <w:rPr>
          <w:rFonts w:cs="Times New Roman"/>
          <w:sz w:val="22"/>
          <w:szCs w:val="22"/>
        </w:rPr>
        <w:t>00</w:t>
      </w:r>
      <w:r w:rsidRPr="00194E07">
        <w:rPr>
          <w:rFonts w:cs="Times New Roman"/>
          <w:sz w:val="22"/>
          <w:szCs w:val="22"/>
        </w:rPr>
        <w:t xml:space="preserve"> часов.</w:t>
      </w:r>
    </w:p>
    <w:p w:rsidR="0080080F" w:rsidRPr="00194E07" w:rsidRDefault="0080080F" w:rsidP="0048597F">
      <w:pPr>
        <w:jc w:val="both"/>
        <w:rPr>
          <w:rFonts w:cs="Times New Roman"/>
          <w:sz w:val="22"/>
          <w:szCs w:val="22"/>
        </w:rPr>
      </w:pPr>
      <w:r w:rsidRPr="00194E07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E4A3A" w:rsidRPr="00194E07">
        <w:rPr>
          <w:rFonts w:cs="Times New Roman"/>
          <w:sz w:val="22"/>
          <w:szCs w:val="22"/>
        </w:rPr>
        <w:t>15</w:t>
      </w:r>
      <w:r w:rsidRPr="00194E07">
        <w:rPr>
          <w:rFonts w:cs="Times New Roman"/>
          <w:sz w:val="22"/>
          <w:szCs w:val="22"/>
        </w:rPr>
        <w:t>.</w:t>
      </w:r>
      <w:r w:rsidR="0048597F" w:rsidRPr="00194E07">
        <w:rPr>
          <w:rFonts w:cs="Times New Roman"/>
          <w:sz w:val="22"/>
          <w:szCs w:val="22"/>
        </w:rPr>
        <w:t>03</w:t>
      </w:r>
      <w:r w:rsidRPr="00194E07">
        <w:rPr>
          <w:rFonts w:cs="Times New Roman"/>
          <w:sz w:val="22"/>
          <w:szCs w:val="22"/>
        </w:rPr>
        <w:t>.</w:t>
      </w:r>
      <w:r w:rsidR="005F237D" w:rsidRPr="00194E07">
        <w:rPr>
          <w:rFonts w:cs="Times New Roman"/>
          <w:sz w:val="22"/>
          <w:szCs w:val="22"/>
        </w:rPr>
        <w:t>2021</w:t>
      </w:r>
      <w:r w:rsidRPr="00194E07">
        <w:rPr>
          <w:rFonts w:cs="Times New Roman"/>
          <w:sz w:val="22"/>
          <w:szCs w:val="22"/>
        </w:rPr>
        <w:t xml:space="preserve">. время </w:t>
      </w:r>
      <w:r w:rsidR="0048597F" w:rsidRPr="00194E07">
        <w:rPr>
          <w:rFonts w:cs="Times New Roman"/>
          <w:sz w:val="22"/>
          <w:szCs w:val="22"/>
        </w:rPr>
        <w:t>10</w:t>
      </w:r>
      <w:r w:rsidRPr="00194E07">
        <w:rPr>
          <w:rFonts w:cs="Times New Roman"/>
          <w:sz w:val="22"/>
          <w:szCs w:val="22"/>
        </w:rPr>
        <w:t>:</w:t>
      </w:r>
      <w:r w:rsidR="00194E07" w:rsidRPr="00194E07">
        <w:rPr>
          <w:rFonts w:cs="Times New Roman"/>
          <w:sz w:val="22"/>
          <w:szCs w:val="22"/>
        </w:rPr>
        <w:t>30</w:t>
      </w:r>
      <w:r w:rsidRPr="00194E07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94E07">
        <w:rPr>
          <w:rFonts w:cs="Times New Roman"/>
          <w:sz w:val="22"/>
          <w:szCs w:val="22"/>
        </w:rPr>
        <w:t>Алмалинский</w:t>
      </w:r>
      <w:proofErr w:type="spellEnd"/>
      <w:r w:rsidR="00562323" w:rsidRPr="00194E07">
        <w:rPr>
          <w:rFonts w:cs="Times New Roman"/>
          <w:sz w:val="22"/>
          <w:szCs w:val="22"/>
        </w:rPr>
        <w:t xml:space="preserve"> </w:t>
      </w:r>
      <w:proofErr w:type="gramStart"/>
      <w:r w:rsidRPr="00194E07">
        <w:rPr>
          <w:rFonts w:cs="Times New Roman"/>
          <w:sz w:val="22"/>
          <w:szCs w:val="22"/>
        </w:rPr>
        <w:t>р</w:t>
      </w:r>
      <w:proofErr w:type="gramEnd"/>
      <w:r w:rsidRPr="00194E07">
        <w:rPr>
          <w:rFonts w:cs="Times New Roman"/>
          <w:sz w:val="22"/>
          <w:szCs w:val="22"/>
        </w:rPr>
        <w:t xml:space="preserve">/н, ул. </w:t>
      </w:r>
      <w:proofErr w:type="spellStart"/>
      <w:r w:rsidRPr="00194E07">
        <w:rPr>
          <w:rFonts w:cs="Times New Roman"/>
          <w:sz w:val="22"/>
          <w:szCs w:val="22"/>
        </w:rPr>
        <w:t>Желтоксан</w:t>
      </w:r>
      <w:proofErr w:type="spellEnd"/>
      <w:r w:rsidRPr="00194E07">
        <w:rPr>
          <w:rFonts w:cs="Times New Roman"/>
          <w:sz w:val="22"/>
          <w:szCs w:val="22"/>
        </w:rPr>
        <w:t>, 51, кабинет 201.</w:t>
      </w:r>
    </w:p>
    <w:p w:rsidR="0080080F" w:rsidRPr="00194E07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194E07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94E07">
        <w:rPr>
          <w:rFonts w:cs="Times New Roman"/>
          <w:b/>
          <w:sz w:val="22"/>
          <w:szCs w:val="22"/>
        </w:rPr>
        <w:t>пки, наименование Поставщика и З</w:t>
      </w:r>
      <w:r w:rsidRPr="00194E07">
        <w:rPr>
          <w:rFonts w:cs="Times New Roman"/>
          <w:b/>
          <w:sz w:val="22"/>
          <w:szCs w:val="22"/>
        </w:rPr>
        <w:t>аказчика.</w:t>
      </w:r>
    </w:p>
    <w:p w:rsidR="0080080F" w:rsidRPr="00194E07" w:rsidRDefault="0080080F" w:rsidP="0048597F">
      <w:pPr>
        <w:jc w:val="both"/>
        <w:rPr>
          <w:rFonts w:cs="Times New Roman"/>
          <w:sz w:val="22"/>
          <w:szCs w:val="22"/>
        </w:rPr>
      </w:pPr>
      <w:r w:rsidRPr="00194E07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94E07" w:rsidRDefault="0080080F" w:rsidP="0048597F">
      <w:pPr>
        <w:jc w:val="both"/>
        <w:rPr>
          <w:rStyle w:val="s0"/>
          <w:sz w:val="22"/>
          <w:szCs w:val="22"/>
        </w:rPr>
      </w:pPr>
      <w:r w:rsidRPr="00194E07">
        <w:rPr>
          <w:rStyle w:val="s0"/>
          <w:sz w:val="22"/>
          <w:szCs w:val="22"/>
        </w:rPr>
        <w:t>2.Конверт содержит ценовое предложение</w:t>
      </w:r>
      <w:r w:rsidR="00946F21" w:rsidRPr="00194E07">
        <w:rPr>
          <w:rStyle w:val="s0"/>
          <w:sz w:val="22"/>
          <w:szCs w:val="22"/>
        </w:rPr>
        <w:t>,</w:t>
      </w:r>
      <w:r w:rsidRPr="00194E07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</w:t>
      </w:r>
      <w:bookmarkStart w:id="0" w:name="_GoBack"/>
      <w:bookmarkEnd w:id="0"/>
      <w:r w:rsidRPr="00194E07">
        <w:rPr>
          <w:rStyle w:val="s0"/>
          <w:sz w:val="22"/>
          <w:szCs w:val="22"/>
        </w:rPr>
        <w:t>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94E07">
        <w:rPr>
          <w:rStyle w:val="s0"/>
          <w:sz w:val="22"/>
          <w:szCs w:val="22"/>
        </w:rPr>
        <w:t>.</w:t>
      </w:r>
    </w:p>
    <w:p w:rsidR="0080080F" w:rsidRPr="00194E07" w:rsidRDefault="0080080F" w:rsidP="0048597F">
      <w:pPr>
        <w:jc w:val="both"/>
        <w:rPr>
          <w:rFonts w:cs="Times New Roman"/>
          <w:sz w:val="22"/>
          <w:szCs w:val="22"/>
        </w:rPr>
      </w:pPr>
      <w:r w:rsidRPr="00194E07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94E07">
        <w:rPr>
          <w:rStyle w:val="s0"/>
          <w:sz w:val="22"/>
          <w:szCs w:val="22"/>
        </w:rPr>
        <w:t>роса и типового договора закупа.</w:t>
      </w:r>
    </w:p>
    <w:p w:rsidR="007223B9" w:rsidRPr="00194E07" w:rsidRDefault="00956B72" w:rsidP="0048597F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94E07">
        <w:rPr>
          <w:rStyle w:val="s0"/>
          <w:sz w:val="22"/>
          <w:szCs w:val="22"/>
        </w:rPr>
        <w:t>4</w:t>
      </w:r>
      <w:r w:rsidR="0080080F" w:rsidRPr="00194E07">
        <w:rPr>
          <w:rStyle w:val="s0"/>
          <w:sz w:val="22"/>
          <w:szCs w:val="22"/>
        </w:rPr>
        <w:t xml:space="preserve">. </w:t>
      </w:r>
      <w:r w:rsidR="007223B9" w:rsidRPr="00194E07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94E07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94E07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94E07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94E07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94E07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94E07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94E07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94E07">
        <w:rPr>
          <w:rStyle w:val="s0"/>
          <w:sz w:val="22"/>
          <w:szCs w:val="22"/>
        </w:rPr>
        <w:t>орфанных</w:t>
      </w:r>
      <w:proofErr w:type="spellEnd"/>
      <w:r w:rsidRPr="00194E07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94E07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94E07">
        <w:rPr>
          <w:rStyle w:val="s0"/>
          <w:sz w:val="22"/>
          <w:szCs w:val="22"/>
        </w:rPr>
        <w:t xml:space="preserve"> </w:t>
      </w:r>
      <w:proofErr w:type="spellStart"/>
      <w:r w:rsidRPr="00194E07">
        <w:rPr>
          <w:rStyle w:val="s0"/>
          <w:sz w:val="22"/>
          <w:szCs w:val="22"/>
        </w:rPr>
        <w:t>орфанных</w:t>
      </w:r>
      <w:proofErr w:type="spellEnd"/>
      <w:r w:rsidRPr="00194E07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94E07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94E07">
        <w:rPr>
          <w:rStyle w:val="s0"/>
          <w:sz w:val="22"/>
          <w:szCs w:val="22"/>
        </w:rPr>
        <w:t>ввезенных</w:t>
      </w:r>
      <w:proofErr w:type="gramEnd"/>
      <w:r w:rsidRPr="00194E07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94E07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sz w:val="22"/>
          <w:szCs w:val="22"/>
        </w:rPr>
        <w:lastRenderedPageBreak/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94E07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94E07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94E07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94E07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94E07" w:rsidRDefault="009710A9" w:rsidP="0048597F">
      <w:pPr>
        <w:ind w:firstLine="397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sz w:val="22"/>
          <w:szCs w:val="22"/>
        </w:rPr>
        <w:t>5</w:t>
      </w:r>
      <w:r w:rsidR="007223B9" w:rsidRPr="00194E07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94E07">
        <w:rPr>
          <w:rStyle w:val="s0"/>
          <w:sz w:val="22"/>
          <w:szCs w:val="22"/>
        </w:rPr>
        <w:t>на</w:t>
      </w:r>
      <w:proofErr w:type="gramEnd"/>
      <w:r w:rsidR="007223B9" w:rsidRPr="00194E07">
        <w:rPr>
          <w:rStyle w:val="s0"/>
          <w:sz w:val="22"/>
          <w:szCs w:val="22"/>
        </w:rPr>
        <w:t xml:space="preserve"> закуп;</w:t>
      </w:r>
    </w:p>
    <w:p w:rsidR="007223B9" w:rsidRPr="00194E07" w:rsidRDefault="009710A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94E07">
        <w:rPr>
          <w:rStyle w:val="s0"/>
          <w:sz w:val="22"/>
          <w:szCs w:val="22"/>
        </w:rPr>
        <w:t>6</w:t>
      </w:r>
      <w:r w:rsidR="007223B9" w:rsidRPr="00194E07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94E07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94E07" w:rsidRDefault="007223B9" w:rsidP="0048597F">
      <w:pPr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94E07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94E07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94E07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94E07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</w:t>
      </w:r>
      <w:r w:rsidRPr="00194E07">
        <w:rPr>
          <w:rStyle w:val="s0"/>
          <w:color w:val="auto"/>
          <w:sz w:val="22"/>
          <w:szCs w:val="22"/>
        </w:rPr>
        <w:lastRenderedPageBreak/>
        <w:t>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94E07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94E07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94E07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94E07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94E07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194E07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94E07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194E07" w:rsidRDefault="009710A9" w:rsidP="0048597F">
      <w:pPr>
        <w:rPr>
          <w:rFonts w:cs="Times New Roman"/>
          <w:b/>
          <w:sz w:val="22"/>
          <w:szCs w:val="22"/>
        </w:rPr>
      </w:pPr>
    </w:p>
    <w:p w:rsidR="009710A9" w:rsidRPr="00194E07" w:rsidRDefault="009710A9" w:rsidP="0048597F">
      <w:pPr>
        <w:rPr>
          <w:rFonts w:cs="Times New Roman"/>
          <w:b/>
          <w:sz w:val="22"/>
          <w:szCs w:val="22"/>
        </w:rPr>
      </w:pPr>
    </w:p>
    <w:p w:rsidR="0080080F" w:rsidRPr="00194E07" w:rsidRDefault="0080080F" w:rsidP="0048597F">
      <w:pPr>
        <w:rPr>
          <w:rFonts w:cs="Times New Roman"/>
          <w:b/>
          <w:sz w:val="22"/>
          <w:szCs w:val="22"/>
        </w:rPr>
      </w:pPr>
      <w:r w:rsidRPr="00194E07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94E07">
        <w:rPr>
          <w:rFonts w:cs="Times New Roman"/>
          <w:b/>
          <w:sz w:val="22"/>
          <w:szCs w:val="22"/>
        </w:rPr>
        <w:tab/>
      </w:r>
      <w:r w:rsidRPr="00194E07">
        <w:rPr>
          <w:rFonts w:cs="Times New Roman"/>
          <w:b/>
          <w:sz w:val="22"/>
          <w:szCs w:val="22"/>
        </w:rPr>
        <w:tab/>
      </w:r>
      <w:r w:rsidRPr="00194E07">
        <w:rPr>
          <w:rFonts w:cs="Times New Roman"/>
          <w:b/>
          <w:sz w:val="22"/>
          <w:szCs w:val="22"/>
        </w:rPr>
        <w:tab/>
      </w:r>
      <w:r w:rsidRPr="00194E07">
        <w:rPr>
          <w:rFonts w:cs="Times New Roman"/>
          <w:b/>
          <w:sz w:val="22"/>
          <w:szCs w:val="22"/>
        </w:rPr>
        <w:tab/>
      </w:r>
      <w:r w:rsidRPr="00194E07">
        <w:rPr>
          <w:rFonts w:cs="Times New Roman"/>
          <w:b/>
          <w:sz w:val="22"/>
          <w:szCs w:val="22"/>
        </w:rPr>
        <w:tab/>
      </w:r>
      <w:proofErr w:type="spellStart"/>
      <w:r w:rsidRPr="00194E07">
        <w:rPr>
          <w:rFonts w:cs="Times New Roman"/>
          <w:b/>
          <w:sz w:val="22"/>
          <w:szCs w:val="22"/>
        </w:rPr>
        <w:t>Мукажанова</w:t>
      </w:r>
      <w:proofErr w:type="spellEnd"/>
      <w:r w:rsidRPr="00194E07">
        <w:rPr>
          <w:rFonts w:cs="Times New Roman"/>
          <w:b/>
          <w:sz w:val="22"/>
          <w:szCs w:val="22"/>
        </w:rPr>
        <w:t xml:space="preserve"> Н.М.</w:t>
      </w:r>
    </w:p>
    <w:p w:rsidR="0080080F" w:rsidRPr="00194E07" w:rsidRDefault="0080080F" w:rsidP="0048597F">
      <w:pPr>
        <w:rPr>
          <w:rFonts w:cs="Times New Roman"/>
          <w:sz w:val="22"/>
          <w:szCs w:val="22"/>
        </w:rPr>
      </w:pPr>
    </w:p>
    <w:p w:rsidR="009710A9" w:rsidRPr="00194E07" w:rsidRDefault="009710A9" w:rsidP="0048597F">
      <w:pPr>
        <w:rPr>
          <w:rFonts w:cs="Times New Roman"/>
          <w:i/>
          <w:sz w:val="22"/>
          <w:szCs w:val="22"/>
        </w:rPr>
      </w:pPr>
    </w:p>
    <w:p w:rsidR="00C62BA3" w:rsidRPr="00194E07" w:rsidRDefault="00C62BA3" w:rsidP="0048597F">
      <w:pPr>
        <w:rPr>
          <w:rFonts w:cs="Times New Roman"/>
          <w:i/>
          <w:sz w:val="22"/>
          <w:szCs w:val="22"/>
        </w:rPr>
      </w:pPr>
    </w:p>
    <w:p w:rsidR="0080080F" w:rsidRPr="00194E07" w:rsidRDefault="001811AD" w:rsidP="0048597F">
      <w:pPr>
        <w:rPr>
          <w:rFonts w:cs="Times New Roman"/>
          <w:sz w:val="22"/>
          <w:szCs w:val="22"/>
        </w:rPr>
      </w:pPr>
      <w:r w:rsidRPr="00194E07">
        <w:rPr>
          <w:rFonts w:cs="Times New Roman"/>
          <w:i/>
          <w:sz w:val="22"/>
          <w:szCs w:val="22"/>
        </w:rPr>
        <w:t>Исп</w:t>
      </w:r>
      <w:r w:rsidR="003469CF" w:rsidRPr="00194E07">
        <w:rPr>
          <w:rFonts w:cs="Times New Roman"/>
          <w:i/>
          <w:sz w:val="22"/>
          <w:szCs w:val="22"/>
        </w:rPr>
        <w:t>.</w:t>
      </w:r>
      <w:r w:rsidR="00694C51" w:rsidRPr="00194E07">
        <w:rPr>
          <w:rFonts w:cs="Times New Roman"/>
          <w:i/>
          <w:sz w:val="22"/>
          <w:szCs w:val="22"/>
        </w:rPr>
        <w:t xml:space="preserve"> </w:t>
      </w:r>
      <w:proofErr w:type="spellStart"/>
      <w:r w:rsidR="00694C51" w:rsidRPr="00194E07">
        <w:rPr>
          <w:rFonts w:cs="Times New Roman"/>
          <w:i/>
          <w:sz w:val="22"/>
          <w:szCs w:val="22"/>
        </w:rPr>
        <w:t>Жанабайкызы</w:t>
      </w:r>
      <w:proofErr w:type="spellEnd"/>
      <w:r w:rsidR="00694C51" w:rsidRPr="00194E07">
        <w:rPr>
          <w:rFonts w:cs="Times New Roman"/>
          <w:i/>
          <w:sz w:val="22"/>
          <w:szCs w:val="22"/>
        </w:rPr>
        <w:t xml:space="preserve"> К.</w:t>
      </w:r>
    </w:p>
    <w:p w:rsidR="0086053E" w:rsidRPr="00194E07" w:rsidRDefault="0080080F" w:rsidP="0048597F">
      <w:pPr>
        <w:rPr>
          <w:rFonts w:cs="Times New Roman"/>
          <w:sz w:val="22"/>
          <w:szCs w:val="22"/>
        </w:rPr>
      </w:pPr>
      <w:r w:rsidRPr="00194E07">
        <w:rPr>
          <w:rFonts w:cs="Times New Roman"/>
          <w:i/>
          <w:sz w:val="22"/>
          <w:szCs w:val="22"/>
        </w:rPr>
        <w:t>8-727-278-04-44</w:t>
      </w:r>
    </w:p>
    <w:sectPr w:rsidR="0086053E" w:rsidRPr="00194E07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94E07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51346"/>
    <w:rsid w:val="004610F5"/>
    <w:rsid w:val="00477377"/>
    <w:rsid w:val="0048407F"/>
    <w:rsid w:val="0048597F"/>
    <w:rsid w:val="004D03BF"/>
    <w:rsid w:val="004E4A3A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9D2607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5283"/>
    <w:rsid w:val="00B27751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6BD9-87C7-4D33-9172-E203A374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89</cp:revision>
  <cp:lastPrinted>2021-03-10T06:35:00Z</cp:lastPrinted>
  <dcterms:created xsi:type="dcterms:W3CDTF">2019-01-15T05:22:00Z</dcterms:created>
  <dcterms:modified xsi:type="dcterms:W3CDTF">2021-03-10T06:36:00Z</dcterms:modified>
</cp:coreProperties>
</file>