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9A" w:rsidRDefault="00FB1A9A" w:rsidP="00FB1A9A">
      <w:pPr>
        <w:spacing w:after="0"/>
        <w:ind w:right="253"/>
        <w:jc w:val="right"/>
        <w:rPr>
          <w:rFonts w:ascii="Times New Roman" w:eastAsia="Calibri" w:hAnsi="Times New Roman"/>
          <w:b/>
          <w:snapToGrid w:val="0"/>
          <w:lang w:val="ru-RU" w:eastAsia="ko-KR"/>
        </w:rPr>
      </w:pPr>
      <w:r>
        <w:rPr>
          <w:rFonts w:ascii="Times New Roman" w:eastAsia="Calibri" w:hAnsi="Times New Roman"/>
          <w:b/>
          <w:snapToGrid w:val="0"/>
          <w:lang w:val="ru-RU" w:eastAsia="ko-KR"/>
        </w:rPr>
        <w:t xml:space="preserve">                    </w:t>
      </w:r>
    </w:p>
    <w:p w:rsidR="00FB1A9A" w:rsidRDefault="00FB1A9A" w:rsidP="00FB1A9A">
      <w:pPr>
        <w:spacing w:after="0"/>
        <w:ind w:right="253"/>
        <w:jc w:val="right"/>
        <w:rPr>
          <w:rFonts w:ascii="Times New Roman" w:eastAsia="Calibri" w:hAnsi="Times New Roman"/>
          <w:b/>
          <w:snapToGrid w:val="0"/>
          <w:lang w:val="ru-RU" w:eastAsia="ko-KR"/>
        </w:rPr>
      </w:pPr>
    </w:p>
    <w:p w:rsidR="00FB1A9A" w:rsidRPr="00E2600E" w:rsidRDefault="00FB1A9A" w:rsidP="00FB1A9A">
      <w:pPr>
        <w:spacing w:after="0"/>
        <w:ind w:right="253"/>
        <w:jc w:val="right"/>
        <w:rPr>
          <w:rFonts w:ascii="Times New Roman" w:hAnsi="Times New Roman"/>
          <w:b/>
          <w:bCs/>
          <w:sz w:val="24"/>
          <w:szCs w:val="24"/>
          <w:lang w:val="ru-RU"/>
        </w:rPr>
      </w:pPr>
      <w:r>
        <w:rPr>
          <w:rFonts w:ascii="Times New Roman" w:eastAsia="Calibri" w:hAnsi="Times New Roman"/>
          <w:b/>
          <w:snapToGrid w:val="0"/>
          <w:lang w:val="ru-RU" w:eastAsia="ko-KR"/>
        </w:rPr>
        <w:t xml:space="preserve"> </w:t>
      </w:r>
      <w:r w:rsidRPr="00E2600E">
        <w:rPr>
          <w:rFonts w:ascii="Times New Roman" w:hAnsi="Times New Roman"/>
          <w:b/>
          <w:bCs/>
          <w:sz w:val="24"/>
          <w:szCs w:val="24"/>
          <w:lang w:val="ru-RU"/>
        </w:rPr>
        <w:t>«</w:t>
      </w:r>
      <w:r>
        <w:rPr>
          <w:rFonts w:ascii="Times New Roman" w:hAnsi="Times New Roman"/>
          <w:b/>
          <w:bCs/>
          <w:sz w:val="24"/>
          <w:szCs w:val="24"/>
          <w:lang w:val="kk-KZ"/>
        </w:rPr>
        <w:t>БЕКІТЕМІН</w:t>
      </w:r>
      <w:r w:rsidRPr="00E2600E">
        <w:rPr>
          <w:rFonts w:ascii="Times New Roman" w:hAnsi="Times New Roman"/>
          <w:b/>
          <w:bCs/>
          <w:sz w:val="24"/>
          <w:szCs w:val="24"/>
          <w:lang w:val="ru-RU"/>
        </w:rPr>
        <w:t>»</w:t>
      </w:r>
    </w:p>
    <w:p w:rsidR="00FB1A9A" w:rsidRDefault="00FB1A9A" w:rsidP="00FB1A9A">
      <w:pPr>
        <w:spacing w:after="0"/>
        <w:ind w:right="253"/>
        <w:jc w:val="right"/>
        <w:rPr>
          <w:rFonts w:ascii="Times New Roman" w:hAnsi="Times New Roman"/>
          <w:b/>
          <w:sz w:val="24"/>
          <w:szCs w:val="24"/>
          <w:lang w:val="kk-KZ"/>
        </w:rPr>
      </w:pPr>
      <w:r>
        <w:rPr>
          <w:rFonts w:ascii="Times New Roman" w:hAnsi="Times New Roman"/>
          <w:b/>
          <w:sz w:val="24"/>
          <w:szCs w:val="24"/>
          <w:lang w:val="kk-KZ"/>
        </w:rPr>
        <w:t>«А.Н. Сызғанов атындағы</w:t>
      </w:r>
    </w:p>
    <w:p w:rsidR="00FB1A9A" w:rsidRDefault="00FB1A9A" w:rsidP="00FB1A9A">
      <w:pPr>
        <w:spacing w:after="0"/>
        <w:ind w:right="253"/>
        <w:jc w:val="right"/>
        <w:rPr>
          <w:rFonts w:ascii="Times New Roman" w:hAnsi="Times New Roman"/>
          <w:b/>
          <w:sz w:val="24"/>
          <w:szCs w:val="24"/>
          <w:lang w:val="kk-KZ"/>
        </w:rPr>
      </w:pPr>
      <w:r>
        <w:rPr>
          <w:rFonts w:ascii="Times New Roman" w:hAnsi="Times New Roman"/>
          <w:b/>
          <w:sz w:val="24"/>
          <w:szCs w:val="24"/>
          <w:lang w:val="kk-KZ"/>
        </w:rPr>
        <w:t>Ұлттық ғылыми</w:t>
      </w:r>
    </w:p>
    <w:p w:rsidR="00FB1A9A" w:rsidRDefault="00FB1A9A" w:rsidP="00FB1A9A">
      <w:pPr>
        <w:spacing w:after="0"/>
        <w:ind w:right="253"/>
        <w:jc w:val="right"/>
        <w:rPr>
          <w:rFonts w:ascii="Times New Roman" w:hAnsi="Times New Roman"/>
          <w:b/>
          <w:sz w:val="24"/>
          <w:szCs w:val="24"/>
          <w:lang w:val="kk-KZ"/>
        </w:rPr>
      </w:pPr>
      <w:r>
        <w:rPr>
          <w:rFonts w:ascii="Times New Roman" w:hAnsi="Times New Roman"/>
          <w:b/>
          <w:sz w:val="24"/>
          <w:szCs w:val="24"/>
          <w:lang w:val="kk-KZ"/>
        </w:rPr>
        <w:t>хирургия орталығы» АҚ</w:t>
      </w:r>
    </w:p>
    <w:p w:rsidR="00FB1A9A" w:rsidRPr="00B12988" w:rsidRDefault="00FB1A9A" w:rsidP="00FB1A9A">
      <w:pPr>
        <w:spacing w:after="0"/>
        <w:ind w:right="253"/>
        <w:jc w:val="right"/>
        <w:rPr>
          <w:rFonts w:ascii="Times New Roman" w:hAnsi="Times New Roman"/>
          <w:b/>
          <w:sz w:val="24"/>
          <w:szCs w:val="24"/>
          <w:lang w:val="kk-KZ"/>
        </w:rPr>
      </w:pPr>
      <w:r>
        <w:rPr>
          <w:rFonts w:ascii="Times New Roman" w:hAnsi="Times New Roman"/>
          <w:b/>
          <w:sz w:val="24"/>
          <w:szCs w:val="24"/>
          <w:lang w:val="kk-KZ"/>
        </w:rPr>
        <w:t>Басқарма төрағасы</w:t>
      </w:r>
    </w:p>
    <w:p w:rsidR="00FB1A9A" w:rsidRPr="00330B3A" w:rsidRDefault="00FB1A9A" w:rsidP="00FB1A9A">
      <w:pPr>
        <w:spacing w:after="0"/>
        <w:ind w:left="-709" w:right="253"/>
        <w:jc w:val="right"/>
        <w:rPr>
          <w:rFonts w:ascii="Times New Roman" w:hAnsi="Times New Roman"/>
          <w:b/>
          <w:sz w:val="24"/>
          <w:szCs w:val="24"/>
          <w:lang w:val="kk-KZ"/>
        </w:rPr>
      </w:pPr>
      <w:r w:rsidRPr="00330B3A">
        <w:rPr>
          <w:rFonts w:ascii="Times New Roman" w:hAnsi="Times New Roman"/>
          <w:b/>
          <w:sz w:val="24"/>
          <w:szCs w:val="24"/>
          <w:lang w:val="kk-KZ"/>
        </w:rPr>
        <w:tab/>
      </w:r>
      <w:r w:rsidRPr="00330B3A">
        <w:rPr>
          <w:rFonts w:ascii="Times New Roman" w:hAnsi="Times New Roman"/>
          <w:b/>
          <w:sz w:val="24"/>
          <w:szCs w:val="24"/>
          <w:lang w:val="kk-KZ"/>
        </w:rPr>
        <w:tab/>
      </w:r>
      <w:r w:rsidRPr="00330B3A">
        <w:rPr>
          <w:rFonts w:ascii="Times New Roman" w:hAnsi="Times New Roman"/>
          <w:b/>
          <w:sz w:val="24"/>
          <w:szCs w:val="24"/>
          <w:lang w:val="kk-KZ"/>
        </w:rPr>
        <w:tab/>
      </w:r>
      <w:r w:rsidRPr="00330B3A">
        <w:rPr>
          <w:rFonts w:ascii="Times New Roman" w:hAnsi="Times New Roman"/>
          <w:b/>
          <w:sz w:val="24"/>
          <w:szCs w:val="24"/>
          <w:lang w:val="kk-KZ"/>
        </w:rPr>
        <w:tab/>
      </w:r>
      <w:r w:rsidRPr="00330B3A">
        <w:rPr>
          <w:rFonts w:ascii="Times New Roman" w:hAnsi="Times New Roman"/>
          <w:b/>
          <w:sz w:val="24"/>
          <w:szCs w:val="24"/>
          <w:lang w:val="kk-KZ"/>
        </w:rPr>
        <w:tab/>
      </w:r>
      <w:r>
        <w:rPr>
          <w:rFonts w:ascii="Times New Roman" w:hAnsi="Times New Roman"/>
          <w:b/>
          <w:sz w:val="24"/>
          <w:szCs w:val="24"/>
          <w:lang w:val="kk-KZ"/>
        </w:rPr>
        <w:t>м.ғ.д</w:t>
      </w:r>
      <w:r w:rsidRPr="00330B3A">
        <w:rPr>
          <w:rFonts w:ascii="Times New Roman" w:hAnsi="Times New Roman"/>
          <w:b/>
          <w:sz w:val="24"/>
          <w:szCs w:val="24"/>
          <w:lang w:val="kk-KZ"/>
        </w:rPr>
        <w:t>., профессор,</w:t>
      </w:r>
    </w:p>
    <w:p w:rsidR="00FB1A9A" w:rsidRPr="00B12988" w:rsidRDefault="00FB1A9A" w:rsidP="00FB1A9A">
      <w:pPr>
        <w:spacing w:after="0"/>
        <w:ind w:left="-709" w:right="253"/>
        <w:jc w:val="right"/>
        <w:rPr>
          <w:rFonts w:ascii="Times New Roman" w:hAnsi="Times New Roman"/>
          <w:b/>
          <w:sz w:val="24"/>
          <w:szCs w:val="24"/>
          <w:lang w:val="kk-KZ"/>
        </w:rPr>
      </w:pPr>
      <w:r>
        <w:rPr>
          <w:rFonts w:ascii="Times New Roman" w:hAnsi="Times New Roman"/>
          <w:b/>
          <w:sz w:val="24"/>
          <w:szCs w:val="24"/>
          <w:lang w:val="kk-KZ"/>
        </w:rPr>
        <w:t>ҚР ҰҒА а</w:t>
      </w:r>
      <w:r w:rsidRPr="00E2600E">
        <w:rPr>
          <w:rFonts w:ascii="Times New Roman" w:hAnsi="Times New Roman"/>
          <w:b/>
          <w:sz w:val="24"/>
          <w:szCs w:val="24"/>
          <w:lang w:val="ru-RU"/>
        </w:rPr>
        <w:t>кадеми</w:t>
      </w:r>
      <w:r>
        <w:rPr>
          <w:rFonts w:ascii="Times New Roman" w:hAnsi="Times New Roman"/>
          <w:b/>
          <w:sz w:val="24"/>
          <w:szCs w:val="24"/>
          <w:lang w:val="kk-KZ"/>
        </w:rPr>
        <w:t>гі</w:t>
      </w:r>
    </w:p>
    <w:p w:rsidR="00FB1A9A" w:rsidRPr="00E2600E" w:rsidRDefault="00FB1A9A" w:rsidP="00FB1A9A">
      <w:pPr>
        <w:spacing w:after="0"/>
        <w:ind w:left="-709" w:right="253"/>
        <w:jc w:val="right"/>
        <w:rPr>
          <w:rFonts w:ascii="Times New Roman" w:hAnsi="Times New Roman"/>
          <w:b/>
          <w:sz w:val="24"/>
          <w:szCs w:val="24"/>
          <w:lang w:val="ru-RU"/>
        </w:rPr>
      </w:pPr>
      <w:r w:rsidRPr="00E2600E">
        <w:rPr>
          <w:rFonts w:ascii="Times New Roman" w:hAnsi="Times New Roman"/>
          <w:b/>
          <w:sz w:val="24"/>
          <w:szCs w:val="24"/>
          <w:lang w:val="ru-RU"/>
        </w:rPr>
        <w:t>Б.Б.Баймаханов</w:t>
      </w:r>
    </w:p>
    <w:p w:rsidR="00FB1A9A" w:rsidRPr="00A209AA" w:rsidRDefault="00FB1A9A" w:rsidP="00FB1A9A">
      <w:pPr>
        <w:spacing w:after="0"/>
        <w:ind w:left="-709" w:right="253"/>
        <w:jc w:val="right"/>
        <w:rPr>
          <w:rFonts w:ascii="Times New Roman" w:hAnsi="Times New Roman"/>
          <w:b/>
          <w:sz w:val="24"/>
          <w:szCs w:val="24"/>
          <w:lang w:val="ru-RU"/>
        </w:rPr>
      </w:pPr>
      <w:r w:rsidRPr="00A209AA">
        <w:rPr>
          <w:rFonts w:ascii="Times New Roman" w:hAnsi="Times New Roman"/>
          <w:b/>
          <w:i/>
          <w:sz w:val="24"/>
          <w:szCs w:val="24"/>
          <w:lang w:val="ru-RU"/>
        </w:rPr>
        <w:t>____________________________</w:t>
      </w:r>
    </w:p>
    <w:p w:rsidR="00FB1A9A" w:rsidRPr="00A209AA" w:rsidRDefault="00FB1A9A" w:rsidP="00FB1A9A">
      <w:pPr>
        <w:spacing w:after="0"/>
        <w:ind w:right="253"/>
        <w:jc w:val="right"/>
        <w:rPr>
          <w:rFonts w:ascii="Times New Roman" w:hAnsi="Times New Roman"/>
          <w:b/>
          <w:sz w:val="24"/>
          <w:szCs w:val="24"/>
          <w:lang w:val="ru-RU"/>
        </w:rPr>
      </w:pPr>
    </w:p>
    <w:p w:rsidR="00FB1A9A" w:rsidRPr="00A209AA" w:rsidRDefault="00FB1A9A" w:rsidP="00FB1A9A">
      <w:pPr>
        <w:spacing w:after="0"/>
        <w:ind w:right="253"/>
        <w:jc w:val="right"/>
        <w:rPr>
          <w:rFonts w:ascii="Times New Roman" w:hAnsi="Times New Roman"/>
          <w:b/>
          <w:sz w:val="24"/>
          <w:szCs w:val="24"/>
          <w:lang w:val="ru-RU"/>
        </w:rPr>
      </w:pPr>
      <w:r w:rsidRPr="00A209AA">
        <w:rPr>
          <w:rFonts w:ascii="Times New Roman" w:hAnsi="Times New Roman"/>
          <w:b/>
          <w:sz w:val="24"/>
          <w:szCs w:val="24"/>
          <w:lang w:val="ru-RU"/>
        </w:rPr>
        <w:t xml:space="preserve"> «___» _________________ 2021</w:t>
      </w:r>
      <w:r>
        <w:rPr>
          <w:rFonts w:ascii="Times New Roman" w:hAnsi="Times New Roman"/>
          <w:b/>
          <w:sz w:val="24"/>
          <w:szCs w:val="24"/>
          <w:lang w:val="kk-KZ"/>
        </w:rPr>
        <w:t xml:space="preserve"> ж</w:t>
      </w:r>
      <w:r w:rsidRPr="00A209AA">
        <w:rPr>
          <w:rFonts w:ascii="Times New Roman" w:hAnsi="Times New Roman"/>
          <w:b/>
          <w:sz w:val="24"/>
          <w:szCs w:val="24"/>
          <w:lang w:val="ru-RU"/>
        </w:rPr>
        <w:t>.</w:t>
      </w:r>
    </w:p>
    <w:p w:rsidR="00362870" w:rsidRPr="00B6517E" w:rsidRDefault="00362870" w:rsidP="00362870">
      <w:pPr>
        <w:spacing w:after="0"/>
        <w:jc w:val="right"/>
        <w:rPr>
          <w:rFonts w:ascii="Times New Roman" w:hAnsi="Times New Roman"/>
          <w:b/>
          <w:sz w:val="24"/>
          <w:szCs w:val="24"/>
          <w:lang w:val="ru-RU"/>
        </w:rPr>
      </w:pPr>
    </w:p>
    <w:p w:rsidR="00362870" w:rsidRPr="002E180C" w:rsidRDefault="00362870" w:rsidP="00362870">
      <w:pPr>
        <w:autoSpaceDE w:val="0"/>
        <w:autoSpaceDN w:val="0"/>
        <w:adjustRightInd w:val="0"/>
        <w:spacing w:after="0"/>
        <w:rPr>
          <w:rFonts w:ascii="Times New Roman" w:hAnsi="Times New Roman"/>
          <w:b/>
          <w:sz w:val="28"/>
          <w:szCs w:val="28"/>
          <w:lang w:val="ru-RU"/>
        </w:rPr>
      </w:pPr>
    </w:p>
    <w:p w:rsidR="00362870" w:rsidRPr="002E180C" w:rsidRDefault="00362870" w:rsidP="00362870">
      <w:pPr>
        <w:autoSpaceDE w:val="0"/>
        <w:autoSpaceDN w:val="0"/>
        <w:adjustRightInd w:val="0"/>
        <w:spacing w:after="0"/>
        <w:rPr>
          <w:rFonts w:ascii="Times New Roman" w:hAnsi="Times New Roman"/>
          <w:b/>
          <w:sz w:val="28"/>
          <w:szCs w:val="28"/>
          <w:lang w:val="ru-RU"/>
        </w:rPr>
      </w:pPr>
    </w:p>
    <w:p w:rsidR="00362870" w:rsidRPr="002E180C" w:rsidRDefault="00362870" w:rsidP="00362870">
      <w:pPr>
        <w:autoSpaceDE w:val="0"/>
        <w:autoSpaceDN w:val="0"/>
        <w:adjustRightInd w:val="0"/>
        <w:spacing w:after="0"/>
        <w:rPr>
          <w:rFonts w:ascii="Times New Roman" w:hAnsi="Times New Roman"/>
          <w:b/>
          <w:sz w:val="28"/>
          <w:szCs w:val="28"/>
          <w:lang w:val="ru-RU"/>
        </w:rPr>
      </w:pPr>
    </w:p>
    <w:p w:rsidR="00362870" w:rsidRPr="002E180C" w:rsidRDefault="00362870" w:rsidP="00362870">
      <w:pPr>
        <w:spacing w:after="0"/>
        <w:rPr>
          <w:rFonts w:ascii="Times New Roman" w:hAnsi="Times New Roman"/>
          <w:sz w:val="28"/>
          <w:szCs w:val="28"/>
          <w:lang w:val="ru-RU"/>
        </w:rPr>
      </w:pPr>
    </w:p>
    <w:p w:rsidR="00817FA8" w:rsidRPr="002E180C" w:rsidRDefault="00817FA8" w:rsidP="00817FA8">
      <w:pPr>
        <w:pStyle w:val="af2"/>
        <w:rPr>
          <w:rFonts w:ascii="Times New Roman" w:eastAsia="Times New Roman" w:hAnsi="Times New Roman"/>
          <w:b/>
          <w:caps/>
          <w:color w:val="1F497D"/>
          <w:spacing w:val="10"/>
          <w:sz w:val="28"/>
          <w:szCs w:val="28"/>
        </w:rPr>
      </w:pPr>
    </w:p>
    <w:p w:rsidR="0038407B" w:rsidRDefault="002E180C" w:rsidP="00FB1A9A">
      <w:pPr>
        <w:pStyle w:val="af2"/>
        <w:jc w:val="center"/>
        <w:rPr>
          <w:rFonts w:ascii="Times New Roman" w:eastAsia="Times New Roman" w:hAnsi="Times New Roman"/>
          <w:b/>
          <w:caps/>
          <w:color w:val="1F497D"/>
          <w:spacing w:val="10"/>
          <w:sz w:val="28"/>
          <w:szCs w:val="28"/>
          <w:lang w:val="kk-KZ"/>
        </w:rPr>
      </w:pPr>
      <w:r>
        <w:rPr>
          <w:rFonts w:ascii="Times New Roman" w:eastAsia="Times New Roman" w:hAnsi="Times New Roman"/>
          <w:b/>
          <w:caps/>
          <w:color w:val="1F497D"/>
          <w:spacing w:val="10"/>
          <w:sz w:val="28"/>
          <w:szCs w:val="28"/>
        </w:rPr>
        <w:t xml:space="preserve">     </w:t>
      </w:r>
      <w:r w:rsidR="00817FA8" w:rsidRPr="0038407B">
        <w:rPr>
          <w:rFonts w:ascii="Times New Roman" w:eastAsia="Times New Roman" w:hAnsi="Times New Roman"/>
          <w:b/>
          <w:caps/>
          <w:color w:val="1F497D"/>
          <w:spacing w:val="10"/>
          <w:sz w:val="28"/>
          <w:szCs w:val="28"/>
          <w:lang w:val="en-US"/>
        </w:rPr>
        <w:t>GUIDE</w:t>
      </w:r>
      <w:r w:rsidR="00817FA8" w:rsidRPr="002E180C">
        <w:rPr>
          <w:rFonts w:ascii="Times New Roman" w:eastAsia="Times New Roman" w:hAnsi="Times New Roman"/>
          <w:b/>
          <w:caps/>
          <w:color w:val="1F497D"/>
          <w:spacing w:val="10"/>
          <w:sz w:val="28"/>
          <w:szCs w:val="28"/>
        </w:rPr>
        <w:t xml:space="preserve"> </w:t>
      </w:r>
      <w:r w:rsidR="00817FA8" w:rsidRPr="0038407B">
        <w:rPr>
          <w:rFonts w:ascii="Times New Roman" w:eastAsia="Times New Roman" w:hAnsi="Times New Roman"/>
          <w:b/>
          <w:caps/>
          <w:color w:val="1F497D"/>
          <w:spacing w:val="10"/>
          <w:sz w:val="28"/>
          <w:szCs w:val="28"/>
          <w:lang w:val="en-US"/>
        </w:rPr>
        <w:t>BOOK</w:t>
      </w:r>
    </w:p>
    <w:p w:rsidR="00FB1A9A" w:rsidRPr="00FB1A9A" w:rsidRDefault="00FB1A9A" w:rsidP="00FB1A9A">
      <w:pPr>
        <w:pStyle w:val="af2"/>
        <w:jc w:val="center"/>
        <w:rPr>
          <w:rFonts w:ascii="Times New Roman" w:eastAsia="Times New Roman" w:hAnsi="Times New Roman"/>
          <w:b/>
          <w:caps/>
          <w:color w:val="1F497D"/>
          <w:spacing w:val="10"/>
          <w:sz w:val="28"/>
          <w:szCs w:val="28"/>
          <w:lang w:val="kk-KZ"/>
        </w:rPr>
      </w:pPr>
    </w:p>
    <w:p w:rsidR="00817FA8" w:rsidRDefault="0038407B" w:rsidP="0038407B">
      <w:pPr>
        <w:autoSpaceDE w:val="0"/>
        <w:autoSpaceDN w:val="0"/>
        <w:adjustRightInd w:val="0"/>
        <w:jc w:val="center"/>
        <w:rPr>
          <w:rFonts w:ascii="Times New Roman" w:hAnsi="Times New Roman"/>
          <w:b/>
          <w:caps/>
          <w:spacing w:val="10"/>
          <w:sz w:val="28"/>
          <w:szCs w:val="28"/>
          <w:lang w:val="ru-RU"/>
        </w:rPr>
      </w:pPr>
      <w:r>
        <w:rPr>
          <w:rFonts w:ascii="Times New Roman" w:hAnsi="Times New Roman"/>
          <w:b/>
          <w:caps/>
          <w:spacing w:val="10"/>
          <w:sz w:val="28"/>
          <w:szCs w:val="28"/>
          <w:lang w:val="ru-RU"/>
        </w:rPr>
        <w:t xml:space="preserve">     </w:t>
      </w:r>
      <w:r w:rsidR="00FB1A9A">
        <w:rPr>
          <w:rFonts w:ascii="Times New Roman" w:hAnsi="Times New Roman"/>
          <w:b/>
          <w:caps/>
          <w:spacing w:val="10"/>
          <w:sz w:val="28"/>
          <w:szCs w:val="28"/>
          <w:lang w:val="ru-RU"/>
        </w:rPr>
        <w:t xml:space="preserve">  РЕЗИДЕНТУРа тыңдаушысының</w:t>
      </w:r>
    </w:p>
    <w:p w:rsidR="00FB1A9A" w:rsidRPr="0038407B" w:rsidRDefault="00FB1A9A" w:rsidP="0038407B">
      <w:pPr>
        <w:autoSpaceDE w:val="0"/>
        <w:autoSpaceDN w:val="0"/>
        <w:adjustRightInd w:val="0"/>
        <w:jc w:val="center"/>
        <w:rPr>
          <w:rFonts w:ascii="Times New Roman" w:hAnsi="Times New Roman"/>
          <w:b/>
          <w:bCs/>
          <w:sz w:val="28"/>
          <w:szCs w:val="28"/>
          <w:lang w:val="ru-RU"/>
        </w:rPr>
      </w:pPr>
      <w:r>
        <w:rPr>
          <w:rFonts w:ascii="Times New Roman" w:hAnsi="Times New Roman"/>
          <w:b/>
          <w:caps/>
          <w:spacing w:val="10"/>
          <w:sz w:val="28"/>
          <w:szCs w:val="28"/>
          <w:lang w:val="ru-RU"/>
        </w:rPr>
        <w:t>ақпар-кітапшасы</w:t>
      </w:r>
    </w:p>
    <w:p w:rsidR="00362870" w:rsidRPr="0038407B" w:rsidRDefault="00362870" w:rsidP="00362870">
      <w:pPr>
        <w:spacing w:after="0"/>
        <w:jc w:val="center"/>
        <w:rPr>
          <w:rFonts w:ascii="Times New Roman" w:hAnsi="Times New Roman"/>
          <w:b/>
          <w:sz w:val="28"/>
          <w:szCs w:val="28"/>
          <w:lang w:val="ru-RU"/>
        </w:rPr>
      </w:pPr>
    </w:p>
    <w:p w:rsidR="00362870" w:rsidRPr="0038407B" w:rsidRDefault="00362870" w:rsidP="00362870">
      <w:pPr>
        <w:spacing w:after="0"/>
        <w:jc w:val="center"/>
        <w:rPr>
          <w:rFonts w:ascii="Times New Roman" w:hAnsi="Times New Roman"/>
          <w:b/>
          <w:sz w:val="28"/>
          <w:szCs w:val="28"/>
          <w:lang w:val="ru-RU"/>
        </w:rPr>
      </w:pPr>
    </w:p>
    <w:p w:rsidR="00362870" w:rsidRPr="0038407B" w:rsidRDefault="00362870" w:rsidP="00362870">
      <w:pPr>
        <w:shd w:val="clear" w:color="auto" w:fill="FFFFFF"/>
        <w:tabs>
          <w:tab w:val="left" w:pos="-6804"/>
        </w:tabs>
        <w:jc w:val="center"/>
        <w:rPr>
          <w:rFonts w:ascii="Times New Roman" w:hAnsi="Times New Roman"/>
          <w:b/>
          <w:sz w:val="28"/>
          <w:szCs w:val="28"/>
          <w:lang w:val="ru-RU"/>
        </w:rPr>
      </w:pPr>
    </w:p>
    <w:p w:rsidR="00362870" w:rsidRPr="0038407B" w:rsidRDefault="00362870" w:rsidP="00362870">
      <w:pPr>
        <w:shd w:val="clear" w:color="auto" w:fill="FFFFFF"/>
        <w:tabs>
          <w:tab w:val="left" w:pos="-6804"/>
        </w:tabs>
        <w:jc w:val="center"/>
        <w:rPr>
          <w:rFonts w:ascii="Times New Roman" w:hAnsi="Times New Roman"/>
          <w:b/>
          <w:sz w:val="28"/>
          <w:szCs w:val="28"/>
          <w:lang w:val="ru-RU"/>
        </w:rPr>
      </w:pPr>
    </w:p>
    <w:p w:rsidR="00362870" w:rsidRPr="0038407B" w:rsidRDefault="00362870" w:rsidP="00362870">
      <w:pPr>
        <w:shd w:val="clear" w:color="auto" w:fill="FFFFFF"/>
        <w:tabs>
          <w:tab w:val="left" w:pos="-6804"/>
        </w:tabs>
        <w:jc w:val="center"/>
        <w:rPr>
          <w:rFonts w:ascii="Times New Roman" w:hAnsi="Times New Roman"/>
          <w:b/>
          <w:sz w:val="28"/>
          <w:szCs w:val="28"/>
          <w:lang w:val="ru-RU"/>
        </w:rPr>
      </w:pPr>
    </w:p>
    <w:p w:rsidR="00362870" w:rsidRPr="0038407B" w:rsidRDefault="00362870" w:rsidP="00362870">
      <w:pPr>
        <w:shd w:val="clear" w:color="auto" w:fill="FFFFFF"/>
        <w:tabs>
          <w:tab w:val="left" w:pos="-6804"/>
        </w:tabs>
        <w:jc w:val="center"/>
        <w:rPr>
          <w:rFonts w:ascii="Times New Roman" w:hAnsi="Times New Roman"/>
          <w:b/>
          <w:sz w:val="28"/>
          <w:szCs w:val="28"/>
          <w:lang w:val="ru-RU"/>
        </w:rPr>
      </w:pPr>
    </w:p>
    <w:p w:rsidR="00362870" w:rsidRPr="0038407B" w:rsidRDefault="00362870" w:rsidP="00362870">
      <w:pPr>
        <w:shd w:val="clear" w:color="auto" w:fill="FFFFFF"/>
        <w:tabs>
          <w:tab w:val="left" w:pos="-6804"/>
        </w:tabs>
        <w:jc w:val="center"/>
        <w:rPr>
          <w:rFonts w:ascii="Times New Roman" w:hAnsi="Times New Roman"/>
          <w:b/>
          <w:sz w:val="28"/>
          <w:szCs w:val="28"/>
          <w:lang w:val="ru-RU"/>
        </w:rPr>
      </w:pPr>
    </w:p>
    <w:p w:rsidR="00362870" w:rsidRPr="0038407B" w:rsidRDefault="00BF72FB" w:rsidP="00362870">
      <w:pPr>
        <w:pStyle w:val="Iauiue"/>
        <w:ind w:firstLine="550"/>
        <w:rPr>
          <w:sz w:val="28"/>
          <w:szCs w:val="28"/>
        </w:rPr>
      </w:pPr>
      <w:r>
        <w:rPr>
          <w:sz w:val="28"/>
          <w:szCs w:val="28"/>
          <w:lang w:val="kk-KZ"/>
        </w:rPr>
        <w:t>Дана</w:t>
      </w:r>
      <w:r w:rsidR="00362870" w:rsidRPr="0038407B">
        <w:rPr>
          <w:sz w:val="28"/>
          <w:szCs w:val="28"/>
        </w:rPr>
        <w:t xml:space="preserve">: ________________________ </w:t>
      </w:r>
    </w:p>
    <w:p w:rsidR="00362870" w:rsidRPr="0038407B" w:rsidRDefault="00362870" w:rsidP="00362870">
      <w:pPr>
        <w:jc w:val="center"/>
        <w:rPr>
          <w:rFonts w:ascii="Times New Roman" w:hAnsi="Times New Roman"/>
          <w:b/>
          <w:bCs/>
          <w:sz w:val="28"/>
          <w:szCs w:val="28"/>
          <w:lang w:val="ru-RU"/>
        </w:rPr>
      </w:pPr>
    </w:p>
    <w:p w:rsidR="00362870" w:rsidRPr="0038407B" w:rsidRDefault="00362870" w:rsidP="00362870">
      <w:pPr>
        <w:jc w:val="center"/>
        <w:rPr>
          <w:rFonts w:ascii="Times New Roman" w:hAnsi="Times New Roman"/>
          <w:b/>
          <w:bCs/>
          <w:sz w:val="28"/>
          <w:szCs w:val="28"/>
          <w:lang w:val="ru-RU"/>
        </w:rPr>
      </w:pPr>
    </w:p>
    <w:p w:rsidR="00362870" w:rsidRPr="0038407B" w:rsidRDefault="00362870" w:rsidP="00362870">
      <w:pPr>
        <w:jc w:val="center"/>
        <w:rPr>
          <w:rFonts w:ascii="Times New Roman" w:hAnsi="Times New Roman"/>
          <w:b/>
          <w:bCs/>
          <w:sz w:val="28"/>
          <w:szCs w:val="28"/>
          <w:lang w:val="ru-RU"/>
        </w:rPr>
      </w:pPr>
    </w:p>
    <w:p w:rsidR="00362870" w:rsidRPr="0038407B" w:rsidRDefault="00362870" w:rsidP="00444464">
      <w:pPr>
        <w:rPr>
          <w:rFonts w:ascii="Times New Roman" w:hAnsi="Times New Roman"/>
          <w:b/>
          <w:bCs/>
          <w:sz w:val="28"/>
          <w:szCs w:val="28"/>
          <w:lang w:val="ru-RU"/>
        </w:rPr>
      </w:pPr>
    </w:p>
    <w:p w:rsidR="00362870" w:rsidRPr="0038407B" w:rsidRDefault="0038407B" w:rsidP="0038407B">
      <w:pPr>
        <w:rPr>
          <w:rFonts w:ascii="Times New Roman" w:hAnsi="Times New Roman"/>
          <w:b/>
          <w:bCs/>
          <w:sz w:val="28"/>
          <w:szCs w:val="28"/>
          <w:lang w:val="ru-RU"/>
        </w:rPr>
      </w:pPr>
      <w:r>
        <w:rPr>
          <w:rFonts w:ascii="Times New Roman" w:hAnsi="Times New Roman"/>
          <w:b/>
          <w:bCs/>
          <w:sz w:val="28"/>
          <w:szCs w:val="28"/>
          <w:lang w:val="ru-RU"/>
        </w:rPr>
        <w:t xml:space="preserve">                                                            Алматы 20</w:t>
      </w:r>
      <w:r w:rsidR="00904D8D">
        <w:rPr>
          <w:rFonts w:ascii="Times New Roman" w:hAnsi="Times New Roman"/>
          <w:b/>
          <w:bCs/>
          <w:sz w:val="28"/>
          <w:szCs w:val="28"/>
          <w:lang w:val="ru-RU"/>
        </w:rPr>
        <w:t xml:space="preserve">21 </w:t>
      </w:r>
      <w:r w:rsidR="00BF72FB">
        <w:rPr>
          <w:rFonts w:ascii="Times New Roman" w:hAnsi="Times New Roman"/>
          <w:b/>
          <w:bCs/>
          <w:sz w:val="28"/>
          <w:szCs w:val="28"/>
          <w:lang w:val="ru-RU"/>
        </w:rPr>
        <w:t>ж</w:t>
      </w:r>
      <w:r>
        <w:rPr>
          <w:rFonts w:ascii="Times New Roman" w:hAnsi="Times New Roman"/>
          <w:b/>
          <w:bCs/>
          <w:sz w:val="28"/>
          <w:szCs w:val="28"/>
          <w:lang w:val="ru-RU"/>
        </w:rPr>
        <w:t>.</w:t>
      </w:r>
    </w:p>
    <w:p w:rsidR="00817FA8" w:rsidRPr="002E180C" w:rsidRDefault="00817FA8" w:rsidP="00904D8D">
      <w:pPr>
        <w:widowControl w:val="0"/>
        <w:rPr>
          <w:rFonts w:ascii="Garamond" w:hAnsi="Garamond"/>
          <w:b/>
          <w:sz w:val="28"/>
          <w:szCs w:val="28"/>
          <w:lang w:val="ru-RU"/>
        </w:rPr>
      </w:pPr>
    </w:p>
    <w:p w:rsidR="00817FA8" w:rsidRPr="005E69C6" w:rsidRDefault="005E69C6" w:rsidP="00817FA8">
      <w:pPr>
        <w:widowControl w:val="0"/>
        <w:jc w:val="center"/>
        <w:rPr>
          <w:rFonts w:ascii="Times New Roman" w:hAnsi="Times New Roman"/>
          <w:sz w:val="24"/>
          <w:szCs w:val="24"/>
          <w:lang w:val="kk-KZ"/>
        </w:rPr>
      </w:pPr>
      <w:r>
        <w:rPr>
          <w:rFonts w:ascii="Times New Roman" w:hAnsi="Times New Roman"/>
          <w:b/>
          <w:sz w:val="24"/>
          <w:szCs w:val="24"/>
          <w:lang w:val="kk-KZ"/>
        </w:rPr>
        <w:t>МАЗМҰНЫ</w:t>
      </w:r>
    </w:p>
    <w:p w:rsidR="00817FA8" w:rsidRPr="004404BA" w:rsidRDefault="00817FA8" w:rsidP="00817FA8">
      <w:pPr>
        <w:widowControl w:val="0"/>
        <w:jc w:val="center"/>
        <w:rPr>
          <w:rFonts w:ascii="Times New Roman" w:hAnsi="Times New Roman"/>
          <w:sz w:val="24"/>
          <w:szCs w:val="24"/>
        </w:rPr>
      </w:pPr>
    </w:p>
    <w:tbl>
      <w:tblPr>
        <w:tblW w:w="9180" w:type="dxa"/>
        <w:tblLook w:val="01E0"/>
      </w:tblPr>
      <w:tblGrid>
        <w:gridCol w:w="9180"/>
      </w:tblGrid>
      <w:tr w:rsidR="00817FA8" w:rsidRPr="00770EBF" w:rsidTr="00817FA8">
        <w:trPr>
          <w:trHeight w:val="80"/>
        </w:trPr>
        <w:tc>
          <w:tcPr>
            <w:tcW w:w="9180" w:type="dxa"/>
            <w:shd w:val="clear" w:color="auto" w:fill="auto"/>
          </w:tcPr>
          <w:p w:rsidR="00817FA8" w:rsidRPr="00817FA8" w:rsidRDefault="00817FA8" w:rsidP="00817FA8">
            <w:pPr>
              <w:widowControl w:val="0"/>
              <w:tabs>
                <w:tab w:val="left" w:pos="8789"/>
              </w:tabs>
              <w:spacing w:line="360" w:lineRule="auto"/>
              <w:rPr>
                <w:rFonts w:ascii="Times New Roman" w:hAnsi="Times New Roman"/>
                <w:sz w:val="24"/>
                <w:szCs w:val="24"/>
                <w:lang w:val="ru-RU"/>
              </w:rPr>
            </w:pPr>
            <w:r w:rsidRPr="00817FA8">
              <w:rPr>
                <w:rFonts w:ascii="Times New Roman" w:hAnsi="Times New Roman"/>
                <w:sz w:val="24"/>
                <w:szCs w:val="24"/>
                <w:lang w:val="ru-RU"/>
              </w:rPr>
              <w:t xml:space="preserve">1. </w:t>
            </w:r>
            <w:r w:rsidR="005E69C6">
              <w:rPr>
                <w:rFonts w:ascii="Times New Roman" w:hAnsi="Times New Roman"/>
                <w:sz w:val="24"/>
                <w:szCs w:val="24"/>
                <w:lang w:val="ru-RU"/>
              </w:rPr>
              <w:t>Қазақстан Республикасы дәрігерінің анты</w:t>
            </w:r>
            <w:r w:rsidRPr="00817FA8">
              <w:rPr>
                <w:rFonts w:ascii="Times New Roman" w:hAnsi="Times New Roman"/>
                <w:sz w:val="24"/>
                <w:szCs w:val="24"/>
                <w:lang w:val="ru-RU"/>
              </w:rPr>
              <w:t>...……………………………………...</w:t>
            </w:r>
          </w:p>
          <w:p w:rsidR="00817FA8" w:rsidRPr="00817FA8" w:rsidRDefault="00817FA8" w:rsidP="00817FA8">
            <w:pPr>
              <w:widowControl w:val="0"/>
              <w:tabs>
                <w:tab w:val="left" w:pos="8789"/>
              </w:tabs>
              <w:spacing w:line="360" w:lineRule="auto"/>
              <w:rPr>
                <w:rFonts w:ascii="Times New Roman" w:hAnsi="Times New Roman"/>
                <w:sz w:val="24"/>
                <w:szCs w:val="24"/>
                <w:lang w:val="ru-RU"/>
              </w:rPr>
            </w:pPr>
            <w:r w:rsidRPr="00817FA8">
              <w:rPr>
                <w:rFonts w:ascii="Times New Roman" w:hAnsi="Times New Roman"/>
                <w:sz w:val="24"/>
                <w:szCs w:val="24"/>
                <w:lang w:val="ru-RU"/>
              </w:rPr>
              <w:t xml:space="preserve">2. </w:t>
            </w:r>
            <w:r w:rsidR="005E69C6">
              <w:rPr>
                <w:rFonts w:ascii="Times New Roman" w:hAnsi="Times New Roman"/>
                <w:sz w:val="24"/>
                <w:szCs w:val="24"/>
                <w:lang w:val="ru-RU"/>
              </w:rPr>
              <w:t>Сәлемдесу</w:t>
            </w:r>
            <w:r w:rsidRPr="00817FA8">
              <w:rPr>
                <w:rFonts w:ascii="Times New Roman" w:hAnsi="Times New Roman"/>
                <w:sz w:val="24"/>
                <w:szCs w:val="24"/>
                <w:lang w:val="ru-RU"/>
              </w:rPr>
              <w:t>……….………………………………………………...………...</w:t>
            </w:r>
          </w:p>
          <w:p w:rsidR="00817FA8" w:rsidRPr="00817FA8" w:rsidRDefault="00817FA8" w:rsidP="00817FA8">
            <w:pPr>
              <w:widowControl w:val="0"/>
              <w:tabs>
                <w:tab w:val="left" w:pos="8789"/>
              </w:tabs>
              <w:spacing w:line="360" w:lineRule="auto"/>
              <w:rPr>
                <w:rFonts w:ascii="Times New Roman" w:hAnsi="Times New Roman"/>
                <w:sz w:val="24"/>
                <w:szCs w:val="24"/>
                <w:lang w:val="ru-RU"/>
              </w:rPr>
            </w:pPr>
            <w:r w:rsidRPr="00817FA8">
              <w:rPr>
                <w:rFonts w:ascii="Times New Roman" w:hAnsi="Times New Roman"/>
                <w:sz w:val="24"/>
                <w:szCs w:val="24"/>
                <w:lang w:val="ru-RU"/>
              </w:rPr>
              <w:t>3. Глоссарий……………...............……………………………………………….</w:t>
            </w:r>
          </w:p>
          <w:p w:rsidR="00817FA8" w:rsidRPr="00817FA8" w:rsidRDefault="00817FA8" w:rsidP="00817FA8">
            <w:pPr>
              <w:widowControl w:val="0"/>
              <w:tabs>
                <w:tab w:val="left" w:pos="8789"/>
              </w:tabs>
              <w:spacing w:line="360" w:lineRule="auto"/>
              <w:rPr>
                <w:rFonts w:ascii="Times New Roman" w:hAnsi="Times New Roman"/>
                <w:sz w:val="24"/>
                <w:szCs w:val="24"/>
                <w:lang w:val="ru-RU"/>
              </w:rPr>
            </w:pPr>
            <w:r w:rsidRPr="00817FA8">
              <w:rPr>
                <w:rFonts w:ascii="Times New Roman" w:hAnsi="Times New Roman"/>
                <w:sz w:val="24"/>
                <w:szCs w:val="24"/>
                <w:lang w:val="ru-RU"/>
              </w:rPr>
              <w:t xml:space="preserve">4. </w:t>
            </w:r>
            <w:r w:rsidR="005E69C6">
              <w:rPr>
                <w:rFonts w:ascii="Times New Roman" w:hAnsi="Times New Roman"/>
                <w:sz w:val="24"/>
                <w:szCs w:val="24"/>
                <w:lang w:val="ru-RU"/>
              </w:rPr>
              <w:t>ҰҒХО әкімшілігі</w:t>
            </w:r>
            <w:r w:rsidRPr="00817FA8">
              <w:rPr>
                <w:rFonts w:ascii="Times New Roman" w:hAnsi="Times New Roman"/>
                <w:sz w:val="24"/>
                <w:szCs w:val="24"/>
                <w:lang w:val="ru-RU"/>
              </w:rPr>
              <w:t>..………………………………………...…......</w:t>
            </w:r>
          </w:p>
          <w:p w:rsidR="00817FA8" w:rsidRPr="00817FA8" w:rsidRDefault="00817FA8" w:rsidP="00817FA8">
            <w:pPr>
              <w:widowControl w:val="0"/>
              <w:tabs>
                <w:tab w:val="left" w:pos="8789"/>
              </w:tabs>
              <w:spacing w:line="360" w:lineRule="auto"/>
              <w:rPr>
                <w:rFonts w:ascii="Times New Roman" w:hAnsi="Times New Roman"/>
                <w:sz w:val="24"/>
                <w:szCs w:val="24"/>
                <w:lang w:val="ru-RU"/>
              </w:rPr>
            </w:pPr>
            <w:r w:rsidRPr="00817FA8">
              <w:rPr>
                <w:rFonts w:ascii="Times New Roman" w:hAnsi="Times New Roman"/>
                <w:sz w:val="24"/>
                <w:szCs w:val="24"/>
                <w:lang w:val="ru-RU"/>
              </w:rPr>
              <w:t xml:space="preserve">5. </w:t>
            </w:r>
            <w:r w:rsidR="005E69C6">
              <w:rPr>
                <w:rFonts w:ascii="Times New Roman" w:hAnsi="Times New Roman"/>
                <w:sz w:val="24"/>
                <w:szCs w:val="24"/>
                <w:lang w:val="ru-RU"/>
              </w:rPr>
              <w:t>Білім алушылардың оқудағы жетістіктерін бағалау және бақылау жүйесі</w:t>
            </w:r>
            <w:r w:rsidRPr="00817FA8">
              <w:rPr>
                <w:rFonts w:ascii="Times New Roman" w:hAnsi="Times New Roman"/>
                <w:sz w:val="24"/>
                <w:szCs w:val="24"/>
                <w:lang w:val="ru-RU"/>
              </w:rPr>
              <w:t xml:space="preserve"> …………</w:t>
            </w:r>
          </w:p>
          <w:p w:rsidR="00817FA8" w:rsidRPr="00817FA8" w:rsidRDefault="00817FA8" w:rsidP="00817FA8">
            <w:pPr>
              <w:widowControl w:val="0"/>
              <w:tabs>
                <w:tab w:val="left" w:pos="8789"/>
              </w:tabs>
              <w:spacing w:line="360" w:lineRule="auto"/>
              <w:rPr>
                <w:rFonts w:ascii="Times New Roman" w:hAnsi="Times New Roman"/>
                <w:sz w:val="24"/>
                <w:szCs w:val="24"/>
                <w:lang w:val="ru-RU"/>
              </w:rPr>
            </w:pPr>
            <w:r w:rsidRPr="00817FA8">
              <w:rPr>
                <w:rFonts w:ascii="Times New Roman" w:hAnsi="Times New Roman"/>
                <w:sz w:val="24"/>
                <w:szCs w:val="24"/>
                <w:lang w:val="ru-RU"/>
              </w:rPr>
              <w:t>6. Академи</w:t>
            </w:r>
            <w:r w:rsidR="005E69C6">
              <w:rPr>
                <w:rFonts w:ascii="Times New Roman" w:hAnsi="Times New Roman"/>
                <w:sz w:val="24"/>
                <w:szCs w:val="24"/>
                <w:lang w:val="ru-RU"/>
              </w:rPr>
              <w:t>ялық күнтізбе</w:t>
            </w:r>
            <w:r w:rsidRPr="00817FA8">
              <w:rPr>
                <w:rFonts w:ascii="Times New Roman" w:hAnsi="Times New Roman"/>
                <w:sz w:val="24"/>
                <w:szCs w:val="24"/>
                <w:lang w:val="ru-RU"/>
              </w:rPr>
              <w:t>……………………………………………………</w:t>
            </w:r>
          </w:p>
          <w:p w:rsidR="00817FA8" w:rsidRPr="00817FA8" w:rsidRDefault="00817FA8" w:rsidP="00817FA8">
            <w:pPr>
              <w:widowControl w:val="0"/>
              <w:spacing w:line="360" w:lineRule="auto"/>
              <w:rPr>
                <w:rFonts w:ascii="Times New Roman" w:hAnsi="Times New Roman"/>
                <w:sz w:val="24"/>
                <w:szCs w:val="24"/>
                <w:lang w:val="ru-RU"/>
              </w:rPr>
            </w:pPr>
            <w:r w:rsidRPr="00817FA8">
              <w:rPr>
                <w:rFonts w:ascii="Times New Roman" w:hAnsi="Times New Roman"/>
                <w:sz w:val="24"/>
                <w:szCs w:val="24"/>
                <w:lang w:val="ru-RU"/>
              </w:rPr>
              <w:t xml:space="preserve">7. </w:t>
            </w:r>
            <w:r w:rsidR="000233C0">
              <w:rPr>
                <w:rFonts w:ascii="Times New Roman" w:hAnsi="Times New Roman"/>
                <w:sz w:val="24"/>
                <w:szCs w:val="24"/>
                <w:lang w:val="ru-RU"/>
              </w:rPr>
              <w:t>Оқу процесін ұйымдастыру</w:t>
            </w:r>
            <w:r w:rsidRPr="00817FA8">
              <w:rPr>
                <w:rFonts w:ascii="Times New Roman" w:hAnsi="Times New Roman"/>
                <w:sz w:val="24"/>
                <w:szCs w:val="24"/>
                <w:lang w:val="ru-RU"/>
              </w:rPr>
              <w:t>……………………………………………..</w:t>
            </w:r>
          </w:p>
          <w:p w:rsidR="00817FA8" w:rsidRPr="00817FA8" w:rsidRDefault="000233C0" w:rsidP="00817FA8">
            <w:pPr>
              <w:widowControl w:val="0"/>
              <w:spacing w:line="360" w:lineRule="auto"/>
              <w:rPr>
                <w:rFonts w:ascii="Times New Roman" w:hAnsi="Times New Roman"/>
                <w:sz w:val="24"/>
                <w:szCs w:val="24"/>
                <w:lang w:val="ru-RU"/>
              </w:rPr>
            </w:pPr>
            <w:r>
              <w:rPr>
                <w:rFonts w:ascii="Times New Roman" w:hAnsi="Times New Roman"/>
                <w:sz w:val="24"/>
                <w:szCs w:val="24"/>
                <w:lang w:val="ru-RU"/>
              </w:rPr>
              <w:t>8. Білім алушылардың құқытары мен міндеттері</w:t>
            </w:r>
            <w:r w:rsidR="00817FA8" w:rsidRPr="00817FA8">
              <w:rPr>
                <w:rFonts w:ascii="Times New Roman" w:hAnsi="Times New Roman"/>
                <w:sz w:val="24"/>
                <w:szCs w:val="24"/>
                <w:lang w:val="ru-RU"/>
              </w:rPr>
              <w:t xml:space="preserve"> …………………………………………</w:t>
            </w:r>
          </w:p>
          <w:p w:rsidR="00817FA8" w:rsidRPr="00817FA8" w:rsidRDefault="00817FA8" w:rsidP="00817FA8">
            <w:pPr>
              <w:widowControl w:val="0"/>
              <w:spacing w:line="360" w:lineRule="auto"/>
              <w:rPr>
                <w:rFonts w:ascii="Times New Roman" w:hAnsi="Times New Roman"/>
                <w:sz w:val="24"/>
                <w:szCs w:val="24"/>
                <w:lang w:val="ru-RU"/>
              </w:rPr>
            </w:pPr>
            <w:r w:rsidRPr="00817FA8">
              <w:rPr>
                <w:rFonts w:ascii="Times New Roman" w:hAnsi="Times New Roman"/>
                <w:sz w:val="24"/>
                <w:szCs w:val="24"/>
                <w:lang w:val="ru-RU"/>
              </w:rPr>
              <w:t xml:space="preserve">9. </w:t>
            </w:r>
            <w:r w:rsidR="000233C0">
              <w:rPr>
                <w:rFonts w:ascii="Times New Roman" w:hAnsi="Times New Roman"/>
                <w:sz w:val="24"/>
                <w:szCs w:val="24"/>
                <w:lang w:val="ru-RU"/>
              </w:rPr>
              <w:t>Жұмысқа орналасуға ықпал ету</w:t>
            </w:r>
            <w:r w:rsidRPr="00817FA8">
              <w:rPr>
                <w:rFonts w:ascii="Times New Roman" w:hAnsi="Times New Roman"/>
                <w:sz w:val="24"/>
                <w:szCs w:val="24"/>
                <w:lang w:val="ru-RU"/>
              </w:rPr>
              <w:t>………………………………………………….</w:t>
            </w:r>
          </w:p>
          <w:p w:rsidR="00817FA8" w:rsidRPr="00817FA8" w:rsidRDefault="00817FA8" w:rsidP="00817FA8">
            <w:pPr>
              <w:widowControl w:val="0"/>
              <w:spacing w:line="360" w:lineRule="auto"/>
              <w:rPr>
                <w:rFonts w:ascii="Times New Roman" w:hAnsi="Times New Roman"/>
                <w:sz w:val="24"/>
                <w:szCs w:val="24"/>
                <w:lang w:val="ru-RU"/>
              </w:rPr>
            </w:pPr>
            <w:r w:rsidRPr="00817FA8">
              <w:rPr>
                <w:rFonts w:ascii="Times New Roman" w:hAnsi="Times New Roman"/>
                <w:sz w:val="24"/>
                <w:szCs w:val="24"/>
                <w:lang w:val="ru-RU"/>
              </w:rPr>
              <w:t xml:space="preserve">10. </w:t>
            </w:r>
            <w:r w:rsidR="000233C0">
              <w:rPr>
                <w:rFonts w:ascii="Times New Roman" w:hAnsi="Times New Roman"/>
                <w:sz w:val="24"/>
                <w:szCs w:val="24"/>
                <w:lang w:val="ru-RU"/>
              </w:rPr>
              <w:t>Жазғы</w:t>
            </w:r>
            <w:r w:rsidRPr="00817FA8">
              <w:rPr>
                <w:rFonts w:ascii="Times New Roman" w:hAnsi="Times New Roman"/>
                <w:sz w:val="24"/>
                <w:szCs w:val="24"/>
                <w:lang w:val="ru-RU"/>
              </w:rPr>
              <w:t xml:space="preserve"> семестр…………………………………………………………......</w:t>
            </w:r>
          </w:p>
          <w:p w:rsidR="00817FA8" w:rsidRPr="00817FA8" w:rsidRDefault="00817FA8" w:rsidP="00817FA8">
            <w:pPr>
              <w:widowControl w:val="0"/>
              <w:spacing w:line="360" w:lineRule="auto"/>
              <w:rPr>
                <w:rFonts w:ascii="Times New Roman" w:hAnsi="Times New Roman"/>
                <w:sz w:val="24"/>
                <w:szCs w:val="24"/>
                <w:lang w:val="ru-RU"/>
              </w:rPr>
            </w:pPr>
            <w:r w:rsidRPr="00817FA8">
              <w:rPr>
                <w:rFonts w:ascii="Times New Roman" w:hAnsi="Times New Roman"/>
                <w:sz w:val="24"/>
                <w:szCs w:val="24"/>
                <w:lang w:val="ru-RU"/>
              </w:rPr>
              <w:t xml:space="preserve">11. </w:t>
            </w:r>
            <w:r w:rsidR="000233C0">
              <w:rPr>
                <w:rFonts w:ascii="Times New Roman" w:hAnsi="Times New Roman"/>
                <w:sz w:val="24"/>
                <w:szCs w:val="24"/>
                <w:lang w:val="ru-RU"/>
              </w:rPr>
              <w:t>Таңдау бойынша</w:t>
            </w:r>
            <w:r w:rsidRPr="00817FA8">
              <w:rPr>
                <w:rFonts w:ascii="Times New Roman" w:hAnsi="Times New Roman"/>
                <w:sz w:val="24"/>
                <w:szCs w:val="24"/>
                <w:lang w:val="ru-RU"/>
              </w:rPr>
              <w:t xml:space="preserve"> (электив</w:t>
            </w:r>
            <w:r w:rsidR="000233C0">
              <w:rPr>
                <w:rFonts w:ascii="Times New Roman" w:hAnsi="Times New Roman"/>
                <w:sz w:val="24"/>
                <w:szCs w:val="24"/>
                <w:lang w:val="ru-RU"/>
              </w:rPr>
              <w:t>тер</w:t>
            </w:r>
            <w:r w:rsidRPr="00817FA8">
              <w:rPr>
                <w:rFonts w:ascii="Times New Roman" w:hAnsi="Times New Roman"/>
                <w:sz w:val="24"/>
                <w:szCs w:val="24"/>
                <w:lang w:val="ru-RU"/>
              </w:rPr>
              <w:t>)</w:t>
            </w:r>
            <w:r w:rsidR="000233C0">
              <w:rPr>
                <w:rFonts w:ascii="Times New Roman" w:hAnsi="Times New Roman"/>
                <w:sz w:val="24"/>
                <w:szCs w:val="24"/>
                <w:lang w:val="ru-RU"/>
              </w:rPr>
              <w:t xml:space="preserve"> компонент пәндері</w:t>
            </w:r>
            <w:r w:rsidRPr="00817FA8">
              <w:rPr>
                <w:rFonts w:ascii="Times New Roman" w:hAnsi="Times New Roman"/>
                <w:sz w:val="24"/>
                <w:szCs w:val="24"/>
                <w:lang w:val="ru-RU"/>
              </w:rPr>
              <w:t>………………………….</w:t>
            </w:r>
          </w:p>
          <w:p w:rsidR="00817FA8" w:rsidRPr="00817FA8" w:rsidRDefault="00817FA8" w:rsidP="00817FA8">
            <w:pPr>
              <w:widowControl w:val="0"/>
              <w:spacing w:line="360" w:lineRule="auto"/>
              <w:rPr>
                <w:rFonts w:ascii="Times New Roman" w:hAnsi="Times New Roman"/>
                <w:sz w:val="24"/>
                <w:szCs w:val="24"/>
                <w:lang w:val="ru-RU"/>
              </w:rPr>
            </w:pPr>
            <w:r w:rsidRPr="00817FA8">
              <w:rPr>
                <w:rFonts w:ascii="Times New Roman" w:hAnsi="Times New Roman"/>
                <w:sz w:val="24"/>
                <w:szCs w:val="24"/>
                <w:lang w:val="ru-RU"/>
              </w:rPr>
              <w:t xml:space="preserve">12. </w:t>
            </w:r>
            <w:r w:rsidR="000233C0">
              <w:rPr>
                <w:rFonts w:ascii="Times New Roman" w:hAnsi="Times New Roman"/>
                <w:sz w:val="24"/>
                <w:szCs w:val="24"/>
                <w:lang w:val="ru-RU"/>
              </w:rPr>
              <w:t>Университет құрылымы</w:t>
            </w:r>
            <w:r w:rsidRPr="00817FA8">
              <w:rPr>
                <w:rFonts w:ascii="Times New Roman" w:hAnsi="Times New Roman"/>
                <w:sz w:val="24"/>
                <w:szCs w:val="24"/>
                <w:lang w:val="ru-RU"/>
              </w:rPr>
              <w:t>……………...…………………………………….</w:t>
            </w:r>
          </w:p>
          <w:p w:rsidR="00817FA8" w:rsidRPr="00817FA8" w:rsidRDefault="00817FA8" w:rsidP="00817FA8">
            <w:pPr>
              <w:widowControl w:val="0"/>
              <w:tabs>
                <w:tab w:val="left" w:pos="8789"/>
              </w:tabs>
              <w:spacing w:line="360" w:lineRule="auto"/>
              <w:rPr>
                <w:rFonts w:ascii="Times New Roman" w:hAnsi="Times New Roman"/>
                <w:sz w:val="24"/>
                <w:szCs w:val="24"/>
                <w:lang w:val="ru-RU"/>
              </w:rPr>
            </w:pPr>
            <w:r w:rsidRPr="00817FA8">
              <w:rPr>
                <w:rFonts w:ascii="Times New Roman" w:hAnsi="Times New Roman"/>
                <w:sz w:val="24"/>
                <w:szCs w:val="24"/>
                <w:lang w:val="ru-RU"/>
              </w:rPr>
              <w:t xml:space="preserve">13. </w:t>
            </w:r>
            <w:r w:rsidR="000233C0">
              <w:rPr>
                <w:rFonts w:ascii="Times New Roman" w:hAnsi="Times New Roman"/>
                <w:sz w:val="24"/>
                <w:szCs w:val="24"/>
                <w:lang w:val="ru-RU"/>
              </w:rPr>
              <w:t>Пайдалы ақпарат</w:t>
            </w:r>
            <w:r w:rsidRPr="00817FA8">
              <w:rPr>
                <w:rFonts w:ascii="Times New Roman" w:hAnsi="Times New Roman"/>
                <w:sz w:val="24"/>
                <w:szCs w:val="24"/>
                <w:lang w:val="ru-RU"/>
              </w:rPr>
              <w:t>……………………………………………………....</w:t>
            </w:r>
          </w:p>
          <w:p w:rsidR="00817FA8" w:rsidRPr="00817FA8" w:rsidRDefault="00817FA8" w:rsidP="00817FA8">
            <w:pPr>
              <w:widowControl w:val="0"/>
              <w:tabs>
                <w:tab w:val="left" w:pos="8789"/>
              </w:tabs>
              <w:spacing w:line="360" w:lineRule="auto"/>
              <w:rPr>
                <w:rFonts w:ascii="Times New Roman" w:hAnsi="Times New Roman"/>
                <w:sz w:val="24"/>
                <w:szCs w:val="24"/>
                <w:lang w:val="ru-RU"/>
              </w:rPr>
            </w:pPr>
            <w:r w:rsidRPr="00817FA8">
              <w:rPr>
                <w:rFonts w:ascii="Times New Roman" w:hAnsi="Times New Roman"/>
                <w:sz w:val="24"/>
                <w:szCs w:val="24"/>
                <w:lang w:val="ru-RU"/>
              </w:rPr>
              <w:t>14.</w:t>
            </w:r>
            <w:r w:rsidR="000233C0">
              <w:rPr>
                <w:rFonts w:ascii="Times New Roman" w:hAnsi="Times New Roman"/>
                <w:sz w:val="24"/>
                <w:szCs w:val="24"/>
                <w:lang w:val="ru-RU"/>
              </w:rPr>
              <w:t xml:space="preserve"> Байланыс деректері</w:t>
            </w:r>
            <w:r w:rsidR="000233C0" w:rsidRPr="00817FA8">
              <w:rPr>
                <w:rFonts w:ascii="Times New Roman" w:hAnsi="Times New Roman"/>
                <w:sz w:val="24"/>
                <w:szCs w:val="24"/>
                <w:lang w:val="ru-RU"/>
              </w:rPr>
              <w:t xml:space="preserve"> </w:t>
            </w:r>
            <w:r w:rsidRPr="00817FA8">
              <w:rPr>
                <w:rFonts w:ascii="Times New Roman" w:hAnsi="Times New Roman"/>
                <w:sz w:val="24"/>
                <w:szCs w:val="24"/>
                <w:lang w:val="ru-RU"/>
              </w:rPr>
              <w:t>……………...……………….............................................</w:t>
            </w:r>
          </w:p>
          <w:p w:rsidR="00817FA8" w:rsidRPr="00817FA8" w:rsidRDefault="00817FA8" w:rsidP="00817FA8">
            <w:pPr>
              <w:widowControl w:val="0"/>
              <w:tabs>
                <w:tab w:val="left" w:pos="8789"/>
              </w:tabs>
              <w:spacing w:line="360" w:lineRule="auto"/>
              <w:rPr>
                <w:rFonts w:ascii="Times New Roman" w:hAnsi="Times New Roman"/>
                <w:sz w:val="24"/>
                <w:szCs w:val="24"/>
                <w:lang w:val="ru-RU"/>
              </w:rPr>
            </w:pPr>
          </w:p>
        </w:tc>
      </w:tr>
    </w:tbl>
    <w:p w:rsidR="00817FA8" w:rsidRPr="00F1502A" w:rsidRDefault="00817FA8" w:rsidP="00817FA8">
      <w:pPr>
        <w:pStyle w:val="a3"/>
        <w:widowControl w:val="0"/>
        <w:ind w:firstLine="720"/>
        <w:rPr>
          <w:rFonts w:ascii="Garamond" w:hAnsi="Garamond"/>
          <w:b/>
          <w:sz w:val="28"/>
          <w:szCs w:val="28"/>
        </w:rPr>
      </w:pPr>
    </w:p>
    <w:p w:rsidR="00817FA8" w:rsidRDefault="00817FA8" w:rsidP="00817FA8">
      <w:pPr>
        <w:pStyle w:val="af2"/>
        <w:jc w:val="both"/>
        <w:rPr>
          <w:rFonts w:ascii="Garamond" w:hAnsi="Garamond"/>
          <w:sz w:val="28"/>
          <w:szCs w:val="28"/>
        </w:rPr>
      </w:pPr>
    </w:p>
    <w:p w:rsidR="00817FA8" w:rsidRPr="00F1502A" w:rsidRDefault="00817FA8" w:rsidP="00817FA8">
      <w:pPr>
        <w:pStyle w:val="a3"/>
        <w:widowControl w:val="0"/>
        <w:rPr>
          <w:rFonts w:ascii="Garamond" w:hAnsi="Garamond"/>
          <w:b/>
          <w:sz w:val="28"/>
          <w:szCs w:val="28"/>
        </w:rPr>
      </w:pPr>
      <w:r>
        <w:rPr>
          <w:rFonts w:ascii="Garamond" w:hAnsi="Garamond"/>
          <w:b/>
          <w:noProof/>
          <w:sz w:val="28"/>
          <w:szCs w:val="28"/>
        </w:rPr>
        <w:lastRenderedPageBreak/>
        <w:drawing>
          <wp:anchor distT="47625" distB="47625" distL="47625" distR="47625" simplePos="0" relativeHeight="251659264" behindDoc="0" locked="0" layoutInCell="1" allowOverlap="0">
            <wp:simplePos x="0" y="0"/>
            <wp:positionH relativeFrom="margin">
              <wp:posOffset>3707130</wp:posOffset>
            </wp:positionH>
            <wp:positionV relativeFrom="margin">
              <wp:posOffset>502285</wp:posOffset>
            </wp:positionV>
            <wp:extent cx="1905000" cy="955040"/>
            <wp:effectExtent l="19050" t="0" r="0" b="0"/>
            <wp:wrapSquare wrapText="bothSides"/>
            <wp:docPr id="4" name="Рисунок 22" descr="Флаг Казахст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Флаг Казахстана"/>
                    <pic:cNvPicPr>
                      <a:picLocks noChangeAspect="1" noChangeArrowheads="1"/>
                    </pic:cNvPicPr>
                  </pic:nvPicPr>
                  <pic:blipFill>
                    <a:blip r:embed="rId8"/>
                    <a:srcRect/>
                    <a:stretch>
                      <a:fillRect/>
                    </a:stretch>
                  </pic:blipFill>
                  <pic:spPr bwMode="auto">
                    <a:xfrm>
                      <a:off x="0" y="0"/>
                      <a:ext cx="1905000" cy="955040"/>
                    </a:xfrm>
                    <a:prstGeom prst="rect">
                      <a:avLst/>
                    </a:prstGeom>
                    <a:noFill/>
                    <a:ln w="9525">
                      <a:noFill/>
                      <a:miter lim="800000"/>
                      <a:headEnd/>
                      <a:tailEnd/>
                    </a:ln>
                  </pic:spPr>
                </pic:pic>
              </a:graphicData>
            </a:graphic>
          </wp:anchor>
        </w:drawing>
      </w:r>
      <w:r>
        <w:rPr>
          <w:rFonts w:ascii="Garamond" w:hAnsi="Garamond"/>
          <w:b/>
          <w:noProof/>
          <w:sz w:val="28"/>
          <w:szCs w:val="28"/>
        </w:rPr>
        <w:drawing>
          <wp:anchor distT="47625" distB="47625" distL="47625" distR="47625" simplePos="0" relativeHeight="251660288" behindDoc="0" locked="0" layoutInCell="1" allowOverlap="0">
            <wp:simplePos x="0" y="0"/>
            <wp:positionH relativeFrom="column">
              <wp:posOffset>785495</wp:posOffset>
            </wp:positionH>
            <wp:positionV relativeFrom="line">
              <wp:posOffset>9525</wp:posOffset>
            </wp:positionV>
            <wp:extent cx="1257300" cy="1173480"/>
            <wp:effectExtent l="19050" t="0" r="0" b="0"/>
            <wp:wrapSquare wrapText="bothSides"/>
            <wp:docPr id="5" name="Рисунок 23" descr="Герб Казахст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Герб Казахстана"/>
                    <pic:cNvPicPr>
                      <a:picLocks noChangeAspect="1" noChangeArrowheads="1"/>
                    </pic:cNvPicPr>
                  </pic:nvPicPr>
                  <pic:blipFill>
                    <a:blip r:embed="rId9"/>
                    <a:srcRect/>
                    <a:stretch>
                      <a:fillRect/>
                    </a:stretch>
                  </pic:blipFill>
                  <pic:spPr bwMode="auto">
                    <a:xfrm>
                      <a:off x="0" y="0"/>
                      <a:ext cx="1257300" cy="1173480"/>
                    </a:xfrm>
                    <a:prstGeom prst="rect">
                      <a:avLst/>
                    </a:prstGeom>
                    <a:noFill/>
                    <a:ln w="9525">
                      <a:noFill/>
                      <a:miter lim="800000"/>
                      <a:headEnd/>
                      <a:tailEnd/>
                    </a:ln>
                  </pic:spPr>
                </pic:pic>
              </a:graphicData>
            </a:graphic>
          </wp:anchor>
        </w:drawing>
      </w:r>
    </w:p>
    <w:p w:rsidR="00817FA8" w:rsidRDefault="00817FA8" w:rsidP="00817FA8">
      <w:pPr>
        <w:ind w:left="86" w:right="152"/>
        <w:jc w:val="center"/>
        <w:rPr>
          <w:rFonts w:ascii="Garamond" w:hAnsi="Garamond"/>
          <w:b/>
          <w:sz w:val="40"/>
          <w:szCs w:val="40"/>
          <w:lang w:val="kk-KZ"/>
        </w:rPr>
      </w:pPr>
    </w:p>
    <w:p w:rsidR="00817FA8" w:rsidRPr="00817FA8" w:rsidRDefault="00817FA8" w:rsidP="00817FA8">
      <w:pPr>
        <w:rPr>
          <w:rFonts w:ascii="Garamond" w:hAnsi="Garamond"/>
          <w:sz w:val="40"/>
          <w:szCs w:val="40"/>
          <w:lang w:val="kk-KZ"/>
        </w:rPr>
      </w:pPr>
    </w:p>
    <w:p w:rsidR="00817FA8" w:rsidRPr="00817FA8" w:rsidRDefault="00817FA8" w:rsidP="00817FA8">
      <w:pPr>
        <w:rPr>
          <w:rFonts w:ascii="Garamond" w:hAnsi="Garamond"/>
          <w:sz w:val="40"/>
          <w:szCs w:val="40"/>
          <w:lang w:val="kk-KZ"/>
        </w:rPr>
      </w:pPr>
    </w:p>
    <w:p w:rsidR="00770EBF" w:rsidRDefault="00770EBF" w:rsidP="00770EBF">
      <w:pPr>
        <w:tabs>
          <w:tab w:val="left" w:pos="4341"/>
        </w:tabs>
        <w:jc w:val="center"/>
        <w:rPr>
          <w:rFonts w:ascii="Times New Roman" w:hAnsi="Times New Roman"/>
          <w:b/>
          <w:sz w:val="28"/>
          <w:szCs w:val="28"/>
          <w:lang w:val="ru-RU"/>
        </w:rPr>
      </w:pPr>
    </w:p>
    <w:p w:rsidR="00817FA8" w:rsidRPr="0038407B" w:rsidRDefault="00770EBF" w:rsidP="00770EBF">
      <w:pPr>
        <w:tabs>
          <w:tab w:val="left" w:pos="4341"/>
        </w:tabs>
        <w:jc w:val="center"/>
        <w:rPr>
          <w:rFonts w:ascii="Times New Roman" w:hAnsi="Times New Roman"/>
          <w:b/>
          <w:sz w:val="28"/>
          <w:szCs w:val="28"/>
          <w:lang w:val="ru-RU"/>
        </w:rPr>
      </w:pPr>
      <w:r>
        <w:rPr>
          <w:rFonts w:ascii="Times New Roman" w:hAnsi="Times New Roman"/>
          <w:b/>
          <w:sz w:val="28"/>
          <w:szCs w:val="28"/>
          <w:lang w:val="ru-RU"/>
        </w:rPr>
        <w:t>Қазақстан Республикасы</w:t>
      </w:r>
    </w:p>
    <w:p w:rsidR="00817FA8" w:rsidRPr="00817FA8" w:rsidRDefault="00770EBF" w:rsidP="00770EBF">
      <w:pPr>
        <w:ind w:left="180" w:right="252"/>
        <w:jc w:val="center"/>
        <w:rPr>
          <w:rFonts w:ascii="Times New Roman" w:hAnsi="Times New Roman"/>
          <w:b/>
          <w:sz w:val="28"/>
          <w:szCs w:val="28"/>
          <w:lang w:val="ru-RU"/>
        </w:rPr>
      </w:pPr>
      <w:r>
        <w:rPr>
          <w:rFonts w:ascii="Times New Roman" w:hAnsi="Times New Roman"/>
          <w:b/>
          <w:sz w:val="28"/>
          <w:szCs w:val="28"/>
          <w:lang w:val="ru-RU"/>
        </w:rPr>
        <w:t>дәрігерінің анты</w:t>
      </w:r>
    </w:p>
    <w:p w:rsidR="00770EBF" w:rsidRDefault="00770EBF" w:rsidP="00770EBF">
      <w:pPr>
        <w:ind w:firstLine="180"/>
        <w:rPr>
          <w:rFonts w:ascii="Times New Roman" w:hAnsi="Times New Roman"/>
          <w:sz w:val="28"/>
          <w:szCs w:val="28"/>
          <w:lang w:val="kk-KZ"/>
        </w:rPr>
      </w:pPr>
      <w:r w:rsidRPr="00770EBF">
        <w:rPr>
          <w:rFonts w:ascii="Times New Roman" w:hAnsi="Times New Roman"/>
          <w:sz w:val="28"/>
          <w:szCs w:val="28"/>
          <w:lang w:val="kk-KZ"/>
        </w:rPr>
        <w:t>Дәрігердің құрметті атағын ала отырып, өз ұстаздарым мен әріптестерімнің алдында өзімді азаматтардың ден</w:t>
      </w:r>
      <w:r w:rsidRPr="00770EBF">
        <w:rPr>
          <w:rFonts w:ascii="Times New Roman" w:hAnsi="Times New Roman"/>
          <w:sz w:val="28"/>
          <w:szCs w:val="28"/>
          <w:lang w:val="kk-KZ"/>
        </w:rPr>
        <w:softHyphen/>
        <w:t xml:space="preserve">саулығын сақтауға бар болмысыммен бағыштап, дәрігерлік ұлы іске адал әрі қалтқысыз қызмет етуге салтанатты түрде ант етемін. </w:t>
      </w:r>
    </w:p>
    <w:p w:rsidR="00770EBF" w:rsidRDefault="00770EBF" w:rsidP="00770EBF">
      <w:pPr>
        <w:ind w:firstLine="180"/>
        <w:rPr>
          <w:rFonts w:ascii="Times New Roman" w:hAnsi="Times New Roman"/>
          <w:sz w:val="28"/>
          <w:szCs w:val="28"/>
          <w:lang w:val="kk-KZ"/>
        </w:rPr>
      </w:pPr>
      <w:r w:rsidRPr="00770EBF">
        <w:rPr>
          <w:rFonts w:ascii="Times New Roman" w:hAnsi="Times New Roman"/>
          <w:sz w:val="28"/>
          <w:szCs w:val="28"/>
          <w:lang w:val="kk-KZ"/>
        </w:rPr>
        <w:t>Өз қызметімде денсаулығы ең жоғары құндылық болып табыла</w:t>
      </w:r>
      <w:r w:rsidRPr="00770EBF">
        <w:rPr>
          <w:rFonts w:ascii="Times New Roman" w:hAnsi="Times New Roman"/>
          <w:sz w:val="28"/>
          <w:szCs w:val="28"/>
          <w:lang w:val="kk-KZ"/>
        </w:rPr>
        <w:softHyphen/>
        <w:t>тын өз пациенттерімнің мүдделерін ғана бас</w:t>
      </w:r>
      <w:r w:rsidRPr="00770EBF">
        <w:rPr>
          <w:rFonts w:ascii="Times New Roman" w:hAnsi="Times New Roman"/>
          <w:sz w:val="28"/>
          <w:szCs w:val="28"/>
          <w:lang w:val="kk-KZ"/>
        </w:rPr>
        <w:softHyphen/>
        <w:t xml:space="preserve">шылыққа аламын деп ант етемін. </w:t>
      </w:r>
      <w:r w:rsidRPr="00770EBF">
        <w:rPr>
          <w:rFonts w:ascii="Times New Roman" w:hAnsi="Times New Roman"/>
          <w:sz w:val="28"/>
          <w:szCs w:val="28"/>
        </w:rPr>
        <w:t>Жасына, жы</w:t>
      </w:r>
      <w:r w:rsidRPr="00770EBF">
        <w:rPr>
          <w:rFonts w:ascii="Times New Roman" w:hAnsi="Times New Roman"/>
          <w:sz w:val="28"/>
          <w:szCs w:val="28"/>
        </w:rPr>
        <w:softHyphen/>
        <w:t>ны</w:t>
      </w:r>
      <w:r w:rsidRPr="00770EBF">
        <w:rPr>
          <w:rFonts w:ascii="Times New Roman" w:hAnsi="Times New Roman"/>
          <w:sz w:val="28"/>
          <w:szCs w:val="28"/>
        </w:rPr>
        <w:softHyphen/>
        <w:t>сына, ұлтына, діни сеніміне, әлеуметтік жағ</w:t>
      </w:r>
      <w:r w:rsidRPr="00770EBF">
        <w:rPr>
          <w:rFonts w:ascii="Times New Roman" w:hAnsi="Times New Roman"/>
          <w:sz w:val="28"/>
          <w:szCs w:val="28"/>
        </w:rPr>
        <w:softHyphen/>
        <w:t>дайы мен азаматтығына қарамастан, мұқтаж болған әрбір адамға бірдей ынта-жігермен және шыдам</w:t>
      </w:r>
      <w:r w:rsidRPr="00770EBF">
        <w:rPr>
          <w:rFonts w:ascii="Times New Roman" w:hAnsi="Times New Roman"/>
          <w:sz w:val="28"/>
          <w:szCs w:val="28"/>
        </w:rPr>
        <w:softHyphen/>
        <w:t>дылықпен медициналық көмек көрсетуге ант ете</w:t>
      </w:r>
      <w:r w:rsidRPr="00770EBF">
        <w:rPr>
          <w:rFonts w:ascii="Times New Roman" w:hAnsi="Times New Roman"/>
          <w:sz w:val="28"/>
          <w:szCs w:val="28"/>
        </w:rPr>
        <w:softHyphen/>
        <w:t xml:space="preserve">мін. </w:t>
      </w:r>
    </w:p>
    <w:p w:rsidR="00770EBF" w:rsidRDefault="00770EBF" w:rsidP="00770EBF">
      <w:pPr>
        <w:ind w:firstLine="180"/>
        <w:rPr>
          <w:rFonts w:ascii="Times New Roman" w:hAnsi="Times New Roman"/>
          <w:sz w:val="28"/>
          <w:szCs w:val="28"/>
          <w:lang w:val="kk-KZ"/>
        </w:rPr>
      </w:pPr>
      <w:r w:rsidRPr="00770EBF">
        <w:rPr>
          <w:rFonts w:ascii="Times New Roman" w:hAnsi="Times New Roman"/>
          <w:sz w:val="28"/>
          <w:szCs w:val="28"/>
          <w:lang w:val="kk-KZ"/>
        </w:rPr>
        <w:t xml:space="preserve">Дәрігерлік құпияны сақтауға, оны ешқашан пайдакүнемдік мақсатта пайдаланбауға ант етемін. </w:t>
      </w:r>
    </w:p>
    <w:p w:rsidR="00770EBF" w:rsidRDefault="00770EBF" w:rsidP="00770EBF">
      <w:pPr>
        <w:ind w:firstLine="180"/>
        <w:rPr>
          <w:rFonts w:ascii="Times New Roman" w:hAnsi="Times New Roman"/>
          <w:sz w:val="28"/>
          <w:szCs w:val="28"/>
          <w:lang w:val="kk-KZ"/>
        </w:rPr>
      </w:pPr>
      <w:r w:rsidRPr="00770EBF">
        <w:rPr>
          <w:rFonts w:ascii="Times New Roman" w:hAnsi="Times New Roman"/>
          <w:sz w:val="28"/>
          <w:szCs w:val="28"/>
          <w:lang w:val="kk-KZ"/>
        </w:rPr>
        <w:t>Өз білімім мен дағдыларымды ұдайы жетілдіруге, өзіме де, өз шәкірттеріме де талапшыл болуға, еш</w:t>
      </w:r>
      <w:r w:rsidRPr="00770EBF">
        <w:rPr>
          <w:rFonts w:ascii="Times New Roman" w:hAnsi="Times New Roman"/>
          <w:sz w:val="28"/>
          <w:szCs w:val="28"/>
          <w:lang w:val="kk-KZ"/>
        </w:rPr>
        <w:softHyphen/>
        <w:t>қа</w:t>
      </w:r>
      <w:r w:rsidRPr="00770EBF">
        <w:rPr>
          <w:rFonts w:ascii="Times New Roman" w:hAnsi="Times New Roman"/>
          <w:sz w:val="28"/>
          <w:szCs w:val="28"/>
          <w:lang w:val="kk-KZ"/>
        </w:rPr>
        <w:softHyphen/>
        <w:t>шан риясыз көмек көрсетуден бас тартпауға және егер оны пациенттің мүддесі талап етсе, әріп</w:t>
      </w:r>
      <w:r w:rsidRPr="00770EBF">
        <w:rPr>
          <w:rFonts w:ascii="Times New Roman" w:hAnsi="Times New Roman"/>
          <w:sz w:val="28"/>
          <w:szCs w:val="28"/>
          <w:lang w:val="kk-KZ"/>
        </w:rPr>
        <w:softHyphen/>
        <w:t xml:space="preserve">тестеріммен кеңесуге ант етемін. </w:t>
      </w:r>
    </w:p>
    <w:p w:rsidR="00817FA8" w:rsidRPr="00770EBF" w:rsidRDefault="00770EBF" w:rsidP="00770EBF">
      <w:pPr>
        <w:ind w:firstLine="180"/>
        <w:rPr>
          <w:rFonts w:ascii="Times New Roman" w:hAnsi="Times New Roman"/>
          <w:sz w:val="28"/>
          <w:szCs w:val="28"/>
          <w:lang w:val="kk-KZ"/>
        </w:rPr>
      </w:pPr>
      <w:r w:rsidRPr="00770EBF">
        <w:rPr>
          <w:rFonts w:ascii="Times New Roman" w:hAnsi="Times New Roman"/>
          <w:sz w:val="28"/>
          <w:szCs w:val="28"/>
          <w:lang w:val="kk-KZ"/>
        </w:rPr>
        <w:t>Қазақстандық медицинаның игі дәстүрлерін сақтауға және байы</w:t>
      </w:r>
      <w:r w:rsidRPr="00770EBF">
        <w:rPr>
          <w:rFonts w:ascii="Times New Roman" w:hAnsi="Times New Roman"/>
          <w:sz w:val="28"/>
          <w:szCs w:val="28"/>
          <w:lang w:val="kk-KZ"/>
        </w:rPr>
        <w:softHyphen/>
        <w:t>туға, мені дәрігерлік өнерге баулыған адамдарға алғыс білдіре отырып, оларды құрметтеуге ант етемін.</w:t>
      </w:r>
    </w:p>
    <w:p w:rsidR="00817FA8" w:rsidRPr="00770EBF" w:rsidRDefault="00817FA8" w:rsidP="00817FA8">
      <w:pPr>
        <w:rPr>
          <w:rFonts w:ascii="Garamond" w:hAnsi="Garamond"/>
          <w:lang w:val="kk-KZ"/>
        </w:rPr>
      </w:pPr>
    </w:p>
    <w:p w:rsidR="00817FA8" w:rsidRPr="00770EBF" w:rsidRDefault="00817FA8" w:rsidP="00817FA8">
      <w:pPr>
        <w:rPr>
          <w:rFonts w:ascii="Garamond" w:hAnsi="Garamond"/>
          <w:lang w:val="kk-KZ"/>
        </w:rPr>
      </w:pPr>
    </w:p>
    <w:p w:rsidR="00817FA8" w:rsidRPr="00770EBF" w:rsidRDefault="00817FA8" w:rsidP="00817FA8">
      <w:pPr>
        <w:ind w:left="180" w:right="252"/>
        <w:jc w:val="center"/>
        <w:rPr>
          <w:b/>
          <w:sz w:val="28"/>
          <w:szCs w:val="28"/>
          <w:lang w:val="kk-KZ"/>
        </w:rPr>
      </w:pPr>
    </w:p>
    <w:p w:rsidR="00817FA8" w:rsidRDefault="00817FA8" w:rsidP="00817FA8">
      <w:pPr>
        <w:pStyle w:val="a3"/>
        <w:widowControl w:val="0"/>
        <w:rPr>
          <w:rFonts w:ascii="Garamond" w:hAnsi="Garamond"/>
          <w:b/>
          <w:caps/>
          <w:sz w:val="28"/>
          <w:szCs w:val="28"/>
          <w:lang w:val="kk-KZ"/>
        </w:rPr>
      </w:pPr>
    </w:p>
    <w:p w:rsidR="00770EBF" w:rsidRPr="00770EBF" w:rsidRDefault="00770EBF" w:rsidP="00817FA8">
      <w:pPr>
        <w:pStyle w:val="a3"/>
        <w:widowControl w:val="0"/>
        <w:rPr>
          <w:rFonts w:ascii="Garamond" w:hAnsi="Garamond"/>
          <w:b/>
          <w:caps/>
          <w:sz w:val="28"/>
          <w:szCs w:val="28"/>
          <w:lang w:val="kk-KZ"/>
        </w:rPr>
      </w:pPr>
    </w:p>
    <w:p w:rsidR="00321D9A" w:rsidRPr="00770EBF" w:rsidRDefault="00321D9A" w:rsidP="00817FA8">
      <w:pPr>
        <w:pStyle w:val="a3"/>
        <w:widowControl w:val="0"/>
        <w:rPr>
          <w:rFonts w:ascii="Garamond" w:hAnsi="Garamond"/>
          <w:b/>
          <w:caps/>
          <w:sz w:val="28"/>
          <w:szCs w:val="28"/>
          <w:lang w:val="kk-KZ"/>
        </w:rPr>
      </w:pPr>
    </w:p>
    <w:p w:rsidR="00817FA8" w:rsidRPr="00770EBF" w:rsidRDefault="00817FA8" w:rsidP="00817FA8">
      <w:pPr>
        <w:pStyle w:val="a3"/>
        <w:widowControl w:val="0"/>
        <w:jc w:val="center"/>
        <w:rPr>
          <w:rFonts w:ascii="Garamond" w:hAnsi="Garamond"/>
          <w:b/>
          <w:caps/>
          <w:sz w:val="28"/>
          <w:szCs w:val="28"/>
          <w:lang w:val="kk-KZ"/>
        </w:rPr>
      </w:pPr>
    </w:p>
    <w:p w:rsidR="00817FA8" w:rsidRPr="00321D9A" w:rsidRDefault="00817FA8" w:rsidP="00321D9A">
      <w:pPr>
        <w:pStyle w:val="a3"/>
        <w:widowControl w:val="0"/>
        <w:spacing w:after="0"/>
        <w:jc w:val="center"/>
        <w:rPr>
          <w:rFonts w:ascii="Times New Roman" w:hAnsi="Times New Roman"/>
          <w:b/>
          <w:caps/>
          <w:sz w:val="28"/>
          <w:szCs w:val="28"/>
        </w:rPr>
      </w:pPr>
      <w:r w:rsidRPr="00321D9A">
        <w:rPr>
          <w:rFonts w:ascii="Times New Roman" w:hAnsi="Times New Roman"/>
          <w:b/>
          <w:caps/>
          <w:sz w:val="28"/>
          <w:szCs w:val="28"/>
        </w:rPr>
        <w:t>Добро пожаловать!</w:t>
      </w:r>
    </w:p>
    <w:p w:rsidR="00817FA8" w:rsidRPr="00321D9A" w:rsidRDefault="00817FA8" w:rsidP="00321D9A">
      <w:pPr>
        <w:pStyle w:val="af2"/>
        <w:ind w:firstLine="708"/>
        <w:rPr>
          <w:rFonts w:ascii="Times New Roman" w:hAnsi="Times New Roman"/>
          <w:sz w:val="28"/>
          <w:szCs w:val="28"/>
        </w:rPr>
      </w:pPr>
      <w:r w:rsidRPr="00321D9A">
        <w:rPr>
          <w:rFonts w:ascii="Times New Roman" w:hAnsi="Times New Roman"/>
          <w:sz w:val="28"/>
          <w:szCs w:val="28"/>
        </w:rPr>
        <w:t xml:space="preserve">Поздравляем с поступлением в резидентуру </w:t>
      </w:r>
      <w:r w:rsidRPr="00321D9A">
        <w:rPr>
          <w:rFonts w:ascii="Times New Roman" w:hAnsi="Times New Roman"/>
          <w:b/>
          <w:sz w:val="28"/>
          <w:szCs w:val="28"/>
        </w:rPr>
        <w:t>АО «Национальный научный центр хирургии имени А.Н.Сызганова»</w:t>
      </w:r>
      <w:r w:rsidRPr="00321D9A">
        <w:rPr>
          <w:rFonts w:ascii="Times New Roman" w:hAnsi="Times New Roman"/>
          <w:sz w:val="28"/>
          <w:szCs w:val="28"/>
        </w:rPr>
        <w:t>!</w:t>
      </w:r>
    </w:p>
    <w:p w:rsidR="00817FA8" w:rsidRPr="00321D9A" w:rsidRDefault="00817FA8" w:rsidP="00321D9A">
      <w:pPr>
        <w:pStyle w:val="af2"/>
        <w:ind w:firstLine="709"/>
        <w:jc w:val="both"/>
        <w:rPr>
          <w:rFonts w:ascii="Times New Roman" w:hAnsi="Times New Roman"/>
          <w:sz w:val="28"/>
          <w:szCs w:val="28"/>
        </w:rPr>
      </w:pPr>
      <w:r w:rsidRPr="00321D9A">
        <w:rPr>
          <w:rFonts w:ascii="Times New Roman" w:hAnsi="Times New Roman"/>
          <w:sz w:val="28"/>
          <w:szCs w:val="28"/>
        </w:rPr>
        <w:t>Нашей целью является подготовка  высококвалифицированных врачей, владеющих знаниями клинических дисциплин и навыками научно-исследовательской работы, обладающих фундаментальным пониманием медицинской науки и готовых внести важный вклад в развитие здравоохранения Республики Казахстан.</w:t>
      </w:r>
    </w:p>
    <w:p w:rsidR="00817FA8" w:rsidRPr="00321D9A" w:rsidRDefault="00817FA8" w:rsidP="00321D9A">
      <w:pPr>
        <w:spacing w:after="0"/>
        <w:ind w:firstLine="425"/>
        <w:jc w:val="center"/>
        <w:rPr>
          <w:rFonts w:ascii="Times New Roman" w:hAnsi="Times New Roman"/>
          <w:b/>
          <w:sz w:val="28"/>
          <w:szCs w:val="28"/>
          <w:lang w:val="ru-RU"/>
        </w:rPr>
      </w:pPr>
      <w:r w:rsidRPr="00321D9A">
        <w:rPr>
          <w:rFonts w:ascii="Times New Roman" w:hAnsi="Times New Roman"/>
          <w:b/>
          <w:sz w:val="28"/>
          <w:szCs w:val="28"/>
          <w:lang w:val="ru-RU"/>
        </w:rPr>
        <w:t>Уважаемый слушатель резидентуры!</w:t>
      </w:r>
    </w:p>
    <w:p w:rsidR="00817FA8" w:rsidRPr="00321D9A" w:rsidRDefault="00817FA8" w:rsidP="00321D9A">
      <w:pPr>
        <w:spacing w:after="0"/>
        <w:ind w:firstLine="426"/>
        <w:rPr>
          <w:rFonts w:ascii="Times New Roman" w:hAnsi="Times New Roman"/>
          <w:sz w:val="28"/>
          <w:szCs w:val="28"/>
          <w:lang w:val="ru-RU"/>
        </w:rPr>
      </w:pPr>
      <w:r w:rsidRPr="00321D9A">
        <w:rPr>
          <w:rFonts w:ascii="Times New Roman" w:hAnsi="Times New Roman"/>
          <w:sz w:val="28"/>
          <w:szCs w:val="28"/>
          <w:lang w:val="ru-RU"/>
        </w:rPr>
        <w:t>В данном справочнике Вы найдете:</w:t>
      </w:r>
    </w:p>
    <w:p w:rsidR="00817FA8" w:rsidRPr="00321D9A" w:rsidRDefault="00817FA8" w:rsidP="00321D9A">
      <w:pPr>
        <w:pStyle w:val="ab"/>
        <w:numPr>
          <w:ilvl w:val="0"/>
          <w:numId w:val="20"/>
        </w:numPr>
        <w:spacing w:after="0"/>
        <w:rPr>
          <w:rFonts w:ascii="Times New Roman" w:hAnsi="Times New Roman"/>
          <w:sz w:val="28"/>
          <w:szCs w:val="28"/>
        </w:rPr>
      </w:pPr>
      <w:r w:rsidRPr="00321D9A">
        <w:rPr>
          <w:rFonts w:ascii="Times New Roman" w:hAnsi="Times New Roman"/>
          <w:sz w:val="28"/>
          <w:szCs w:val="28"/>
        </w:rPr>
        <w:t>информацию о структуре</w:t>
      </w:r>
      <w:r w:rsidR="00421FDB" w:rsidRPr="00321D9A">
        <w:rPr>
          <w:rFonts w:ascii="Times New Roman" w:hAnsi="Times New Roman"/>
          <w:sz w:val="28"/>
          <w:szCs w:val="28"/>
          <w:lang w:val="ru-RU"/>
        </w:rPr>
        <w:t xml:space="preserve"> ННЦХ</w:t>
      </w:r>
      <w:r w:rsidRPr="00321D9A">
        <w:rPr>
          <w:rFonts w:ascii="Times New Roman" w:hAnsi="Times New Roman"/>
          <w:sz w:val="28"/>
          <w:szCs w:val="28"/>
        </w:rPr>
        <w:t>;</w:t>
      </w:r>
    </w:p>
    <w:p w:rsidR="00817FA8" w:rsidRPr="00321D9A" w:rsidRDefault="00817FA8" w:rsidP="00321D9A">
      <w:pPr>
        <w:pStyle w:val="ab"/>
        <w:numPr>
          <w:ilvl w:val="0"/>
          <w:numId w:val="20"/>
        </w:numPr>
        <w:spacing w:after="0"/>
        <w:rPr>
          <w:rFonts w:ascii="Times New Roman" w:hAnsi="Times New Roman"/>
          <w:sz w:val="28"/>
          <w:szCs w:val="28"/>
        </w:rPr>
      </w:pPr>
      <w:r w:rsidRPr="00321D9A">
        <w:rPr>
          <w:rFonts w:ascii="Times New Roman" w:hAnsi="Times New Roman"/>
          <w:sz w:val="28"/>
          <w:szCs w:val="28"/>
        </w:rPr>
        <w:t xml:space="preserve">правила внутреннего распорядка; </w:t>
      </w:r>
    </w:p>
    <w:p w:rsidR="00817FA8" w:rsidRPr="00321D9A" w:rsidRDefault="00817FA8" w:rsidP="00321D9A">
      <w:pPr>
        <w:pStyle w:val="ab"/>
        <w:numPr>
          <w:ilvl w:val="0"/>
          <w:numId w:val="20"/>
        </w:numPr>
        <w:spacing w:after="0"/>
        <w:rPr>
          <w:rFonts w:ascii="Times New Roman" w:hAnsi="Times New Roman"/>
          <w:sz w:val="28"/>
          <w:szCs w:val="28"/>
          <w:lang w:val="ru-RU"/>
        </w:rPr>
      </w:pPr>
      <w:r w:rsidRPr="00321D9A">
        <w:rPr>
          <w:rFonts w:ascii="Times New Roman" w:hAnsi="Times New Roman"/>
          <w:sz w:val="28"/>
          <w:szCs w:val="28"/>
          <w:lang w:val="ru-RU"/>
        </w:rPr>
        <w:t xml:space="preserve">информацию о своих правах и обязанностях; </w:t>
      </w:r>
    </w:p>
    <w:p w:rsidR="00817FA8" w:rsidRPr="00321D9A" w:rsidRDefault="00817FA8" w:rsidP="00321D9A">
      <w:pPr>
        <w:pStyle w:val="ab"/>
        <w:numPr>
          <w:ilvl w:val="0"/>
          <w:numId w:val="20"/>
        </w:numPr>
        <w:spacing w:after="0"/>
        <w:rPr>
          <w:rFonts w:ascii="Times New Roman" w:hAnsi="Times New Roman"/>
          <w:sz w:val="28"/>
          <w:szCs w:val="28"/>
          <w:lang w:val="ru-RU"/>
        </w:rPr>
      </w:pPr>
      <w:r w:rsidRPr="00321D9A">
        <w:rPr>
          <w:rFonts w:ascii="Times New Roman" w:hAnsi="Times New Roman"/>
          <w:sz w:val="28"/>
          <w:szCs w:val="28"/>
          <w:lang w:val="ru-RU"/>
        </w:rPr>
        <w:t>информацию об организации учебного процесса;</w:t>
      </w:r>
    </w:p>
    <w:p w:rsidR="00817FA8" w:rsidRPr="00321D9A" w:rsidRDefault="00817FA8" w:rsidP="00321D9A">
      <w:pPr>
        <w:pStyle w:val="ab"/>
        <w:numPr>
          <w:ilvl w:val="0"/>
          <w:numId w:val="20"/>
        </w:numPr>
        <w:spacing w:after="0"/>
        <w:rPr>
          <w:rFonts w:ascii="Times New Roman" w:hAnsi="Times New Roman"/>
          <w:sz w:val="28"/>
          <w:szCs w:val="28"/>
          <w:lang w:val="ru-RU"/>
        </w:rPr>
      </w:pPr>
      <w:r w:rsidRPr="00321D9A">
        <w:rPr>
          <w:rFonts w:ascii="Times New Roman" w:hAnsi="Times New Roman"/>
          <w:sz w:val="28"/>
          <w:szCs w:val="28"/>
          <w:lang w:val="ru-RU"/>
        </w:rPr>
        <w:t>оперативные ответы на вопросы, возникающие перед каждым, кто начинает обучение в ННЦХ.</w:t>
      </w:r>
    </w:p>
    <w:p w:rsidR="00817FA8" w:rsidRPr="00321D9A" w:rsidRDefault="00817FA8" w:rsidP="00321D9A">
      <w:pPr>
        <w:pStyle w:val="a3"/>
        <w:widowControl w:val="0"/>
        <w:spacing w:after="0"/>
        <w:ind w:firstLine="567"/>
        <w:rPr>
          <w:rFonts w:ascii="Times New Roman" w:hAnsi="Times New Roman"/>
          <w:sz w:val="28"/>
          <w:szCs w:val="28"/>
        </w:rPr>
      </w:pPr>
      <w:r w:rsidRPr="00321D9A">
        <w:rPr>
          <w:rFonts w:ascii="Times New Roman" w:hAnsi="Times New Roman"/>
          <w:sz w:val="28"/>
          <w:szCs w:val="28"/>
        </w:rPr>
        <w:t xml:space="preserve">Первоначальную информацию об организации учебного процесса Вы получите в ориентационную неделю. Так же в течение первой недели обучения слушатели резидентуры </w:t>
      </w:r>
      <w:r w:rsidR="00321D9A">
        <w:rPr>
          <w:rFonts w:ascii="Times New Roman" w:hAnsi="Times New Roman"/>
          <w:sz w:val="28"/>
          <w:szCs w:val="28"/>
        </w:rPr>
        <w:t xml:space="preserve">знакомятся с </w:t>
      </w:r>
      <w:r w:rsidRPr="00321D9A">
        <w:rPr>
          <w:rFonts w:ascii="Times New Roman" w:hAnsi="Times New Roman"/>
          <w:sz w:val="28"/>
          <w:szCs w:val="28"/>
        </w:rPr>
        <w:t xml:space="preserve"> куратора</w:t>
      </w:r>
      <w:r w:rsidR="00321D9A">
        <w:rPr>
          <w:rFonts w:ascii="Times New Roman" w:hAnsi="Times New Roman"/>
          <w:sz w:val="28"/>
          <w:szCs w:val="28"/>
        </w:rPr>
        <w:t>ми</w:t>
      </w:r>
      <w:r w:rsidRPr="00321D9A">
        <w:rPr>
          <w:rFonts w:ascii="Times New Roman" w:hAnsi="Times New Roman"/>
          <w:sz w:val="28"/>
          <w:szCs w:val="28"/>
        </w:rPr>
        <w:t xml:space="preserve">, получают зачетные книжки, оформляют договора и индивидуальные учебные планы. </w:t>
      </w:r>
    </w:p>
    <w:p w:rsidR="00817FA8" w:rsidRPr="00321D9A" w:rsidRDefault="00817FA8" w:rsidP="00321D9A">
      <w:pPr>
        <w:pStyle w:val="af2"/>
        <w:ind w:firstLine="567"/>
        <w:jc w:val="both"/>
        <w:rPr>
          <w:rFonts w:ascii="Times New Roman" w:hAnsi="Times New Roman"/>
          <w:sz w:val="28"/>
          <w:szCs w:val="28"/>
        </w:rPr>
      </w:pPr>
      <w:r w:rsidRPr="00321D9A">
        <w:rPr>
          <w:rFonts w:ascii="Times New Roman" w:hAnsi="Times New Roman"/>
          <w:sz w:val="28"/>
          <w:szCs w:val="28"/>
        </w:rPr>
        <w:t xml:space="preserve">За время обучения Вы будете получать большое количество информации. Для удобства и оперативной работы у каждой специальности есть электронная почта (адреса нужно получить в отделе резидентуры). Очень удобно пользоваться электронной почтой через мобильный телефон. </w:t>
      </w:r>
    </w:p>
    <w:p w:rsidR="00817FA8" w:rsidRPr="00321D9A" w:rsidRDefault="00817FA8" w:rsidP="00321D9A">
      <w:pPr>
        <w:autoSpaceDE w:val="0"/>
        <w:autoSpaceDN w:val="0"/>
        <w:adjustRightInd w:val="0"/>
        <w:spacing w:after="0"/>
        <w:ind w:firstLine="567"/>
        <w:rPr>
          <w:rFonts w:ascii="Times New Roman" w:hAnsi="Times New Roman"/>
          <w:sz w:val="28"/>
          <w:szCs w:val="28"/>
          <w:lang w:val="ru-RU"/>
        </w:rPr>
      </w:pPr>
      <w:r w:rsidRPr="00321D9A">
        <w:rPr>
          <w:rFonts w:ascii="Times New Roman" w:hAnsi="Times New Roman"/>
          <w:sz w:val="28"/>
          <w:szCs w:val="28"/>
          <w:lang w:val="ru-RU"/>
        </w:rPr>
        <w:t xml:space="preserve">В университете все заявления пишутся на имя </w:t>
      </w:r>
      <w:r w:rsidR="001D1BC2">
        <w:rPr>
          <w:rFonts w:ascii="Times New Roman" w:hAnsi="Times New Roman"/>
          <w:sz w:val="28"/>
          <w:szCs w:val="28"/>
          <w:lang w:val="ru-RU"/>
        </w:rPr>
        <w:t>Председателя Правления</w:t>
      </w:r>
      <w:r w:rsidRPr="00321D9A">
        <w:rPr>
          <w:rFonts w:ascii="Times New Roman" w:hAnsi="Times New Roman"/>
          <w:sz w:val="28"/>
          <w:szCs w:val="28"/>
          <w:lang w:val="ru-RU"/>
        </w:rPr>
        <w:t>. Образцы и формы заявлений (на предоставление академического отпуска, отчисления по собственному желанию, на стажировку и т.д.) есть в отделе резидентуры. Все возникающие проблемы Вы должны решать через старосту</w:t>
      </w:r>
      <w:r w:rsidR="001D1BC2">
        <w:rPr>
          <w:rFonts w:ascii="Times New Roman" w:hAnsi="Times New Roman"/>
          <w:sz w:val="28"/>
          <w:szCs w:val="28"/>
          <w:lang w:val="ru-RU"/>
        </w:rPr>
        <w:t xml:space="preserve"> группы</w:t>
      </w:r>
      <w:r w:rsidRPr="00321D9A">
        <w:rPr>
          <w:rFonts w:ascii="Times New Roman" w:hAnsi="Times New Roman"/>
          <w:sz w:val="28"/>
          <w:szCs w:val="28"/>
          <w:lang w:val="ru-RU"/>
        </w:rPr>
        <w:t>, куратора, руководителя отдела резидентуры.</w:t>
      </w:r>
    </w:p>
    <w:p w:rsidR="00817FA8" w:rsidRPr="00321D9A" w:rsidRDefault="00817FA8" w:rsidP="00321D9A">
      <w:pPr>
        <w:pStyle w:val="a3"/>
        <w:widowControl w:val="0"/>
        <w:spacing w:after="0"/>
        <w:ind w:firstLine="567"/>
        <w:rPr>
          <w:rFonts w:ascii="Times New Roman" w:hAnsi="Times New Roman"/>
          <w:sz w:val="28"/>
          <w:szCs w:val="28"/>
        </w:rPr>
      </w:pPr>
      <w:r w:rsidRPr="00321D9A">
        <w:rPr>
          <w:rFonts w:ascii="Times New Roman" w:hAnsi="Times New Roman"/>
          <w:sz w:val="28"/>
          <w:szCs w:val="28"/>
        </w:rPr>
        <w:t xml:space="preserve">В случае если они не могут Вам помочь, обратитесь со своим заявлением к </w:t>
      </w:r>
      <w:r w:rsidR="001D1BC2">
        <w:rPr>
          <w:rFonts w:ascii="Times New Roman" w:hAnsi="Times New Roman"/>
          <w:sz w:val="28"/>
          <w:szCs w:val="28"/>
        </w:rPr>
        <w:t xml:space="preserve">заместителю Председателя Правления по научно-клинической и инновационной </w:t>
      </w:r>
      <w:r w:rsidR="007538CF" w:rsidRPr="007538CF">
        <w:rPr>
          <w:rFonts w:ascii="Times New Roman" w:hAnsi="Times New Roman"/>
          <w:sz w:val="28"/>
          <w:szCs w:val="28"/>
        </w:rPr>
        <w:t>деятельности</w:t>
      </w:r>
      <w:r w:rsidR="001D1BC2">
        <w:rPr>
          <w:rFonts w:ascii="Times New Roman" w:hAnsi="Times New Roman"/>
          <w:sz w:val="28"/>
          <w:szCs w:val="28"/>
        </w:rPr>
        <w:t>, который</w:t>
      </w:r>
      <w:r w:rsidRPr="00321D9A">
        <w:rPr>
          <w:rFonts w:ascii="Times New Roman" w:hAnsi="Times New Roman"/>
          <w:sz w:val="28"/>
          <w:szCs w:val="28"/>
        </w:rPr>
        <w:t xml:space="preserve"> поможет Вам решить вопросы в пределах своих полномочий. Последняя инстанция </w:t>
      </w:r>
      <w:r w:rsidR="001D1BC2">
        <w:rPr>
          <w:rFonts w:ascii="Times New Roman" w:hAnsi="Times New Roman"/>
          <w:sz w:val="28"/>
          <w:szCs w:val="28"/>
        </w:rPr>
        <w:t>ННЦХ</w:t>
      </w:r>
      <w:r w:rsidRPr="00321D9A">
        <w:rPr>
          <w:rFonts w:ascii="Times New Roman" w:hAnsi="Times New Roman"/>
          <w:sz w:val="28"/>
          <w:szCs w:val="28"/>
        </w:rPr>
        <w:t xml:space="preserve">, в которую Вы можете обратиться – </w:t>
      </w:r>
      <w:r w:rsidR="001D1BC2">
        <w:rPr>
          <w:rFonts w:ascii="Times New Roman" w:hAnsi="Times New Roman"/>
          <w:sz w:val="28"/>
          <w:szCs w:val="28"/>
        </w:rPr>
        <w:t>Председатель Правления.</w:t>
      </w:r>
      <w:r w:rsidRPr="00321D9A">
        <w:rPr>
          <w:rFonts w:ascii="Times New Roman" w:hAnsi="Times New Roman"/>
          <w:sz w:val="28"/>
          <w:szCs w:val="28"/>
        </w:rPr>
        <w:t xml:space="preserve"> </w:t>
      </w:r>
    </w:p>
    <w:p w:rsidR="00817FA8" w:rsidRPr="00321D9A" w:rsidRDefault="00817FA8" w:rsidP="00321D9A">
      <w:pPr>
        <w:pStyle w:val="af2"/>
        <w:jc w:val="both"/>
        <w:rPr>
          <w:rFonts w:ascii="Times New Roman" w:hAnsi="Times New Roman"/>
          <w:b/>
          <w:sz w:val="28"/>
          <w:szCs w:val="28"/>
        </w:rPr>
      </w:pPr>
      <w:r w:rsidRPr="00321D9A">
        <w:rPr>
          <w:rFonts w:ascii="Times New Roman" w:hAnsi="Times New Roman"/>
          <w:b/>
          <w:sz w:val="28"/>
          <w:szCs w:val="28"/>
        </w:rPr>
        <w:t xml:space="preserve">Время работы отдела резидентуры: </w:t>
      </w:r>
    </w:p>
    <w:p w:rsidR="00817FA8" w:rsidRPr="00321D9A" w:rsidRDefault="00817FA8" w:rsidP="00321D9A">
      <w:pPr>
        <w:pStyle w:val="af2"/>
        <w:jc w:val="both"/>
        <w:rPr>
          <w:rFonts w:ascii="Times New Roman" w:hAnsi="Times New Roman"/>
          <w:b/>
          <w:sz w:val="28"/>
          <w:szCs w:val="28"/>
        </w:rPr>
      </w:pPr>
      <w:r w:rsidRPr="00321D9A">
        <w:rPr>
          <w:rFonts w:ascii="Times New Roman" w:hAnsi="Times New Roman"/>
          <w:b/>
          <w:sz w:val="28"/>
          <w:szCs w:val="28"/>
        </w:rPr>
        <w:t>с понедельника по пятницу с 8</w:t>
      </w:r>
      <w:r w:rsidR="001D1BC2">
        <w:rPr>
          <w:rFonts w:ascii="Times New Roman" w:hAnsi="Times New Roman"/>
          <w:b/>
          <w:sz w:val="28"/>
          <w:szCs w:val="28"/>
          <w:vertAlign w:val="superscript"/>
        </w:rPr>
        <w:t>0</w:t>
      </w:r>
      <w:r w:rsidRPr="00321D9A">
        <w:rPr>
          <w:rFonts w:ascii="Times New Roman" w:hAnsi="Times New Roman"/>
          <w:b/>
          <w:sz w:val="28"/>
          <w:szCs w:val="28"/>
          <w:vertAlign w:val="superscript"/>
        </w:rPr>
        <w:t>0</w:t>
      </w:r>
      <w:r w:rsidRPr="00321D9A">
        <w:rPr>
          <w:rFonts w:ascii="Times New Roman" w:hAnsi="Times New Roman"/>
          <w:b/>
          <w:sz w:val="28"/>
          <w:szCs w:val="28"/>
        </w:rPr>
        <w:t xml:space="preserve"> до 17</w:t>
      </w:r>
      <w:r w:rsidR="001D1BC2">
        <w:rPr>
          <w:rFonts w:ascii="Times New Roman" w:hAnsi="Times New Roman"/>
          <w:b/>
          <w:sz w:val="28"/>
          <w:szCs w:val="28"/>
          <w:vertAlign w:val="superscript"/>
        </w:rPr>
        <w:t>0</w:t>
      </w:r>
      <w:r w:rsidRPr="00321D9A">
        <w:rPr>
          <w:rFonts w:ascii="Times New Roman" w:hAnsi="Times New Roman"/>
          <w:b/>
          <w:sz w:val="28"/>
          <w:szCs w:val="28"/>
          <w:vertAlign w:val="superscript"/>
        </w:rPr>
        <w:t>0</w:t>
      </w:r>
      <w:r w:rsidRPr="00321D9A">
        <w:rPr>
          <w:rFonts w:ascii="Times New Roman" w:hAnsi="Times New Roman"/>
          <w:b/>
          <w:sz w:val="28"/>
          <w:szCs w:val="28"/>
        </w:rPr>
        <w:t>, обеденный перерыв с 13</w:t>
      </w:r>
      <w:r w:rsidRPr="00321D9A">
        <w:rPr>
          <w:rFonts w:ascii="Times New Roman" w:hAnsi="Times New Roman"/>
          <w:b/>
          <w:sz w:val="28"/>
          <w:szCs w:val="28"/>
          <w:vertAlign w:val="superscript"/>
        </w:rPr>
        <w:t>00</w:t>
      </w:r>
      <w:r w:rsidRPr="00321D9A">
        <w:rPr>
          <w:rFonts w:ascii="Times New Roman" w:hAnsi="Times New Roman"/>
          <w:b/>
          <w:sz w:val="28"/>
          <w:szCs w:val="28"/>
        </w:rPr>
        <w:t xml:space="preserve"> до 14</w:t>
      </w:r>
      <w:r w:rsidRPr="00321D9A">
        <w:rPr>
          <w:rFonts w:ascii="Times New Roman" w:hAnsi="Times New Roman"/>
          <w:b/>
          <w:sz w:val="28"/>
          <w:szCs w:val="28"/>
          <w:vertAlign w:val="superscript"/>
        </w:rPr>
        <w:t>00</w:t>
      </w:r>
      <w:r w:rsidRPr="00321D9A">
        <w:rPr>
          <w:rFonts w:ascii="Times New Roman" w:hAnsi="Times New Roman"/>
          <w:b/>
          <w:sz w:val="28"/>
          <w:szCs w:val="28"/>
        </w:rPr>
        <w:t xml:space="preserve">. </w:t>
      </w:r>
    </w:p>
    <w:p w:rsidR="00817FA8" w:rsidRPr="00321D9A" w:rsidRDefault="00817FA8" w:rsidP="00321D9A">
      <w:pPr>
        <w:pStyle w:val="af2"/>
        <w:rPr>
          <w:rFonts w:ascii="Times New Roman" w:hAnsi="Times New Roman"/>
          <w:b/>
          <w:sz w:val="28"/>
          <w:szCs w:val="28"/>
        </w:rPr>
      </w:pPr>
    </w:p>
    <w:p w:rsidR="00817FA8" w:rsidRPr="00321D9A" w:rsidRDefault="00817FA8" w:rsidP="00321D9A">
      <w:pPr>
        <w:pStyle w:val="af2"/>
        <w:rPr>
          <w:rFonts w:ascii="Times New Roman" w:hAnsi="Times New Roman"/>
          <w:b/>
          <w:sz w:val="28"/>
          <w:szCs w:val="28"/>
        </w:rPr>
      </w:pPr>
      <w:r w:rsidRPr="00321D9A">
        <w:rPr>
          <w:rFonts w:ascii="Times New Roman" w:hAnsi="Times New Roman"/>
          <w:b/>
          <w:sz w:val="28"/>
          <w:szCs w:val="28"/>
        </w:rPr>
        <w:t>Наши контакты:</w:t>
      </w:r>
    </w:p>
    <w:p w:rsidR="00817FA8" w:rsidRPr="00321D9A" w:rsidRDefault="00817FA8" w:rsidP="00321D9A">
      <w:pPr>
        <w:pStyle w:val="af2"/>
        <w:rPr>
          <w:rFonts w:ascii="Times New Roman" w:hAnsi="Times New Roman"/>
          <w:b/>
          <w:sz w:val="28"/>
          <w:szCs w:val="28"/>
        </w:rPr>
      </w:pPr>
      <w:r w:rsidRPr="00321D9A">
        <w:rPr>
          <w:rFonts w:ascii="Times New Roman" w:hAnsi="Times New Roman"/>
          <w:b/>
          <w:sz w:val="28"/>
          <w:szCs w:val="28"/>
        </w:rPr>
        <w:sym w:font="Wingdings" w:char="F029"/>
      </w:r>
      <w:r w:rsidRPr="00321D9A">
        <w:rPr>
          <w:rFonts w:ascii="Times New Roman" w:hAnsi="Times New Roman"/>
          <w:b/>
          <w:sz w:val="28"/>
          <w:szCs w:val="28"/>
        </w:rPr>
        <w:t>+7(727) -279-99-12</w:t>
      </w:r>
      <w:r w:rsidR="00205660">
        <w:rPr>
          <w:rFonts w:ascii="Times New Roman" w:hAnsi="Times New Roman"/>
          <w:b/>
          <w:sz w:val="28"/>
          <w:szCs w:val="28"/>
        </w:rPr>
        <w:t xml:space="preserve"> вн.125</w:t>
      </w:r>
    </w:p>
    <w:p w:rsidR="00817FA8" w:rsidRPr="00321D9A" w:rsidRDefault="00817FA8" w:rsidP="00321D9A">
      <w:pPr>
        <w:pStyle w:val="af2"/>
        <w:jc w:val="both"/>
        <w:rPr>
          <w:rFonts w:ascii="Times New Roman" w:hAnsi="Times New Roman"/>
          <w:b/>
          <w:sz w:val="28"/>
          <w:szCs w:val="28"/>
        </w:rPr>
      </w:pPr>
      <w:r w:rsidRPr="00321D9A">
        <w:rPr>
          <w:rFonts w:ascii="Times New Roman" w:hAnsi="Times New Roman"/>
          <w:b/>
          <w:sz w:val="28"/>
          <w:szCs w:val="28"/>
        </w:rPr>
        <w:sym w:font="Wingdings" w:char="F02A"/>
      </w:r>
      <w:r w:rsidRPr="00321D9A">
        <w:rPr>
          <w:rFonts w:ascii="Times New Roman" w:hAnsi="Times New Roman"/>
          <w:b/>
          <w:sz w:val="28"/>
          <w:szCs w:val="28"/>
        </w:rPr>
        <w:t xml:space="preserve"> </w:t>
      </w:r>
      <w:r w:rsidRPr="00321D9A">
        <w:rPr>
          <w:rFonts w:ascii="Times New Roman" w:hAnsi="Times New Roman"/>
          <w:b/>
          <w:sz w:val="28"/>
          <w:szCs w:val="28"/>
          <w:lang w:val="en-US"/>
        </w:rPr>
        <w:t>E</w:t>
      </w:r>
      <w:r w:rsidRPr="00321D9A">
        <w:rPr>
          <w:rFonts w:ascii="Times New Roman" w:hAnsi="Times New Roman"/>
          <w:b/>
          <w:sz w:val="28"/>
          <w:szCs w:val="28"/>
        </w:rPr>
        <w:t>-</w:t>
      </w:r>
      <w:r w:rsidRPr="00321D9A">
        <w:rPr>
          <w:rFonts w:ascii="Times New Roman" w:hAnsi="Times New Roman"/>
          <w:b/>
          <w:sz w:val="28"/>
          <w:szCs w:val="28"/>
          <w:lang w:val="en-US"/>
        </w:rPr>
        <w:t>mail</w:t>
      </w:r>
      <w:r w:rsidRPr="00321D9A">
        <w:rPr>
          <w:rFonts w:ascii="Times New Roman" w:hAnsi="Times New Roman"/>
          <w:b/>
          <w:sz w:val="28"/>
          <w:szCs w:val="28"/>
        </w:rPr>
        <w:t xml:space="preserve">: </w:t>
      </w:r>
      <w:r w:rsidRPr="00321D9A">
        <w:rPr>
          <w:rFonts w:ascii="Times New Roman" w:hAnsi="Times New Roman"/>
          <w:sz w:val="28"/>
          <w:szCs w:val="28"/>
          <w:lang w:val="en-US"/>
        </w:rPr>
        <w:t>nnpost</w:t>
      </w:r>
      <w:r w:rsidRPr="00321D9A">
        <w:rPr>
          <w:rFonts w:ascii="Times New Roman" w:hAnsi="Times New Roman"/>
          <w:sz w:val="28"/>
          <w:szCs w:val="28"/>
        </w:rPr>
        <w:t>.</w:t>
      </w:r>
      <w:r w:rsidRPr="00321D9A">
        <w:rPr>
          <w:rFonts w:ascii="Times New Roman" w:hAnsi="Times New Roman"/>
          <w:sz w:val="28"/>
          <w:szCs w:val="28"/>
          <w:lang w:val="en-US"/>
        </w:rPr>
        <w:t>edu</w:t>
      </w:r>
      <w:r w:rsidRPr="00321D9A">
        <w:rPr>
          <w:rFonts w:ascii="Times New Roman" w:hAnsi="Times New Roman"/>
          <w:sz w:val="28"/>
          <w:szCs w:val="28"/>
        </w:rPr>
        <w:t>@</w:t>
      </w:r>
      <w:r w:rsidRPr="00321D9A">
        <w:rPr>
          <w:rFonts w:ascii="Times New Roman" w:hAnsi="Times New Roman"/>
          <w:sz w:val="28"/>
          <w:szCs w:val="28"/>
          <w:lang w:val="en-US"/>
        </w:rPr>
        <w:t>gmail</w:t>
      </w:r>
      <w:r w:rsidRPr="00321D9A">
        <w:rPr>
          <w:rFonts w:ascii="Times New Roman" w:hAnsi="Times New Roman"/>
          <w:sz w:val="28"/>
          <w:szCs w:val="28"/>
        </w:rPr>
        <w:t>.</w:t>
      </w:r>
      <w:r w:rsidRPr="00321D9A">
        <w:rPr>
          <w:rFonts w:ascii="Times New Roman" w:hAnsi="Times New Roman"/>
          <w:sz w:val="28"/>
          <w:szCs w:val="28"/>
          <w:lang w:val="en-US"/>
        </w:rPr>
        <w:t>com</w:t>
      </w:r>
    </w:p>
    <w:p w:rsidR="00817FA8" w:rsidRPr="00817FA8" w:rsidRDefault="00817FA8" w:rsidP="00770EBF">
      <w:pPr>
        <w:spacing w:before="100" w:beforeAutospacing="1"/>
        <w:jc w:val="center"/>
        <w:rPr>
          <w:rFonts w:ascii="Times New Roman" w:hAnsi="Times New Roman"/>
          <w:b/>
          <w:caps/>
          <w:sz w:val="24"/>
          <w:szCs w:val="24"/>
          <w:lang w:val="ru-RU"/>
        </w:rPr>
      </w:pPr>
      <w:r w:rsidRPr="00817FA8">
        <w:rPr>
          <w:rFonts w:ascii="Times New Roman" w:hAnsi="Times New Roman"/>
          <w:b/>
          <w:caps/>
          <w:sz w:val="24"/>
          <w:szCs w:val="24"/>
          <w:lang w:val="ru-RU"/>
        </w:rPr>
        <w:lastRenderedPageBreak/>
        <w:t>глоссарий</w:t>
      </w:r>
    </w:p>
    <w:p w:rsidR="00817FA8" w:rsidRPr="004404BA" w:rsidRDefault="00817FA8" w:rsidP="00817FA8">
      <w:pPr>
        <w:widowControl w:val="0"/>
        <w:shd w:val="clear" w:color="auto" w:fill="FFFFFF"/>
        <w:ind w:firstLine="456"/>
        <w:rPr>
          <w:rFonts w:ascii="Times New Roman" w:hAnsi="Times New Roman"/>
          <w:sz w:val="24"/>
          <w:szCs w:val="24"/>
          <w:lang w:val="kk-KZ"/>
        </w:rPr>
      </w:pPr>
      <w:r w:rsidRPr="00817FA8">
        <w:rPr>
          <w:rFonts w:ascii="Times New Roman" w:hAnsi="Times New Roman"/>
          <w:sz w:val="24"/>
          <w:szCs w:val="24"/>
          <w:lang w:val="ru-RU"/>
        </w:rPr>
        <w:t xml:space="preserve">В настоящем Путеводителе используются следующие основные понятия и определения: </w:t>
      </w:r>
    </w:p>
    <w:p w:rsidR="00817FA8" w:rsidRPr="00817FA8" w:rsidRDefault="00817FA8" w:rsidP="00D36B22">
      <w:pPr>
        <w:widowControl w:val="0"/>
        <w:shd w:val="clear" w:color="auto" w:fill="FFFFFF"/>
        <w:tabs>
          <w:tab w:val="left" w:pos="684"/>
        </w:tabs>
        <w:spacing w:after="0"/>
        <w:ind w:firstLine="456"/>
        <w:rPr>
          <w:rFonts w:ascii="Times New Roman" w:hAnsi="Times New Roman"/>
          <w:sz w:val="24"/>
          <w:szCs w:val="24"/>
          <w:lang w:val="ru-RU"/>
        </w:rPr>
      </w:pPr>
      <w:r w:rsidRPr="00817FA8">
        <w:rPr>
          <w:rFonts w:ascii="Times New Roman" w:hAnsi="Times New Roman"/>
          <w:iCs/>
          <w:sz w:val="24"/>
          <w:szCs w:val="24"/>
          <w:lang w:val="ru-RU"/>
        </w:rPr>
        <w:t>•</w:t>
      </w:r>
      <w:r w:rsidRPr="00817FA8">
        <w:rPr>
          <w:rFonts w:ascii="Times New Roman" w:hAnsi="Times New Roman"/>
          <w:iCs/>
          <w:sz w:val="24"/>
          <w:szCs w:val="24"/>
          <w:lang w:val="ru-RU"/>
        </w:rPr>
        <w:tab/>
        <w:t xml:space="preserve">академический календарь </w:t>
      </w:r>
      <w:r w:rsidRPr="00817FA8">
        <w:rPr>
          <w:rFonts w:ascii="Times New Roman" w:hAnsi="Times New Roman"/>
          <w:sz w:val="24"/>
          <w:szCs w:val="24"/>
          <w:lang w:val="ru-RU"/>
        </w:rPr>
        <w:t>(</w:t>
      </w:r>
      <w:r w:rsidRPr="004404BA">
        <w:rPr>
          <w:rFonts w:ascii="Times New Roman" w:hAnsi="Times New Roman"/>
          <w:sz w:val="24"/>
          <w:szCs w:val="24"/>
          <w:lang w:val="en-US"/>
        </w:rPr>
        <w:t>Academic</w:t>
      </w:r>
      <w:r w:rsidRPr="00817FA8">
        <w:rPr>
          <w:rFonts w:ascii="Times New Roman" w:hAnsi="Times New Roman"/>
          <w:sz w:val="24"/>
          <w:szCs w:val="24"/>
          <w:lang w:val="ru-RU"/>
        </w:rPr>
        <w:t xml:space="preserve"> </w:t>
      </w:r>
      <w:r w:rsidRPr="004404BA">
        <w:rPr>
          <w:rFonts w:ascii="Times New Roman" w:hAnsi="Times New Roman"/>
          <w:sz w:val="24"/>
          <w:szCs w:val="24"/>
          <w:lang w:val="en-US"/>
        </w:rPr>
        <w:t>Calendar</w:t>
      </w:r>
      <w:r w:rsidRPr="00817FA8">
        <w:rPr>
          <w:rFonts w:ascii="Times New Roman" w:hAnsi="Times New Roman"/>
          <w:sz w:val="24"/>
          <w:szCs w:val="24"/>
          <w:lang w:val="ru-RU"/>
        </w:rPr>
        <w:t>) - календарь  проведения учебных  и</w:t>
      </w:r>
      <w:r w:rsidRPr="004404BA">
        <w:rPr>
          <w:rFonts w:ascii="Times New Roman" w:hAnsi="Times New Roman"/>
          <w:sz w:val="24"/>
          <w:szCs w:val="24"/>
          <w:lang w:val="kk-KZ"/>
        </w:rPr>
        <w:t xml:space="preserve"> </w:t>
      </w:r>
      <w:r w:rsidRPr="00817FA8">
        <w:rPr>
          <w:rFonts w:ascii="Times New Roman" w:hAnsi="Times New Roman"/>
          <w:sz w:val="24"/>
          <w:szCs w:val="24"/>
          <w:lang w:val="ru-RU"/>
        </w:rPr>
        <w:t>контрольных мероприятий в течение учебного года, с указанием дней отдыха (каникул и</w:t>
      </w:r>
      <w:r w:rsidRPr="004404BA">
        <w:rPr>
          <w:rFonts w:ascii="Times New Roman" w:hAnsi="Times New Roman"/>
          <w:sz w:val="24"/>
          <w:szCs w:val="24"/>
          <w:lang w:val="kk-KZ"/>
        </w:rPr>
        <w:t xml:space="preserve"> </w:t>
      </w:r>
      <w:r w:rsidRPr="00817FA8">
        <w:rPr>
          <w:rFonts w:ascii="Times New Roman" w:hAnsi="Times New Roman"/>
          <w:sz w:val="24"/>
          <w:szCs w:val="24"/>
          <w:lang w:val="ru-RU"/>
        </w:rPr>
        <w:t>праздников);</w:t>
      </w:r>
    </w:p>
    <w:p w:rsidR="00817FA8" w:rsidRPr="004404BA" w:rsidRDefault="00817FA8" w:rsidP="00D36B22">
      <w:pPr>
        <w:widowControl w:val="0"/>
        <w:numPr>
          <w:ilvl w:val="0"/>
          <w:numId w:val="21"/>
        </w:numPr>
        <w:shd w:val="clear" w:color="auto" w:fill="FFFFFF"/>
        <w:tabs>
          <w:tab w:val="left" w:pos="684"/>
          <w:tab w:val="left" w:pos="1470"/>
        </w:tabs>
        <w:autoSpaceDE w:val="0"/>
        <w:autoSpaceDN w:val="0"/>
        <w:adjustRightInd w:val="0"/>
        <w:spacing w:after="0"/>
        <w:ind w:firstLine="456"/>
        <w:rPr>
          <w:rFonts w:ascii="Times New Roman" w:hAnsi="Times New Roman"/>
          <w:sz w:val="24"/>
          <w:szCs w:val="24"/>
        </w:rPr>
      </w:pPr>
      <w:r w:rsidRPr="00817FA8">
        <w:rPr>
          <w:rFonts w:ascii="Times New Roman" w:hAnsi="Times New Roman"/>
          <w:iCs/>
          <w:sz w:val="24"/>
          <w:szCs w:val="24"/>
          <w:lang w:val="ru-RU"/>
        </w:rPr>
        <w:t xml:space="preserve">академический период </w:t>
      </w:r>
      <w:r w:rsidRPr="00817FA8">
        <w:rPr>
          <w:rFonts w:ascii="Times New Roman" w:hAnsi="Times New Roman"/>
          <w:sz w:val="24"/>
          <w:szCs w:val="24"/>
          <w:lang w:val="ru-RU"/>
        </w:rPr>
        <w:t>(</w:t>
      </w:r>
      <w:r w:rsidRPr="004404BA">
        <w:rPr>
          <w:rFonts w:ascii="Times New Roman" w:hAnsi="Times New Roman"/>
          <w:sz w:val="24"/>
          <w:szCs w:val="24"/>
          <w:lang w:val="en-US"/>
        </w:rPr>
        <w:t>Term</w:t>
      </w:r>
      <w:r w:rsidRPr="00817FA8">
        <w:rPr>
          <w:rFonts w:ascii="Times New Roman" w:hAnsi="Times New Roman"/>
          <w:sz w:val="24"/>
          <w:szCs w:val="24"/>
          <w:lang w:val="ru-RU"/>
        </w:rPr>
        <w:t xml:space="preserve">) - период теоретического обучения, выбираемый высшим учебным заведением в одной из трех форм: семестр продолжительностью </w:t>
      </w:r>
      <w:r w:rsidRPr="004404BA">
        <w:rPr>
          <w:rFonts w:ascii="Times New Roman" w:hAnsi="Times New Roman"/>
          <w:sz w:val="24"/>
          <w:szCs w:val="24"/>
        </w:rPr>
        <w:t>15 недель, триместр продолжительностью 10 недель, квартал продолжительностью 8 недель;</w:t>
      </w:r>
    </w:p>
    <w:p w:rsidR="00817FA8" w:rsidRPr="00817FA8" w:rsidRDefault="00817FA8" w:rsidP="00D36B22">
      <w:pPr>
        <w:widowControl w:val="0"/>
        <w:numPr>
          <w:ilvl w:val="0"/>
          <w:numId w:val="21"/>
        </w:numPr>
        <w:shd w:val="clear" w:color="auto" w:fill="FFFFFF"/>
        <w:tabs>
          <w:tab w:val="left" w:pos="684"/>
          <w:tab w:val="left" w:pos="1470"/>
        </w:tabs>
        <w:autoSpaceDE w:val="0"/>
        <w:autoSpaceDN w:val="0"/>
        <w:adjustRightInd w:val="0"/>
        <w:spacing w:after="0"/>
        <w:ind w:firstLine="456"/>
        <w:rPr>
          <w:rFonts w:ascii="Times New Roman" w:hAnsi="Times New Roman"/>
          <w:iCs/>
          <w:sz w:val="24"/>
          <w:szCs w:val="24"/>
          <w:lang w:val="ru-RU"/>
        </w:rPr>
      </w:pPr>
      <w:r w:rsidRPr="00817FA8">
        <w:rPr>
          <w:rFonts w:ascii="Times New Roman" w:hAnsi="Times New Roman"/>
          <w:iCs/>
          <w:sz w:val="24"/>
          <w:szCs w:val="24"/>
          <w:lang w:val="ru-RU"/>
        </w:rPr>
        <w:t xml:space="preserve">академический рейтинг обучающегося </w:t>
      </w:r>
      <w:r w:rsidRPr="00817FA8">
        <w:rPr>
          <w:rFonts w:ascii="Times New Roman" w:hAnsi="Times New Roman"/>
          <w:sz w:val="24"/>
          <w:szCs w:val="24"/>
          <w:lang w:val="ru-RU"/>
        </w:rPr>
        <w:t>(</w:t>
      </w:r>
      <w:r w:rsidRPr="004404BA">
        <w:rPr>
          <w:rFonts w:ascii="Times New Roman" w:hAnsi="Times New Roman"/>
          <w:sz w:val="24"/>
          <w:szCs w:val="24"/>
          <w:lang w:val="en-US"/>
        </w:rPr>
        <w:t>Rating</w:t>
      </w:r>
      <w:r w:rsidRPr="00817FA8">
        <w:rPr>
          <w:rFonts w:ascii="Times New Roman" w:hAnsi="Times New Roman"/>
          <w:sz w:val="24"/>
          <w:szCs w:val="24"/>
          <w:lang w:val="ru-RU"/>
        </w:rPr>
        <w:t>) - количественный показатель уровня овладения обучающимся программного материала, составляемый по результатам промежуточной аттестации (итогового контроля);</w:t>
      </w:r>
    </w:p>
    <w:p w:rsidR="00817FA8" w:rsidRPr="00817FA8" w:rsidRDefault="00817FA8" w:rsidP="00D36B22">
      <w:pPr>
        <w:widowControl w:val="0"/>
        <w:numPr>
          <w:ilvl w:val="0"/>
          <w:numId w:val="21"/>
        </w:numPr>
        <w:shd w:val="clear" w:color="auto" w:fill="FFFFFF"/>
        <w:tabs>
          <w:tab w:val="left" w:pos="684"/>
          <w:tab w:val="left" w:pos="1470"/>
        </w:tabs>
        <w:autoSpaceDE w:val="0"/>
        <w:autoSpaceDN w:val="0"/>
        <w:adjustRightInd w:val="0"/>
        <w:spacing w:after="0"/>
        <w:ind w:firstLine="456"/>
        <w:rPr>
          <w:rFonts w:ascii="Times New Roman" w:hAnsi="Times New Roman"/>
          <w:iCs/>
          <w:sz w:val="24"/>
          <w:szCs w:val="24"/>
          <w:lang w:val="ru-RU"/>
        </w:rPr>
      </w:pPr>
      <w:r w:rsidRPr="00817FA8">
        <w:rPr>
          <w:rFonts w:ascii="Times New Roman" w:hAnsi="Times New Roman"/>
          <w:iCs/>
          <w:sz w:val="24"/>
          <w:szCs w:val="24"/>
          <w:lang w:val="ru-RU"/>
        </w:rPr>
        <w:t xml:space="preserve">академическая справка </w:t>
      </w:r>
      <w:r w:rsidRPr="00817FA8">
        <w:rPr>
          <w:rFonts w:ascii="Times New Roman" w:hAnsi="Times New Roman"/>
          <w:sz w:val="24"/>
          <w:szCs w:val="24"/>
          <w:lang w:val="ru-RU"/>
        </w:rPr>
        <w:t>(</w:t>
      </w:r>
      <w:r w:rsidRPr="004404BA">
        <w:rPr>
          <w:rFonts w:ascii="Times New Roman" w:hAnsi="Times New Roman"/>
          <w:sz w:val="24"/>
          <w:szCs w:val="24"/>
          <w:lang w:val="en-US"/>
        </w:rPr>
        <w:t>Transcript</w:t>
      </w:r>
      <w:r w:rsidRPr="00817FA8">
        <w:rPr>
          <w:rFonts w:ascii="Times New Roman" w:hAnsi="Times New Roman"/>
          <w:sz w:val="24"/>
          <w:szCs w:val="24"/>
          <w:lang w:val="ru-RU"/>
        </w:rPr>
        <w:t>) - документ установленной формы, содержащий перечень пройденных дисциплин за соответствующий период обучения с указанием кредитов и оценок;</w:t>
      </w:r>
    </w:p>
    <w:p w:rsidR="00817FA8" w:rsidRPr="00817FA8" w:rsidRDefault="00817FA8" w:rsidP="00D36B22">
      <w:pPr>
        <w:widowControl w:val="0"/>
        <w:numPr>
          <w:ilvl w:val="0"/>
          <w:numId w:val="21"/>
        </w:numPr>
        <w:shd w:val="clear" w:color="auto" w:fill="FFFFFF"/>
        <w:tabs>
          <w:tab w:val="left" w:pos="684"/>
          <w:tab w:val="left" w:pos="1470"/>
        </w:tabs>
        <w:autoSpaceDE w:val="0"/>
        <w:autoSpaceDN w:val="0"/>
        <w:adjustRightInd w:val="0"/>
        <w:spacing w:after="0"/>
        <w:ind w:firstLine="456"/>
        <w:rPr>
          <w:rFonts w:ascii="Times New Roman" w:hAnsi="Times New Roman"/>
          <w:iCs/>
          <w:sz w:val="24"/>
          <w:szCs w:val="24"/>
          <w:lang w:val="ru-RU"/>
        </w:rPr>
      </w:pPr>
      <w:r w:rsidRPr="00817FA8">
        <w:rPr>
          <w:rFonts w:ascii="Times New Roman" w:hAnsi="Times New Roman"/>
          <w:iCs/>
          <w:sz w:val="24"/>
          <w:szCs w:val="24"/>
          <w:lang w:val="ru-RU"/>
        </w:rPr>
        <w:t xml:space="preserve">академический час </w:t>
      </w:r>
      <w:r w:rsidRPr="00817FA8">
        <w:rPr>
          <w:rFonts w:ascii="Times New Roman" w:hAnsi="Times New Roman"/>
          <w:sz w:val="24"/>
          <w:szCs w:val="24"/>
          <w:lang w:val="ru-RU"/>
        </w:rPr>
        <w:t>равен 1 контактному часу (50 минутам) лекционных, практических (семинарских) занятий;</w:t>
      </w:r>
    </w:p>
    <w:p w:rsidR="00817FA8" w:rsidRPr="00817FA8" w:rsidRDefault="00817FA8" w:rsidP="00D36B22">
      <w:pPr>
        <w:widowControl w:val="0"/>
        <w:numPr>
          <w:ilvl w:val="0"/>
          <w:numId w:val="22"/>
        </w:numPr>
        <w:shd w:val="clear" w:color="auto" w:fill="FFFFFF"/>
        <w:tabs>
          <w:tab w:val="left" w:pos="684"/>
          <w:tab w:val="left" w:pos="1485"/>
        </w:tabs>
        <w:autoSpaceDE w:val="0"/>
        <w:autoSpaceDN w:val="0"/>
        <w:adjustRightInd w:val="0"/>
        <w:spacing w:after="0"/>
        <w:ind w:firstLine="456"/>
        <w:rPr>
          <w:rFonts w:ascii="Times New Roman" w:hAnsi="Times New Roman"/>
          <w:iCs/>
          <w:sz w:val="24"/>
          <w:szCs w:val="24"/>
          <w:lang w:val="ru-RU"/>
        </w:rPr>
      </w:pPr>
      <w:r w:rsidRPr="00817FA8">
        <w:rPr>
          <w:rFonts w:ascii="Times New Roman" w:hAnsi="Times New Roman"/>
          <w:iCs/>
          <w:sz w:val="24"/>
          <w:szCs w:val="24"/>
          <w:lang w:val="ru-RU"/>
        </w:rPr>
        <w:t xml:space="preserve">итоговая аттестация обучающихся </w:t>
      </w:r>
      <w:r w:rsidRPr="00817FA8">
        <w:rPr>
          <w:rFonts w:ascii="Times New Roman" w:hAnsi="Times New Roman"/>
          <w:sz w:val="24"/>
          <w:szCs w:val="24"/>
          <w:lang w:val="ru-RU"/>
        </w:rPr>
        <w:t>(</w:t>
      </w:r>
      <w:r w:rsidRPr="004404BA">
        <w:rPr>
          <w:rFonts w:ascii="Times New Roman" w:hAnsi="Times New Roman"/>
          <w:sz w:val="24"/>
          <w:szCs w:val="24"/>
          <w:lang w:val="en-US"/>
        </w:rPr>
        <w:t>Qualification</w:t>
      </w:r>
      <w:r w:rsidRPr="00817FA8">
        <w:rPr>
          <w:rFonts w:ascii="Times New Roman" w:hAnsi="Times New Roman"/>
          <w:sz w:val="24"/>
          <w:szCs w:val="24"/>
          <w:lang w:val="ru-RU"/>
        </w:rPr>
        <w:t xml:space="preserve"> </w:t>
      </w:r>
      <w:r w:rsidRPr="004404BA">
        <w:rPr>
          <w:rFonts w:ascii="Times New Roman" w:hAnsi="Times New Roman"/>
          <w:sz w:val="24"/>
          <w:szCs w:val="24"/>
          <w:lang w:val="en-US"/>
        </w:rPr>
        <w:t>Examination</w:t>
      </w:r>
      <w:r w:rsidRPr="00817FA8">
        <w:rPr>
          <w:rFonts w:ascii="Times New Roman" w:hAnsi="Times New Roman"/>
          <w:sz w:val="24"/>
          <w:szCs w:val="24"/>
          <w:lang w:val="ru-RU"/>
        </w:rPr>
        <w:t>) - процедура, проводимая с целью определения степени усвоения ими государственного общеобязательного стандарта соответствующего уровня образования, по результатам которой выдается документ об образовании (диплом);</w:t>
      </w:r>
    </w:p>
    <w:p w:rsidR="00817FA8" w:rsidRPr="00817FA8" w:rsidRDefault="00817FA8" w:rsidP="00D36B22">
      <w:pPr>
        <w:widowControl w:val="0"/>
        <w:numPr>
          <w:ilvl w:val="0"/>
          <w:numId w:val="22"/>
        </w:numPr>
        <w:shd w:val="clear" w:color="auto" w:fill="FFFFFF"/>
        <w:tabs>
          <w:tab w:val="left" w:pos="684"/>
          <w:tab w:val="left" w:pos="1485"/>
        </w:tabs>
        <w:autoSpaceDE w:val="0"/>
        <w:autoSpaceDN w:val="0"/>
        <w:adjustRightInd w:val="0"/>
        <w:spacing w:after="0"/>
        <w:ind w:firstLine="456"/>
        <w:rPr>
          <w:rFonts w:ascii="Times New Roman" w:hAnsi="Times New Roman"/>
          <w:sz w:val="24"/>
          <w:szCs w:val="24"/>
          <w:lang w:val="ru-RU"/>
        </w:rPr>
      </w:pPr>
      <w:r w:rsidRPr="00817FA8">
        <w:rPr>
          <w:rFonts w:ascii="Times New Roman" w:hAnsi="Times New Roman"/>
          <w:iCs/>
          <w:sz w:val="24"/>
          <w:szCs w:val="24"/>
          <w:lang w:val="ru-RU"/>
        </w:rPr>
        <w:t xml:space="preserve">итоговый контроль </w:t>
      </w:r>
      <w:r w:rsidRPr="00817FA8">
        <w:rPr>
          <w:rFonts w:ascii="Times New Roman" w:hAnsi="Times New Roman"/>
          <w:sz w:val="24"/>
          <w:szCs w:val="24"/>
          <w:lang w:val="ru-RU"/>
        </w:rPr>
        <w:t>(</w:t>
      </w:r>
      <w:r w:rsidRPr="004404BA">
        <w:rPr>
          <w:rFonts w:ascii="Times New Roman" w:hAnsi="Times New Roman"/>
          <w:sz w:val="24"/>
          <w:szCs w:val="24"/>
          <w:lang w:val="en-US"/>
        </w:rPr>
        <w:t>Final</w:t>
      </w:r>
      <w:r w:rsidRPr="00817FA8">
        <w:rPr>
          <w:rFonts w:ascii="Times New Roman" w:hAnsi="Times New Roman"/>
          <w:sz w:val="24"/>
          <w:szCs w:val="24"/>
          <w:lang w:val="ru-RU"/>
        </w:rPr>
        <w:t xml:space="preserve"> </w:t>
      </w:r>
      <w:r w:rsidRPr="004404BA">
        <w:rPr>
          <w:rFonts w:ascii="Times New Roman" w:hAnsi="Times New Roman"/>
          <w:sz w:val="24"/>
          <w:szCs w:val="24"/>
          <w:lang w:val="en-US"/>
        </w:rPr>
        <w:t>Examination</w:t>
      </w:r>
      <w:r w:rsidRPr="00817FA8">
        <w:rPr>
          <w:rFonts w:ascii="Times New Roman" w:hAnsi="Times New Roman"/>
          <w:sz w:val="24"/>
          <w:szCs w:val="24"/>
          <w:lang w:val="ru-RU"/>
        </w:rPr>
        <w:t>) – проверка учебных достижений обучающихся, проводимая после завершения изучения учебной дисциплины, в период промежуточной аттестации, по завершении академического периода; формой проведения итогового контроля является экзамен: устный, письменный, тестирование;</w:t>
      </w:r>
    </w:p>
    <w:p w:rsidR="00817FA8" w:rsidRPr="00817FA8" w:rsidRDefault="00817FA8" w:rsidP="00D36B22">
      <w:pPr>
        <w:widowControl w:val="0"/>
        <w:shd w:val="clear" w:color="auto" w:fill="FFFFFF"/>
        <w:tabs>
          <w:tab w:val="left" w:pos="684"/>
          <w:tab w:val="left" w:pos="1620"/>
        </w:tabs>
        <w:spacing w:after="0"/>
        <w:ind w:firstLine="456"/>
        <w:rPr>
          <w:rFonts w:ascii="Times New Roman" w:hAnsi="Times New Roman"/>
          <w:sz w:val="24"/>
          <w:szCs w:val="24"/>
          <w:lang w:val="ru-RU"/>
        </w:rPr>
      </w:pPr>
      <w:r w:rsidRPr="00817FA8">
        <w:rPr>
          <w:rFonts w:ascii="Times New Roman" w:hAnsi="Times New Roman"/>
          <w:sz w:val="24"/>
          <w:szCs w:val="24"/>
          <w:lang w:val="ru-RU"/>
        </w:rPr>
        <w:t>•</w:t>
      </w:r>
      <w:r w:rsidRPr="004404BA">
        <w:rPr>
          <w:rFonts w:ascii="Times New Roman" w:hAnsi="Times New Roman"/>
          <w:sz w:val="24"/>
          <w:szCs w:val="24"/>
          <w:lang w:val="kk-KZ"/>
        </w:rPr>
        <w:t xml:space="preserve"> </w:t>
      </w:r>
      <w:r w:rsidRPr="00817FA8">
        <w:rPr>
          <w:rFonts w:ascii="Times New Roman" w:hAnsi="Times New Roman"/>
          <w:iCs/>
          <w:sz w:val="24"/>
          <w:szCs w:val="24"/>
          <w:lang w:val="ru-RU"/>
        </w:rPr>
        <w:t xml:space="preserve">компонент по выбору </w:t>
      </w:r>
      <w:r w:rsidRPr="00817FA8">
        <w:rPr>
          <w:rFonts w:ascii="Times New Roman" w:hAnsi="Times New Roman"/>
          <w:sz w:val="24"/>
          <w:szCs w:val="24"/>
          <w:lang w:val="ru-RU"/>
        </w:rPr>
        <w:t>(</w:t>
      </w:r>
      <w:r w:rsidRPr="004404BA">
        <w:rPr>
          <w:rFonts w:ascii="Times New Roman" w:hAnsi="Times New Roman"/>
          <w:sz w:val="24"/>
          <w:szCs w:val="24"/>
          <w:lang w:val="en-US"/>
        </w:rPr>
        <w:t>Electives</w:t>
      </w:r>
      <w:r w:rsidRPr="00817FA8">
        <w:rPr>
          <w:rFonts w:ascii="Times New Roman" w:hAnsi="Times New Roman"/>
          <w:sz w:val="24"/>
          <w:szCs w:val="24"/>
          <w:lang w:val="ru-RU"/>
        </w:rPr>
        <w:t>) - элективные учебные дисциплины, изучаемые</w:t>
      </w:r>
      <w:r w:rsidRPr="004404BA">
        <w:rPr>
          <w:rFonts w:ascii="Times New Roman" w:hAnsi="Times New Roman"/>
          <w:sz w:val="24"/>
          <w:szCs w:val="24"/>
          <w:lang w:val="kk-KZ"/>
        </w:rPr>
        <w:t xml:space="preserve"> </w:t>
      </w:r>
      <w:r w:rsidRPr="00817FA8">
        <w:rPr>
          <w:rFonts w:ascii="Times New Roman" w:hAnsi="Times New Roman"/>
          <w:sz w:val="24"/>
          <w:szCs w:val="24"/>
          <w:lang w:val="ru-RU"/>
        </w:rPr>
        <w:t>обучающимися по выбору, в любом академическом периоде;</w:t>
      </w:r>
    </w:p>
    <w:p w:rsidR="00817FA8" w:rsidRPr="00817FA8" w:rsidRDefault="00817FA8" w:rsidP="00D36B22">
      <w:pPr>
        <w:widowControl w:val="0"/>
        <w:shd w:val="clear" w:color="auto" w:fill="FFFFFF"/>
        <w:tabs>
          <w:tab w:val="left" w:pos="684"/>
          <w:tab w:val="left" w:pos="798"/>
        </w:tabs>
        <w:spacing w:after="0"/>
        <w:ind w:firstLine="456"/>
        <w:rPr>
          <w:rFonts w:ascii="Times New Roman" w:hAnsi="Times New Roman"/>
          <w:sz w:val="24"/>
          <w:szCs w:val="24"/>
          <w:lang w:val="ru-RU"/>
        </w:rPr>
      </w:pPr>
      <w:r w:rsidRPr="00817FA8">
        <w:rPr>
          <w:rFonts w:ascii="Times New Roman" w:hAnsi="Times New Roman"/>
          <w:iCs/>
          <w:sz w:val="24"/>
          <w:szCs w:val="24"/>
          <w:lang w:val="ru-RU"/>
        </w:rPr>
        <w:t>•</w:t>
      </w:r>
      <w:r w:rsidRPr="004404BA">
        <w:rPr>
          <w:rFonts w:ascii="Times New Roman" w:hAnsi="Times New Roman"/>
          <w:iCs/>
          <w:sz w:val="24"/>
          <w:szCs w:val="24"/>
          <w:lang w:val="kk-KZ"/>
        </w:rPr>
        <w:tab/>
      </w:r>
      <w:r w:rsidRPr="00817FA8">
        <w:rPr>
          <w:rFonts w:ascii="Times New Roman" w:hAnsi="Times New Roman"/>
          <w:iCs/>
          <w:sz w:val="24"/>
          <w:szCs w:val="24"/>
          <w:lang w:val="ru-RU"/>
        </w:rPr>
        <w:t xml:space="preserve">контроль учебных достижений обучающихся </w:t>
      </w:r>
      <w:r w:rsidRPr="00817FA8">
        <w:rPr>
          <w:rFonts w:ascii="Times New Roman" w:hAnsi="Times New Roman"/>
          <w:sz w:val="24"/>
          <w:szCs w:val="24"/>
          <w:lang w:val="ru-RU"/>
        </w:rPr>
        <w:t>— проверка образовательных</w:t>
      </w:r>
      <w:r w:rsidRPr="004404BA">
        <w:rPr>
          <w:rFonts w:ascii="Times New Roman" w:hAnsi="Times New Roman"/>
          <w:sz w:val="24"/>
          <w:szCs w:val="24"/>
          <w:lang w:val="kk-KZ"/>
        </w:rPr>
        <w:t xml:space="preserve"> </w:t>
      </w:r>
      <w:r w:rsidRPr="00817FA8">
        <w:rPr>
          <w:rFonts w:ascii="Times New Roman" w:hAnsi="Times New Roman"/>
          <w:sz w:val="24"/>
          <w:szCs w:val="24"/>
          <w:lang w:val="ru-RU"/>
        </w:rPr>
        <w:t>достижений обучающихся по конкретной дисциплине на основе контрольных заданий</w:t>
      </w:r>
      <w:r w:rsidRPr="004404BA">
        <w:rPr>
          <w:rFonts w:ascii="Times New Roman" w:hAnsi="Times New Roman"/>
          <w:sz w:val="24"/>
          <w:szCs w:val="24"/>
          <w:lang w:val="kk-KZ"/>
        </w:rPr>
        <w:t xml:space="preserve"> </w:t>
      </w:r>
      <w:r w:rsidRPr="00817FA8">
        <w:rPr>
          <w:rFonts w:ascii="Times New Roman" w:hAnsi="Times New Roman"/>
          <w:sz w:val="24"/>
          <w:szCs w:val="24"/>
          <w:lang w:val="ru-RU"/>
        </w:rPr>
        <w:t>различного вида (письменных работ, тестов, практических работ, портфолио, устных опросов и</w:t>
      </w:r>
      <w:r w:rsidRPr="004404BA">
        <w:rPr>
          <w:rFonts w:ascii="Times New Roman" w:hAnsi="Times New Roman"/>
          <w:sz w:val="24"/>
          <w:szCs w:val="24"/>
          <w:lang w:val="kk-KZ"/>
        </w:rPr>
        <w:t xml:space="preserve"> </w:t>
      </w:r>
      <w:r w:rsidRPr="00817FA8">
        <w:rPr>
          <w:rFonts w:ascii="Times New Roman" w:hAnsi="Times New Roman"/>
          <w:sz w:val="24"/>
          <w:szCs w:val="24"/>
          <w:lang w:val="ru-RU"/>
        </w:rPr>
        <w:t>др.); он подразделяется на текущий контроль, рубежный контроль и итоговый контроль;</w:t>
      </w:r>
    </w:p>
    <w:p w:rsidR="00817FA8" w:rsidRPr="00817FA8" w:rsidRDefault="00817FA8" w:rsidP="00D36B22">
      <w:pPr>
        <w:widowControl w:val="0"/>
        <w:numPr>
          <w:ilvl w:val="0"/>
          <w:numId w:val="23"/>
        </w:numPr>
        <w:shd w:val="clear" w:color="auto" w:fill="FFFFFF"/>
        <w:tabs>
          <w:tab w:val="left" w:pos="684"/>
          <w:tab w:val="left" w:pos="798"/>
        </w:tabs>
        <w:spacing w:after="0"/>
        <w:ind w:left="0" w:firstLine="426"/>
        <w:rPr>
          <w:rFonts w:ascii="Times New Roman" w:hAnsi="Times New Roman"/>
          <w:sz w:val="24"/>
          <w:szCs w:val="24"/>
          <w:lang w:val="ru-RU"/>
        </w:rPr>
      </w:pPr>
      <w:r w:rsidRPr="00817FA8">
        <w:rPr>
          <w:rFonts w:ascii="Times New Roman" w:hAnsi="Times New Roman"/>
          <w:sz w:val="24"/>
          <w:szCs w:val="24"/>
          <w:lang w:val="ru-RU"/>
        </w:rPr>
        <w:t xml:space="preserve">куратор – </w:t>
      </w:r>
      <w:r w:rsidRPr="004404BA">
        <w:rPr>
          <w:rFonts w:ascii="Times New Roman" w:hAnsi="Times New Roman"/>
          <w:sz w:val="24"/>
          <w:szCs w:val="24"/>
          <w:lang w:val="kk-KZ"/>
        </w:rPr>
        <w:t>лицо, закрепленное за слушателем резидентуры, для овладения им необходимых теоретических</w:t>
      </w:r>
      <w:r w:rsidR="00363426">
        <w:rPr>
          <w:rFonts w:ascii="Times New Roman" w:hAnsi="Times New Roman"/>
          <w:sz w:val="24"/>
          <w:szCs w:val="24"/>
          <w:lang w:val="kk-KZ"/>
        </w:rPr>
        <w:t xml:space="preserve"> </w:t>
      </w:r>
      <w:r w:rsidRPr="004404BA">
        <w:rPr>
          <w:rFonts w:ascii="Times New Roman" w:hAnsi="Times New Roman"/>
          <w:sz w:val="24"/>
          <w:szCs w:val="24"/>
          <w:lang w:val="kk-KZ"/>
        </w:rPr>
        <w:t xml:space="preserve">знаний и практических навыков, назначаемое из числа профессорско-преподавательского состава кафедр </w:t>
      </w:r>
      <w:r w:rsidRPr="00817FA8">
        <w:rPr>
          <w:rFonts w:ascii="Times New Roman" w:hAnsi="Times New Roman"/>
          <w:sz w:val="24"/>
          <w:szCs w:val="24"/>
          <w:lang w:val="ru-RU"/>
        </w:rPr>
        <w:t>(</w:t>
      </w:r>
      <w:r w:rsidRPr="004404BA">
        <w:rPr>
          <w:rFonts w:ascii="Times New Roman" w:hAnsi="Times New Roman"/>
          <w:sz w:val="24"/>
          <w:szCs w:val="24"/>
          <w:lang w:val="kk-KZ"/>
        </w:rPr>
        <w:t>курсов</w:t>
      </w:r>
      <w:r w:rsidRPr="00817FA8">
        <w:rPr>
          <w:rFonts w:ascii="Times New Roman" w:hAnsi="Times New Roman"/>
          <w:sz w:val="24"/>
          <w:szCs w:val="24"/>
          <w:lang w:val="ru-RU"/>
        </w:rPr>
        <w:t>)</w:t>
      </w:r>
      <w:r w:rsidRPr="004404BA">
        <w:rPr>
          <w:rFonts w:ascii="Times New Roman" w:hAnsi="Times New Roman"/>
          <w:sz w:val="24"/>
          <w:szCs w:val="24"/>
          <w:lang w:val="kk-KZ"/>
        </w:rPr>
        <w:t>, осуществляющих подготовку в резидентуре;</w:t>
      </w:r>
    </w:p>
    <w:p w:rsidR="00817FA8" w:rsidRPr="00817FA8" w:rsidRDefault="00817FA8" w:rsidP="00D36B22">
      <w:pPr>
        <w:widowControl w:val="0"/>
        <w:shd w:val="clear" w:color="auto" w:fill="FFFFFF"/>
        <w:tabs>
          <w:tab w:val="left" w:pos="684"/>
        </w:tabs>
        <w:spacing w:after="0"/>
        <w:ind w:firstLine="456"/>
        <w:rPr>
          <w:rFonts w:ascii="Times New Roman" w:hAnsi="Times New Roman"/>
          <w:iCs/>
          <w:sz w:val="24"/>
          <w:szCs w:val="24"/>
          <w:lang w:val="ru-RU"/>
        </w:rPr>
      </w:pPr>
      <w:r w:rsidRPr="00817FA8">
        <w:rPr>
          <w:rFonts w:ascii="Times New Roman" w:hAnsi="Times New Roman"/>
          <w:iCs/>
          <w:sz w:val="24"/>
          <w:szCs w:val="24"/>
          <w:lang w:val="ru-RU"/>
        </w:rPr>
        <w:t>•</w:t>
      </w:r>
      <w:r w:rsidRPr="004404BA">
        <w:rPr>
          <w:rFonts w:ascii="Times New Roman" w:hAnsi="Times New Roman"/>
          <w:iCs/>
          <w:sz w:val="24"/>
          <w:szCs w:val="24"/>
          <w:lang w:val="kk-KZ"/>
        </w:rPr>
        <w:t xml:space="preserve"> </w:t>
      </w:r>
      <w:r w:rsidRPr="00817FA8">
        <w:rPr>
          <w:rFonts w:ascii="Times New Roman" w:hAnsi="Times New Roman"/>
          <w:iCs/>
          <w:sz w:val="24"/>
          <w:szCs w:val="24"/>
          <w:lang w:val="ru-RU"/>
        </w:rPr>
        <w:t xml:space="preserve">пререквизиты, постреквизиты </w:t>
      </w:r>
      <w:r w:rsidRPr="00817FA8">
        <w:rPr>
          <w:rFonts w:ascii="Times New Roman" w:hAnsi="Times New Roman"/>
          <w:sz w:val="24"/>
          <w:szCs w:val="24"/>
          <w:lang w:val="ru-RU"/>
        </w:rPr>
        <w:t>(</w:t>
      </w:r>
      <w:r w:rsidRPr="004404BA">
        <w:rPr>
          <w:rFonts w:ascii="Times New Roman" w:hAnsi="Times New Roman"/>
          <w:sz w:val="24"/>
          <w:szCs w:val="24"/>
          <w:lang w:val="en-US"/>
        </w:rPr>
        <w:t>Prerequisite</w:t>
      </w:r>
      <w:r w:rsidRPr="00817FA8">
        <w:rPr>
          <w:rFonts w:ascii="Times New Roman" w:hAnsi="Times New Roman"/>
          <w:sz w:val="24"/>
          <w:szCs w:val="24"/>
          <w:lang w:val="ru-RU"/>
        </w:rPr>
        <w:t xml:space="preserve">, </w:t>
      </w:r>
      <w:r w:rsidRPr="004404BA">
        <w:rPr>
          <w:rFonts w:ascii="Times New Roman" w:hAnsi="Times New Roman"/>
          <w:sz w:val="24"/>
          <w:szCs w:val="24"/>
          <w:lang w:val="en-US"/>
        </w:rPr>
        <w:t>Postrequisite</w:t>
      </w:r>
      <w:r w:rsidRPr="00817FA8">
        <w:rPr>
          <w:rFonts w:ascii="Times New Roman" w:hAnsi="Times New Roman"/>
          <w:sz w:val="24"/>
          <w:szCs w:val="24"/>
          <w:lang w:val="ru-RU"/>
        </w:rPr>
        <w:t>) — дисциплины, обязательные для освоения, соответственно, до и после изучения данной дисциплины;</w:t>
      </w:r>
    </w:p>
    <w:p w:rsidR="00817FA8" w:rsidRPr="00817FA8" w:rsidRDefault="00817FA8" w:rsidP="00D36B22">
      <w:pPr>
        <w:widowControl w:val="0"/>
        <w:shd w:val="clear" w:color="auto" w:fill="FFFFFF"/>
        <w:tabs>
          <w:tab w:val="left" w:pos="684"/>
          <w:tab w:val="left" w:pos="855"/>
        </w:tabs>
        <w:spacing w:after="0"/>
        <w:ind w:firstLine="456"/>
        <w:rPr>
          <w:rFonts w:ascii="Times New Roman" w:hAnsi="Times New Roman"/>
          <w:sz w:val="24"/>
          <w:szCs w:val="24"/>
          <w:lang w:val="ru-RU"/>
        </w:rPr>
      </w:pPr>
      <w:r w:rsidRPr="00817FA8">
        <w:rPr>
          <w:rFonts w:ascii="Times New Roman" w:hAnsi="Times New Roman"/>
          <w:iCs/>
          <w:sz w:val="24"/>
          <w:szCs w:val="24"/>
          <w:lang w:val="ru-RU"/>
        </w:rPr>
        <w:t>•</w:t>
      </w:r>
      <w:r w:rsidRPr="00817FA8">
        <w:rPr>
          <w:rFonts w:ascii="Times New Roman" w:hAnsi="Times New Roman"/>
          <w:iCs/>
          <w:sz w:val="24"/>
          <w:szCs w:val="24"/>
          <w:lang w:val="ru-RU"/>
        </w:rPr>
        <w:tab/>
        <w:t xml:space="preserve">рубежный контроль успеваемости </w:t>
      </w:r>
      <w:r w:rsidRPr="00817FA8">
        <w:rPr>
          <w:rFonts w:ascii="Times New Roman" w:hAnsi="Times New Roman"/>
          <w:sz w:val="24"/>
          <w:szCs w:val="24"/>
          <w:lang w:val="ru-RU"/>
        </w:rPr>
        <w:t>(</w:t>
      </w:r>
      <w:r w:rsidRPr="004404BA">
        <w:rPr>
          <w:rFonts w:ascii="Times New Roman" w:hAnsi="Times New Roman"/>
          <w:sz w:val="24"/>
          <w:szCs w:val="24"/>
          <w:lang w:val="en-US"/>
        </w:rPr>
        <w:t>Midterm</w:t>
      </w:r>
      <w:r w:rsidRPr="00817FA8">
        <w:rPr>
          <w:rFonts w:ascii="Times New Roman" w:hAnsi="Times New Roman"/>
          <w:sz w:val="24"/>
          <w:szCs w:val="24"/>
          <w:lang w:val="ru-RU"/>
        </w:rPr>
        <w:t xml:space="preserve"> </w:t>
      </w:r>
      <w:r w:rsidRPr="004404BA">
        <w:rPr>
          <w:rFonts w:ascii="Times New Roman" w:hAnsi="Times New Roman"/>
          <w:sz w:val="24"/>
          <w:szCs w:val="24"/>
          <w:lang w:val="en-US"/>
        </w:rPr>
        <w:t>Examination</w:t>
      </w:r>
      <w:r w:rsidRPr="00817FA8">
        <w:rPr>
          <w:rFonts w:ascii="Times New Roman" w:hAnsi="Times New Roman"/>
          <w:sz w:val="24"/>
          <w:szCs w:val="24"/>
          <w:lang w:val="ru-RU"/>
        </w:rPr>
        <w:t>) - периодическая проверка учебных достижений обучающихся, проводимая согласно утвержденному академическому календарю на 7 и 14 неделях каждого семестра преподавателем, ведущим учебные занятия;</w:t>
      </w:r>
    </w:p>
    <w:p w:rsidR="00817FA8" w:rsidRPr="00817FA8" w:rsidRDefault="00817FA8" w:rsidP="00D36B22">
      <w:pPr>
        <w:widowControl w:val="0"/>
        <w:shd w:val="clear" w:color="auto" w:fill="FFFFFF"/>
        <w:tabs>
          <w:tab w:val="left" w:pos="684"/>
          <w:tab w:val="left" w:pos="1590"/>
        </w:tabs>
        <w:spacing w:after="0"/>
        <w:ind w:firstLine="456"/>
        <w:rPr>
          <w:rFonts w:ascii="Times New Roman" w:hAnsi="Times New Roman"/>
          <w:iCs/>
          <w:sz w:val="24"/>
          <w:szCs w:val="24"/>
          <w:lang w:val="ru-RU"/>
        </w:rPr>
      </w:pPr>
      <w:r w:rsidRPr="00817FA8">
        <w:rPr>
          <w:rFonts w:ascii="Times New Roman" w:hAnsi="Times New Roman"/>
          <w:iCs/>
          <w:sz w:val="24"/>
          <w:szCs w:val="24"/>
          <w:lang w:val="ru-RU"/>
        </w:rPr>
        <w:t>•</w:t>
      </w:r>
      <w:r w:rsidRPr="004404BA">
        <w:rPr>
          <w:rFonts w:ascii="Times New Roman" w:hAnsi="Times New Roman"/>
          <w:iCs/>
          <w:sz w:val="24"/>
          <w:szCs w:val="24"/>
          <w:lang w:val="kk-KZ"/>
        </w:rPr>
        <w:t xml:space="preserve"> </w:t>
      </w:r>
      <w:r w:rsidRPr="00817FA8">
        <w:rPr>
          <w:rFonts w:ascii="Times New Roman" w:hAnsi="Times New Roman"/>
          <w:iCs/>
          <w:sz w:val="24"/>
          <w:szCs w:val="24"/>
          <w:lang w:val="ru-RU"/>
        </w:rPr>
        <w:t xml:space="preserve">текущий контроль успеваемости - </w:t>
      </w:r>
      <w:r w:rsidRPr="00817FA8">
        <w:rPr>
          <w:rFonts w:ascii="Times New Roman" w:hAnsi="Times New Roman"/>
          <w:sz w:val="24"/>
          <w:szCs w:val="24"/>
          <w:lang w:val="ru-RU"/>
        </w:rPr>
        <w:t>систематическая проверка учебных достижений обучающихся по каждой теме и/или разделу учебной дисциплины, проводимая преподавателем, ведущим учебные занятия;</w:t>
      </w:r>
    </w:p>
    <w:p w:rsidR="00817FA8" w:rsidRPr="00817FA8" w:rsidRDefault="00817FA8" w:rsidP="00D36B22">
      <w:pPr>
        <w:widowControl w:val="0"/>
        <w:shd w:val="clear" w:color="auto" w:fill="FFFFFF"/>
        <w:tabs>
          <w:tab w:val="left" w:pos="684"/>
        </w:tabs>
        <w:spacing w:after="0"/>
        <w:ind w:firstLine="456"/>
        <w:rPr>
          <w:rFonts w:ascii="Times New Roman" w:hAnsi="Times New Roman"/>
          <w:sz w:val="24"/>
          <w:szCs w:val="24"/>
          <w:lang w:val="ru-RU"/>
        </w:rPr>
      </w:pPr>
      <w:r w:rsidRPr="00817FA8">
        <w:rPr>
          <w:rFonts w:ascii="Times New Roman" w:hAnsi="Times New Roman"/>
          <w:iCs/>
          <w:sz w:val="24"/>
          <w:szCs w:val="24"/>
          <w:lang w:val="ru-RU"/>
        </w:rPr>
        <w:t>•</w:t>
      </w:r>
      <w:r w:rsidRPr="004404BA">
        <w:rPr>
          <w:rFonts w:ascii="Times New Roman" w:hAnsi="Times New Roman"/>
          <w:iCs/>
          <w:sz w:val="24"/>
          <w:szCs w:val="24"/>
          <w:lang w:val="kk-KZ"/>
        </w:rPr>
        <w:t xml:space="preserve"> </w:t>
      </w:r>
      <w:r w:rsidRPr="00817FA8">
        <w:rPr>
          <w:rFonts w:ascii="Times New Roman" w:hAnsi="Times New Roman"/>
          <w:iCs/>
          <w:sz w:val="24"/>
          <w:szCs w:val="24"/>
          <w:lang w:val="ru-RU"/>
        </w:rPr>
        <w:t>учебные достижения обучающихся</w:t>
      </w:r>
      <w:r w:rsidRPr="004404BA">
        <w:rPr>
          <w:rFonts w:ascii="Times New Roman" w:hAnsi="Times New Roman"/>
          <w:iCs/>
          <w:sz w:val="24"/>
          <w:szCs w:val="24"/>
          <w:lang w:val="kk-KZ"/>
        </w:rPr>
        <w:t xml:space="preserve"> – </w:t>
      </w:r>
      <w:r w:rsidRPr="00817FA8">
        <w:rPr>
          <w:rFonts w:ascii="Times New Roman" w:hAnsi="Times New Roman"/>
          <w:sz w:val="24"/>
          <w:szCs w:val="24"/>
          <w:lang w:val="ru-RU"/>
        </w:rPr>
        <w:t>знания, умения, навыки и компетенция</w:t>
      </w:r>
      <w:r w:rsidRPr="004404BA">
        <w:rPr>
          <w:rFonts w:ascii="Times New Roman" w:hAnsi="Times New Roman"/>
          <w:sz w:val="24"/>
          <w:szCs w:val="24"/>
          <w:lang w:val="kk-KZ"/>
        </w:rPr>
        <w:t xml:space="preserve"> </w:t>
      </w:r>
      <w:r w:rsidRPr="00817FA8">
        <w:rPr>
          <w:rFonts w:ascii="Times New Roman" w:hAnsi="Times New Roman"/>
          <w:sz w:val="24"/>
          <w:szCs w:val="24"/>
          <w:lang w:val="ru-RU"/>
        </w:rPr>
        <w:t>обучающихся, приобретаемые ими в процессе обучения и отражающие достигнутый уровень развития личности;</w:t>
      </w:r>
    </w:p>
    <w:p w:rsidR="00817FA8" w:rsidRPr="00817FA8" w:rsidRDefault="00817FA8" w:rsidP="00D36B22">
      <w:pPr>
        <w:widowControl w:val="0"/>
        <w:shd w:val="clear" w:color="auto" w:fill="FFFFFF"/>
        <w:tabs>
          <w:tab w:val="left" w:pos="684"/>
        </w:tabs>
        <w:spacing w:after="0"/>
        <w:ind w:firstLine="456"/>
        <w:rPr>
          <w:rFonts w:ascii="Times New Roman" w:hAnsi="Times New Roman"/>
          <w:sz w:val="24"/>
          <w:szCs w:val="24"/>
          <w:lang w:val="ru-RU"/>
        </w:rPr>
      </w:pPr>
      <w:r w:rsidRPr="00817FA8">
        <w:rPr>
          <w:rFonts w:ascii="Times New Roman" w:hAnsi="Times New Roman"/>
          <w:iCs/>
          <w:sz w:val="24"/>
          <w:szCs w:val="24"/>
          <w:lang w:val="ru-RU"/>
        </w:rPr>
        <w:t>•</w:t>
      </w:r>
      <w:r w:rsidRPr="004404BA">
        <w:rPr>
          <w:rFonts w:ascii="Times New Roman" w:hAnsi="Times New Roman"/>
          <w:iCs/>
          <w:sz w:val="24"/>
          <w:szCs w:val="24"/>
          <w:lang w:val="kk-KZ"/>
        </w:rPr>
        <w:t xml:space="preserve"> </w:t>
      </w:r>
      <w:r w:rsidRPr="00817FA8">
        <w:rPr>
          <w:rFonts w:ascii="Times New Roman" w:hAnsi="Times New Roman"/>
          <w:iCs/>
          <w:sz w:val="24"/>
          <w:szCs w:val="24"/>
          <w:lang w:val="ru-RU"/>
        </w:rPr>
        <w:t xml:space="preserve">учебный план </w:t>
      </w:r>
      <w:r w:rsidRPr="00817FA8">
        <w:rPr>
          <w:rFonts w:ascii="Times New Roman" w:hAnsi="Times New Roman"/>
          <w:sz w:val="24"/>
          <w:szCs w:val="24"/>
          <w:lang w:val="ru-RU"/>
        </w:rPr>
        <w:t>(</w:t>
      </w:r>
      <w:r w:rsidRPr="004404BA">
        <w:rPr>
          <w:rFonts w:ascii="Times New Roman" w:hAnsi="Times New Roman"/>
          <w:sz w:val="24"/>
          <w:szCs w:val="24"/>
          <w:lang w:val="en-US"/>
        </w:rPr>
        <w:t>Curriculum</w:t>
      </w:r>
      <w:r w:rsidRPr="00817FA8">
        <w:rPr>
          <w:rFonts w:ascii="Times New Roman" w:hAnsi="Times New Roman"/>
          <w:sz w:val="24"/>
          <w:szCs w:val="24"/>
          <w:lang w:val="ru-RU"/>
        </w:rPr>
        <w:t>) - основной документ, регламентирующий перечень и объем учебных дисциплин соответствующего уровня образования, порядок их изучения.</w:t>
      </w:r>
    </w:p>
    <w:p w:rsidR="00817FA8" w:rsidRPr="00162A16" w:rsidRDefault="00817FA8" w:rsidP="00D36B22">
      <w:pPr>
        <w:widowControl w:val="0"/>
        <w:shd w:val="clear" w:color="auto" w:fill="FFFFFF"/>
        <w:tabs>
          <w:tab w:val="left" w:pos="684"/>
        </w:tabs>
        <w:rPr>
          <w:rFonts w:ascii="Times New Roman" w:hAnsi="Times New Roman"/>
          <w:sz w:val="24"/>
          <w:szCs w:val="24"/>
          <w:lang w:val="ru-RU"/>
        </w:rPr>
      </w:pPr>
    </w:p>
    <w:p w:rsidR="007F7646" w:rsidRDefault="007F7646" w:rsidP="00817FA8">
      <w:pPr>
        <w:framePr w:hSpace="180" w:wrap="around" w:vAnchor="text" w:hAnchor="margin" w:y="131"/>
        <w:jc w:val="center"/>
        <w:rPr>
          <w:rFonts w:ascii="Times New Roman" w:hAnsi="Times New Roman"/>
          <w:b/>
          <w:sz w:val="24"/>
          <w:szCs w:val="24"/>
          <w:lang w:val="ru-RU"/>
        </w:rPr>
      </w:pPr>
    </w:p>
    <w:p w:rsidR="00817FA8" w:rsidRDefault="007F7646" w:rsidP="00817FA8">
      <w:pPr>
        <w:framePr w:hSpace="180" w:wrap="around" w:vAnchor="text" w:hAnchor="margin" w:y="131"/>
        <w:jc w:val="center"/>
        <w:rPr>
          <w:rFonts w:ascii="Times New Roman" w:hAnsi="Times New Roman"/>
          <w:b/>
          <w:bCs/>
          <w:sz w:val="24"/>
          <w:szCs w:val="24"/>
          <w:lang w:val="ru-RU"/>
        </w:rPr>
      </w:pPr>
      <w:r>
        <w:rPr>
          <w:rFonts w:ascii="Times New Roman" w:hAnsi="Times New Roman"/>
          <w:b/>
          <w:bCs/>
          <w:sz w:val="24"/>
          <w:szCs w:val="24"/>
          <w:lang w:val="ru-RU"/>
        </w:rPr>
        <w:t>«А.Н.СЫЗҒАНОВ атындағы ҰЛТТЫҚ ҒЫЛЫМИ ХИРУРГИЯ ОРТАЛЫҒЫ</w:t>
      </w:r>
      <w:r w:rsidR="00817FA8" w:rsidRPr="00817FA8">
        <w:rPr>
          <w:rFonts w:ascii="Times New Roman" w:hAnsi="Times New Roman"/>
          <w:b/>
          <w:bCs/>
          <w:sz w:val="24"/>
          <w:szCs w:val="24"/>
          <w:lang w:val="ru-RU"/>
        </w:rPr>
        <w:t>»</w:t>
      </w:r>
    </w:p>
    <w:p w:rsidR="007F7646" w:rsidRDefault="007F7646" w:rsidP="00817FA8">
      <w:pPr>
        <w:framePr w:hSpace="180" w:wrap="around" w:vAnchor="text" w:hAnchor="margin" w:y="131"/>
        <w:jc w:val="center"/>
        <w:rPr>
          <w:rFonts w:ascii="Times New Roman" w:hAnsi="Times New Roman"/>
          <w:b/>
          <w:bCs/>
          <w:sz w:val="24"/>
          <w:szCs w:val="24"/>
          <w:lang w:val="ru-RU"/>
        </w:rPr>
      </w:pPr>
      <w:r>
        <w:rPr>
          <w:rFonts w:ascii="Times New Roman" w:hAnsi="Times New Roman"/>
          <w:b/>
          <w:bCs/>
          <w:sz w:val="24"/>
          <w:szCs w:val="24"/>
          <w:lang w:val="ru-RU"/>
        </w:rPr>
        <w:t>АКЦИОНЕРЛІК ҚОҒАМЫ</w:t>
      </w:r>
    </w:p>
    <w:p w:rsidR="007F7646" w:rsidRPr="00817FA8" w:rsidRDefault="007F7646" w:rsidP="00817FA8">
      <w:pPr>
        <w:framePr w:hSpace="180" w:wrap="around" w:vAnchor="text" w:hAnchor="margin" w:y="131"/>
        <w:jc w:val="center"/>
        <w:rPr>
          <w:rFonts w:ascii="Times New Roman" w:hAnsi="Times New Roman"/>
          <w:b/>
          <w:sz w:val="24"/>
          <w:szCs w:val="24"/>
          <w:lang w:val="ru-RU"/>
        </w:rPr>
      </w:pPr>
      <w:r>
        <w:rPr>
          <w:rFonts w:ascii="Times New Roman" w:hAnsi="Times New Roman"/>
          <w:b/>
          <w:bCs/>
          <w:sz w:val="24"/>
          <w:szCs w:val="24"/>
          <w:lang w:val="ru-RU"/>
        </w:rPr>
        <w:t>ӘКІМШІЛІК</w:t>
      </w:r>
    </w:p>
    <w:p w:rsidR="00817FA8" w:rsidRPr="00817FA8" w:rsidRDefault="00817FA8" w:rsidP="00817FA8">
      <w:pPr>
        <w:framePr w:hSpace="180" w:wrap="around" w:vAnchor="text" w:hAnchor="margin" w:y="131"/>
        <w:jc w:val="center"/>
        <w:rPr>
          <w:rFonts w:ascii="Times New Roman" w:hAnsi="Times New Roman"/>
          <w:b/>
          <w:bCs/>
          <w:sz w:val="24"/>
          <w:szCs w:val="24"/>
          <w:lang w:val="ru-RU"/>
        </w:rPr>
      </w:pPr>
    </w:p>
    <w:p w:rsidR="00817FA8" w:rsidRPr="00817FA8" w:rsidRDefault="00817FA8" w:rsidP="00817FA8">
      <w:pPr>
        <w:rPr>
          <w:rFonts w:ascii="Times New Roman" w:hAnsi="Times New Roman"/>
          <w:sz w:val="24"/>
          <w:szCs w:val="24"/>
          <w:lang w:val="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512"/>
        <w:gridCol w:w="3346"/>
        <w:gridCol w:w="2465"/>
      </w:tblGrid>
      <w:tr w:rsidR="00817FA8" w:rsidRPr="004404BA" w:rsidTr="003B2F22">
        <w:tc>
          <w:tcPr>
            <w:tcW w:w="458" w:type="dxa"/>
            <w:shd w:val="clear" w:color="auto" w:fill="auto"/>
          </w:tcPr>
          <w:p w:rsidR="00817FA8" w:rsidRPr="004404BA" w:rsidRDefault="00817FA8" w:rsidP="00D36B22">
            <w:pPr>
              <w:spacing w:after="0"/>
              <w:jc w:val="center"/>
              <w:rPr>
                <w:rFonts w:ascii="Times New Roman" w:hAnsi="Times New Roman"/>
                <w:b/>
                <w:sz w:val="24"/>
                <w:szCs w:val="24"/>
              </w:rPr>
            </w:pPr>
            <w:r w:rsidRPr="004404BA">
              <w:rPr>
                <w:rFonts w:ascii="Times New Roman" w:hAnsi="Times New Roman"/>
                <w:b/>
                <w:sz w:val="24"/>
                <w:szCs w:val="24"/>
              </w:rPr>
              <w:t>№</w:t>
            </w:r>
          </w:p>
        </w:tc>
        <w:tc>
          <w:tcPr>
            <w:tcW w:w="3512" w:type="dxa"/>
            <w:shd w:val="clear" w:color="auto" w:fill="auto"/>
          </w:tcPr>
          <w:p w:rsidR="00817FA8" w:rsidRPr="007F7646" w:rsidRDefault="007F7646" w:rsidP="00D36B22">
            <w:pPr>
              <w:spacing w:after="0"/>
              <w:jc w:val="center"/>
              <w:rPr>
                <w:rFonts w:ascii="Times New Roman" w:hAnsi="Times New Roman"/>
                <w:b/>
                <w:sz w:val="24"/>
                <w:szCs w:val="24"/>
                <w:lang w:val="kk-KZ"/>
              </w:rPr>
            </w:pPr>
            <w:r>
              <w:rPr>
                <w:rFonts w:ascii="Times New Roman" w:hAnsi="Times New Roman"/>
                <w:b/>
                <w:sz w:val="24"/>
                <w:szCs w:val="24"/>
                <w:lang w:val="kk-KZ"/>
              </w:rPr>
              <w:t>Аты-жөні</w:t>
            </w:r>
          </w:p>
        </w:tc>
        <w:tc>
          <w:tcPr>
            <w:tcW w:w="3346" w:type="dxa"/>
            <w:shd w:val="clear" w:color="auto" w:fill="auto"/>
          </w:tcPr>
          <w:p w:rsidR="00817FA8" w:rsidRPr="007F7646" w:rsidRDefault="007F7646" w:rsidP="00D36B22">
            <w:pPr>
              <w:spacing w:after="0"/>
              <w:jc w:val="center"/>
              <w:rPr>
                <w:rFonts w:ascii="Times New Roman" w:hAnsi="Times New Roman"/>
                <w:b/>
                <w:sz w:val="24"/>
                <w:szCs w:val="24"/>
                <w:lang w:val="kk-KZ"/>
              </w:rPr>
            </w:pPr>
            <w:r>
              <w:rPr>
                <w:rFonts w:ascii="Times New Roman" w:hAnsi="Times New Roman"/>
                <w:b/>
                <w:sz w:val="24"/>
                <w:szCs w:val="24"/>
                <w:lang w:val="kk-KZ"/>
              </w:rPr>
              <w:t>Лауазымы</w:t>
            </w:r>
          </w:p>
        </w:tc>
        <w:tc>
          <w:tcPr>
            <w:tcW w:w="2465" w:type="dxa"/>
            <w:shd w:val="clear" w:color="auto" w:fill="auto"/>
          </w:tcPr>
          <w:p w:rsidR="00817FA8" w:rsidRPr="007F7646" w:rsidRDefault="007F7646" w:rsidP="00D36B22">
            <w:pPr>
              <w:spacing w:after="0"/>
              <w:jc w:val="center"/>
              <w:rPr>
                <w:rFonts w:ascii="Times New Roman" w:hAnsi="Times New Roman"/>
                <w:b/>
                <w:sz w:val="24"/>
                <w:szCs w:val="24"/>
                <w:lang w:val="kk-KZ"/>
              </w:rPr>
            </w:pPr>
            <w:r>
              <w:rPr>
                <w:rFonts w:ascii="Times New Roman" w:hAnsi="Times New Roman"/>
                <w:b/>
                <w:sz w:val="24"/>
                <w:szCs w:val="24"/>
                <w:lang w:val="kk-KZ"/>
              </w:rPr>
              <w:t>Қызметтік</w:t>
            </w:r>
          </w:p>
          <w:p w:rsidR="00817FA8" w:rsidRPr="004404BA" w:rsidRDefault="00817FA8" w:rsidP="00D36B22">
            <w:pPr>
              <w:spacing w:after="0"/>
              <w:jc w:val="center"/>
              <w:rPr>
                <w:rFonts w:ascii="Times New Roman" w:hAnsi="Times New Roman"/>
                <w:b/>
                <w:sz w:val="24"/>
                <w:szCs w:val="24"/>
              </w:rPr>
            </w:pPr>
            <w:r w:rsidRPr="004404BA">
              <w:rPr>
                <w:rFonts w:ascii="Times New Roman" w:hAnsi="Times New Roman"/>
                <w:b/>
                <w:sz w:val="24"/>
                <w:szCs w:val="24"/>
              </w:rPr>
              <w:t>телефон</w:t>
            </w:r>
          </w:p>
        </w:tc>
      </w:tr>
      <w:tr w:rsidR="00817FA8" w:rsidRPr="007F7646" w:rsidTr="003B2F22">
        <w:tc>
          <w:tcPr>
            <w:tcW w:w="458" w:type="dxa"/>
            <w:shd w:val="clear" w:color="auto" w:fill="auto"/>
          </w:tcPr>
          <w:p w:rsidR="00817FA8" w:rsidRPr="004404BA" w:rsidRDefault="00817FA8" w:rsidP="00D36B22">
            <w:pPr>
              <w:spacing w:after="0"/>
              <w:rPr>
                <w:rFonts w:ascii="Times New Roman" w:hAnsi="Times New Roman"/>
                <w:sz w:val="24"/>
                <w:szCs w:val="24"/>
              </w:rPr>
            </w:pPr>
            <w:r w:rsidRPr="004404BA">
              <w:rPr>
                <w:rFonts w:ascii="Times New Roman" w:hAnsi="Times New Roman"/>
                <w:sz w:val="24"/>
                <w:szCs w:val="24"/>
              </w:rPr>
              <w:t>1</w:t>
            </w:r>
          </w:p>
        </w:tc>
        <w:tc>
          <w:tcPr>
            <w:tcW w:w="3512" w:type="dxa"/>
            <w:shd w:val="clear" w:color="auto" w:fill="auto"/>
          </w:tcPr>
          <w:p w:rsidR="00817FA8" w:rsidRPr="004404BA" w:rsidRDefault="00817FA8" w:rsidP="005B67C6">
            <w:pPr>
              <w:rPr>
                <w:rFonts w:ascii="Times New Roman" w:hAnsi="Times New Roman"/>
                <w:sz w:val="24"/>
                <w:szCs w:val="24"/>
              </w:rPr>
            </w:pPr>
            <w:r w:rsidRPr="004404BA">
              <w:rPr>
                <w:rFonts w:ascii="Times New Roman" w:hAnsi="Times New Roman"/>
                <w:sz w:val="24"/>
                <w:szCs w:val="24"/>
              </w:rPr>
              <w:t>Баймаханов</w:t>
            </w:r>
            <w:r w:rsidR="00421FDB">
              <w:rPr>
                <w:rFonts w:ascii="Times New Roman" w:hAnsi="Times New Roman"/>
                <w:sz w:val="24"/>
                <w:szCs w:val="24"/>
                <w:lang w:val="ru-RU"/>
              </w:rPr>
              <w:t xml:space="preserve"> </w:t>
            </w:r>
            <w:r w:rsidRPr="004404BA">
              <w:rPr>
                <w:rFonts w:ascii="Times New Roman" w:hAnsi="Times New Roman"/>
                <w:sz w:val="24"/>
                <w:szCs w:val="24"/>
              </w:rPr>
              <w:t>Болатбек Бимендеевич</w:t>
            </w:r>
          </w:p>
        </w:tc>
        <w:tc>
          <w:tcPr>
            <w:tcW w:w="3346" w:type="dxa"/>
            <w:shd w:val="clear" w:color="auto" w:fill="auto"/>
          </w:tcPr>
          <w:p w:rsidR="007F7646" w:rsidRDefault="007F7646" w:rsidP="005B67C6">
            <w:pPr>
              <w:spacing w:after="0"/>
              <w:rPr>
                <w:rFonts w:ascii="Times New Roman" w:hAnsi="Times New Roman"/>
                <w:sz w:val="24"/>
                <w:szCs w:val="24"/>
                <w:lang w:val="ru-RU"/>
              </w:rPr>
            </w:pPr>
            <w:r>
              <w:rPr>
                <w:rFonts w:ascii="Times New Roman" w:hAnsi="Times New Roman"/>
                <w:sz w:val="24"/>
                <w:szCs w:val="24"/>
                <w:lang w:val="ru-RU"/>
              </w:rPr>
              <w:t>Басқарма төрағасы,</w:t>
            </w:r>
          </w:p>
          <w:p w:rsidR="007F7646" w:rsidRDefault="007F7646" w:rsidP="005B67C6">
            <w:pPr>
              <w:spacing w:after="0"/>
              <w:rPr>
                <w:rFonts w:ascii="Times New Roman" w:hAnsi="Times New Roman"/>
                <w:sz w:val="24"/>
                <w:szCs w:val="24"/>
                <w:lang w:val="ru-RU"/>
              </w:rPr>
            </w:pPr>
            <w:r>
              <w:rPr>
                <w:rFonts w:ascii="Times New Roman" w:hAnsi="Times New Roman"/>
                <w:sz w:val="24"/>
                <w:szCs w:val="24"/>
                <w:lang w:val="ru-RU"/>
              </w:rPr>
              <w:t>м.ғ.д., профессор</w:t>
            </w:r>
          </w:p>
          <w:p w:rsidR="007F7646" w:rsidRPr="00817FA8" w:rsidRDefault="007F7646" w:rsidP="005B67C6">
            <w:pPr>
              <w:spacing w:after="0"/>
              <w:rPr>
                <w:rFonts w:ascii="Times New Roman" w:hAnsi="Times New Roman"/>
                <w:sz w:val="24"/>
                <w:szCs w:val="24"/>
                <w:lang w:val="ru-RU"/>
              </w:rPr>
            </w:pPr>
            <w:r>
              <w:rPr>
                <w:rFonts w:ascii="Times New Roman" w:hAnsi="Times New Roman"/>
                <w:sz w:val="24"/>
                <w:szCs w:val="24"/>
                <w:lang w:val="ru-RU"/>
              </w:rPr>
              <w:t>ҚР ҰҒА академигі</w:t>
            </w:r>
          </w:p>
        </w:tc>
        <w:tc>
          <w:tcPr>
            <w:tcW w:w="2465" w:type="dxa"/>
            <w:shd w:val="clear" w:color="auto" w:fill="auto"/>
          </w:tcPr>
          <w:p w:rsidR="00817FA8" w:rsidRPr="007F7646" w:rsidRDefault="007F7646" w:rsidP="005B67C6">
            <w:pPr>
              <w:spacing w:after="0"/>
              <w:jc w:val="center"/>
              <w:rPr>
                <w:rFonts w:ascii="Times New Roman" w:hAnsi="Times New Roman"/>
                <w:sz w:val="24"/>
                <w:szCs w:val="24"/>
                <w:lang w:val="kk-KZ"/>
              </w:rPr>
            </w:pPr>
            <w:r>
              <w:rPr>
                <w:rFonts w:ascii="Times New Roman" w:hAnsi="Times New Roman"/>
                <w:sz w:val="24"/>
                <w:szCs w:val="24"/>
                <w:lang w:val="kk-KZ"/>
              </w:rPr>
              <w:t>Қабылдау бөлімі</w:t>
            </w:r>
          </w:p>
          <w:p w:rsidR="00817FA8" w:rsidRPr="004404BA" w:rsidRDefault="00817FA8" w:rsidP="005B67C6">
            <w:pPr>
              <w:spacing w:after="0"/>
              <w:jc w:val="center"/>
              <w:rPr>
                <w:rFonts w:ascii="Times New Roman" w:hAnsi="Times New Roman"/>
                <w:sz w:val="24"/>
                <w:szCs w:val="24"/>
                <w:lang w:val="kk-KZ"/>
              </w:rPr>
            </w:pPr>
            <w:r w:rsidRPr="007F7646">
              <w:rPr>
                <w:rFonts w:ascii="Times New Roman" w:hAnsi="Times New Roman"/>
                <w:sz w:val="24"/>
                <w:szCs w:val="24"/>
                <w:lang w:val="ru-RU"/>
              </w:rPr>
              <w:t>279-99-61</w:t>
            </w:r>
          </w:p>
        </w:tc>
      </w:tr>
      <w:tr w:rsidR="00817FA8" w:rsidRPr="004404BA" w:rsidTr="000C0042">
        <w:trPr>
          <w:trHeight w:val="1064"/>
        </w:trPr>
        <w:tc>
          <w:tcPr>
            <w:tcW w:w="458" w:type="dxa"/>
            <w:shd w:val="clear" w:color="auto" w:fill="auto"/>
          </w:tcPr>
          <w:p w:rsidR="00817FA8" w:rsidRPr="007F7646" w:rsidRDefault="00817FA8" w:rsidP="00817FA8">
            <w:pPr>
              <w:rPr>
                <w:rFonts w:ascii="Times New Roman" w:hAnsi="Times New Roman"/>
                <w:sz w:val="24"/>
                <w:szCs w:val="24"/>
                <w:lang w:val="ru-RU"/>
              </w:rPr>
            </w:pPr>
            <w:r w:rsidRPr="007F7646">
              <w:rPr>
                <w:rFonts w:ascii="Times New Roman" w:hAnsi="Times New Roman"/>
                <w:sz w:val="24"/>
                <w:szCs w:val="24"/>
                <w:lang w:val="ru-RU"/>
              </w:rPr>
              <w:t>2</w:t>
            </w:r>
          </w:p>
        </w:tc>
        <w:tc>
          <w:tcPr>
            <w:tcW w:w="3512" w:type="dxa"/>
            <w:shd w:val="clear" w:color="auto" w:fill="auto"/>
          </w:tcPr>
          <w:p w:rsidR="00817FA8" w:rsidRPr="00CD2F32" w:rsidRDefault="00CD2F32" w:rsidP="005B67C6">
            <w:pPr>
              <w:rPr>
                <w:rFonts w:ascii="Times New Roman" w:hAnsi="Times New Roman"/>
                <w:sz w:val="24"/>
                <w:szCs w:val="24"/>
                <w:lang w:val="ru-RU"/>
              </w:rPr>
            </w:pPr>
            <w:r>
              <w:rPr>
                <w:rFonts w:ascii="Times New Roman" w:hAnsi="Times New Roman"/>
                <w:sz w:val="24"/>
                <w:szCs w:val="24"/>
                <w:lang w:val="ru-RU"/>
              </w:rPr>
              <w:t>Чорманов Алмат Турсынжанович</w:t>
            </w:r>
          </w:p>
        </w:tc>
        <w:tc>
          <w:tcPr>
            <w:tcW w:w="3346" w:type="dxa"/>
            <w:shd w:val="clear" w:color="auto" w:fill="auto"/>
          </w:tcPr>
          <w:p w:rsidR="007F7646" w:rsidRDefault="007F7646" w:rsidP="007F7646">
            <w:pPr>
              <w:spacing w:after="0"/>
              <w:jc w:val="left"/>
              <w:rPr>
                <w:rFonts w:ascii="Times New Roman" w:hAnsi="Times New Roman"/>
                <w:sz w:val="24"/>
                <w:szCs w:val="24"/>
                <w:lang w:val="ru-RU"/>
              </w:rPr>
            </w:pPr>
            <w:r>
              <w:rPr>
                <w:rFonts w:ascii="Times New Roman" w:hAnsi="Times New Roman"/>
                <w:sz w:val="24"/>
                <w:szCs w:val="24"/>
                <w:lang w:val="ru-RU"/>
              </w:rPr>
              <w:t>Басқарма төрағасының</w:t>
            </w:r>
          </w:p>
          <w:p w:rsidR="007F7646" w:rsidRDefault="007F7646" w:rsidP="007F7646">
            <w:pPr>
              <w:spacing w:after="0"/>
              <w:jc w:val="left"/>
              <w:rPr>
                <w:rFonts w:ascii="Times New Roman" w:hAnsi="Times New Roman"/>
                <w:sz w:val="24"/>
                <w:szCs w:val="24"/>
                <w:lang w:val="ru-RU"/>
              </w:rPr>
            </w:pPr>
            <w:r>
              <w:rPr>
                <w:rFonts w:ascii="Times New Roman" w:hAnsi="Times New Roman"/>
                <w:sz w:val="24"/>
                <w:szCs w:val="24"/>
                <w:lang w:val="ru-RU"/>
              </w:rPr>
              <w:t>ғылыми-клиникалық және</w:t>
            </w:r>
          </w:p>
          <w:p w:rsidR="007F7646" w:rsidRPr="00817FA8" w:rsidRDefault="007F7646" w:rsidP="007F7646">
            <w:pPr>
              <w:spacing w:after="0"/>
              <w:jc w:val="left"/>
              <w:rPr>
                <w:rFonts w:ascii="Times New Roman" w:hAnsi="Times New Roman"/>
                <w:sz w:val="24"/>
                <w:szCs w:val="24"/>
                <w:lang w:val="ru-RU"/>
              </w:rPr>
            </w:pPr>
            <w:r>
              <w:rPr>
                <w:rFonts w:ascii="Times New Roman" w:hAnsi="Times New Roman"/>
                <w:sz w:val="24"/>
                <w:szCs w:val="24"/>
                <w:lang w:val="ru-RU"/>
              </w:rPr>
              <w:t>инновациялық қызметі жөніндегі орынбасары</w:t>
            </w:r>
          </w:p>
        </w:tc>
        <w:tc>
          <w:tcPr>
            <w:tcW w:w="2465" w:type="dxa"/>
            <w:shd w:val="clear" w:color="auto" w:fill="auto"/>
          </w:tcPr>
          <w:p w:rsidR="00817FA8" w:rsidRPr="004404BA" w:rsidRDefault="00817FA8" w:rsidP="005B67C6">
            <w:pPr>
              <w:jc w:val="center"/>
              <w:rPr>
                <w:rFonts w:ascii="Times New Roman" w:hAnsi="Times New Roman"/>
                <w:sz w:val="24"/>
                <w:szCs w:val="24"/>
              </w:rPr>
            </w:pPr>
            <w:r w:rsidRPr="004404BA">
              <w:rPr>
                <w:rFonts w:ascii="Times New Roman" w:hAnsi="Times New Roman"/>
                <w:sz w:val="24"/>
                <w:szCs w:val="24"/>
              </w:rPr>
              <w:t>297-00-27</w:t>
            </w:r>
          </w:p>
        </w:tc>
      </w:tr>
      <w:tr w:rsidR="00817FA8" w:rsidRPr="004404BA" w:rsidTr="003B2F22">
        <w:tc>
          <w:tcPr>
            <w:tcW w:w="458" w:type="dxa"/>
            <w:shd w:val="clear" w:color="auto" w:fill="auto"/>
          </w:tcPr>
          <w:p w:rsidR="00817FA8" w:rsidRPr="004404BA" w:rsidRDefault="00817FA8" w:rsidP="00817FA8">
            <w:pPr>
              <w:rPr>
                <w:rFonts w:ascii="Times New Roman" w:hAnsi="Times New Roman"/>
                <w:sz w:val="24"/>
                <w:szCs w:val="24"/>
              </w:rPr>
            </w:pPr>
            <w:r w:rsidRPr="004404BA">
              <w:rPr>
                <w:rFonts w:ascii="Times New Roman" w:hAnsi="Times New Roman"/>
                <w:sz w:val="24"/>
                <w:szCs w:val="24"/>
              </w:rPr>
              <w:t>3</w:t>
            </w:r>
          </w:p>
        </w:tc>
        <w:tc>
          <w:tcPr>
            <w:tcW w:w="3512" w:type="dxa"/>
            <w:shd w:val="clear" w:color="auto" w:fill="auto"/>
          </w:tcPr>
          <w:p w:rsidR="00817FA8" w:rsidRPr="00F01871" w:rsidRDefault="00F01871" w:rsidP="005B67C6">
            <w:pPr>
              <w:rPr>
                <w:rFonts w:ascii="Times New Roman" w:hAnsi="Times New Roman"/>
                <w:sz w:val="24"/>
                <w:szCs w:val="24"/>
                <w:lang w:val="ru-RU"/>
              </w:rPr>
            </w:pPr>
            <w:r>
              <w:rPr>
                <w:rFonts w:ascii="Times New Roman" w:hAnsi="Times New Roman"/>
                <w:sz w:val="24"/>
                <w:szCs w:val="24"/>
                <w:lang w:val="ru-RU"/>
              </w:rPr>
              <w:t>Смаилова Амаль Жумагазиевна</w:t>
            </w:r>
          </w:p>
        </w:tc>
        <w:tc>
          <w:tcPr>
            <w:tcW w:w="3346" w:type="dxa"/>
            <w:shd w:val="clear" w:color="auto" w:fill="auto"/>
          </w:tcPr>
          <w:p w:rsidR="00817FA8" w:rsidRPr="003F58CE" w:rsidRDefault="00817FA8" w:rsidP="005B67C6">
            <w:pPr>
              <w:shd w:val="clear" w:color="auto" w:fill="FFFFFF"/>
              <w:tabs>
                <w:tab w:val="left" w:pos="567"/>
                <w:tab w:val="left" w:pos="6663"/>
              </w:tabs>
              <w:spacing w:after="0"/>
              <w:rPr>
                <w:rFonts w:ascii="Times New Roman" w:hAnsi="Times New Roman"/>
                <w:sz w:val="24"/>
                <w:szCs w:val="24"/>
                <w:lang w:val="ru-RU"/>
              </w:rPr>
            </w:pPr>
            <w:r w:rsidRPr="003F58CE">
              <w:rPr>
                <w:rFonts w:ascii="Times New Roman" w:hAnsi="Times New Roman"/>
                <w:sz w:val="24"/>
                <w:szCs w:val="24"/>
                <w:lang w:val="ru-RU"/>
              </w:rPr>
              <w:t>Заведующ</w:t>
            </w:r>
            <w:r w:rsidR="00254A79">
              <w:rPr>
                <w:rFonts w:ascii="Times New Roman" w:hAnsi="Times New Roman"/>
                <w:sz w:val="24"/>
                <w:szCs w:val="24"/>
                <w:lang w:val="ru-RU"/>
              </w:rPr>
              <w:t>ий</w:t>
            </w:r>
            <w:r w:rsidRPr="003F58CE">
              <w:rPr>
                <w:rFonts w:ascii="Times New Roman" w:hAnsi="Times New Roman"/>
                <w:sz w:val="24"/>
                <w:szCs w:val="24"/>
                <w:lang w:val="ru-RU"/>
              </w:rPr>
              <w:t xml:space="preserve"> </w:t>
            </w:r>
            <w:r w:rsidR="003F58CE">
              <w:rPr>
                <w:rFonts w:ascii="Times New Roman" w:hAnsi="Times New Roman"/>
                <w:sz w:val="24"/>
                <w:szCs w:val="24"/>
                <w:lang w:val="ru-RU"/>
              </w:rPr>
              <w:t xml:space="preserve">отделом </w:t>
            </w:r>
            <w:r w:rsidRPr="003F58CE">
              <w:rPr>
                <w:rFonts w:ascii="Times New Roman" w:hAnsi="Times New Roman"/>
                <w:sz w:val="24"/>
                <w:szCs w:val="24"/>
                <w:lang w:val="ru-RU"/>
              </w:rPr>
              <w:t>постдипломного</w:t>
            </w:r>
            <w:r w:rsidR="003F58CE">
              <w:rPr>
                <w:rFonts w:ascii="Times New Roman" w:hAnsi="Times New Roman"/>
                <w:sz w:val="24"/>
                <w:szCs w:val="24"/>
                <w:lang w:val="ru-RU"/>
              </w:rPr>
              <w:t xml:space="preserve"> непрерывного</w:t>
            </w:r>
            <w:r w:rsidRPr="003F58CE">
              <w:rPr>
                <w:rFonts w:ascii="Times New Roman" w:hAnsi="Times New Roman"/>
                <w:sz w:val="24"/>
                <w:szCs w:val="24"/>
                <w:lang w:val="ru-RU"/>
              </w:rPr>
              <w:t xml:space="preserve"> образования.</w:t>
            </w:r>
          </w:p>
        </w:tc>
        <w:tc>
          <w:tcPr>
            <w:tcW w:w="2465" w:type="dxa"/>
            <w:shd w:val="clear" w:color="auto" w:fill="auto"/>
          </w:tcPr>
          <w:p w:rsidR="00817FA8" w:rsidRPr="004404BA" w:rsidRDefault="00817FA8" w:rsidP="005B67C6">
            <w:pPr>
              <w:jc w:val="center"/>
              <w:rPr>
                <w:rFonts w:ascii="Times New Roman" w:hAnsi="Times New Roman"/>
                <w:sz w:val="24"/>
                <w:szCs w:val="24"/>
              </w:rPr>
            </w:pPr>
            <w:r w:rsidRPr="004404BA">
              <w:rPr>
                <w:rFonts w:ascii="Times New Roman" w:hAnsi="Times New Roman"/>
                <w:sz w:val="24"/>
                <w:szCs w:val="24"/>
              </w:rPr>
              <w:t>279-99-12</w:t>
            </w:r>
          </w:p>
        </w:tc>
      </w:tr>
      <w:tr w:rsidR="00817FA8" w:rsidRPr="004404BA" w:rsidTr="003B2F22">
        <w:trPr>
          <w:trHeight w:val="823"/>
        </w:trPr>
        <w:tc>
          <w:tcPr>
            <w:tcW w:w="458" w:type="dxa"/>
            <w:shd w:val="clear" w:color="auto" w:fill="auto"/>
          </w:tcPr>
          <w:p w:rsidR="00817FA8" w:rsidRPr="004404BA" w:rsidRDefault="00817FA8" w:rsidP="00817FA8">
            <w:pPr>
              <w:rPr>
                <w:rFonts w:ascii="Times New Roman" w:hAnsi="Times New Roman"/>
                <w:sz w:val="24"/>
                <w:szCs w:val="24"/>
              </w:rPr>
            </w:pPr>
            <w:r w:rsidRPr="004404BA">
              <w:rPr>
                <w:rFonts w:ascii="Times New Roman" w:hAnsi="Times New Roman"/>
                <w:sz w:val="24"/>
                <w:szCs w:val="24"/>
              </w:rPr>
              <w:t>4</w:t>
            </w:r>
          </w:p>
        </w:tc>
        <w:tc>
          <w:tcPr>
            <w:tcW w:w="3512" w:type="dxa"/>
            <w:shd w:val="clear" w:color="auto" w:fill="auto"/>
          </w:tcPr>
          <w:p w:rsidR="00817FA8" w:rsidRPr="00F01871" w:rsidRDefault="00F01871" w:rsidP="005B67C6">
            <w:pPr>
              <w:rPr>
                <w:rFonts w:ascii="Times New Roman" w:hAnsi="Times New Roman"/>
                <w:sz w:val="24"/>
                <w:szCs w:val="24"/>
                <w:lang w:val="ru-RU"/>
              </w:rPr>
            </w:pPr>
            <w:r>
              <w:rPr>
                <w:rFonts w:ascii="Times New Roman" w:hAnsi="Times New Roman"/>
                <w:sz w:val="24"/>
                <w:szCs w:val="24"/>
                <w:lang w:val="ru-RU"/>
              </w:rPr>
              <w:t>Тажим Райхан</w:t>
            </w:r>
            <w:r w:rsidR="003B2F22">
              <w:rPr>
                <w:rFonts w:ascii="Times New Roman" w:hAnsi="Times New Roman"/>
                <w:sz w:val="24"/>
                <w:szCs w:val="24"/>
                <w:lang w:val="ru-RU"/>
              </w:rPr>
              <w:t xml:space="preserve"> Нурлыбековна</w:t>
            </w:r>
          </w:p>
        </w:tc>
        <w:tc>
          <w:tcPr>
            <w:tcW w:w="3346" w:type="dxa"/>
            <w:shd w:val="clear" w:color="auto" w:fill="auto"/>
          </w:tcPr>
          <w:p w:rsidR="00817FA8" w:rsidRPr="003F58CE" w:rsidRDefault="00817FA8" w:rsidP="005B67C6">
            <w:pPr>
              <w:rPr>
                <w:rFonts w:ascii="Times New Roman" w:hAnsi="Times New Roman"/>
                <w:sz w:val="24"/>
                <w:szCs w:val="24"/>
                <w:lang w:val="ru-RU"/>
              </w:rPr>
            </w:pPr>
            <w:r w:rsidRPr="003F58CE">
              <w:rPr>
                <w:rFonts w:ascii="Times New Roman" w:hAnsi="Times New Roman"/>
                <w:sz w:val="24"/>
                <w:szCs w:val="24"/>
                <w:lang w:val="ru-RU"/>
              </w:rPr>
              <w:t>Методист</w:t>
            </w:r>
            <w:r w:rsidR="003F58CE">
              <w:rPr>
                <w:rFonts w:ascii="Times New Roman" w:hAnsi="Times New Roman"/>
                <w:sz w:val="24"/>
                <w:szCs w:val="24"/>
                <w:lang w:val="ru-RU"/>
              </w:rPr>
              <w:t xml:space="preserve"> отдела</w:t>
            </w:r>
            <w:r w:rsidRPr="003F58CE">
              <w:rPr>
                <w:rFonts w:ascii="Times New Roman" w:hAnsi="Times New Roman"/>
                <w:sz w:val="24"/>
                <w:szCs w:val="24"/>
                <w:lang w:val="ru-RU"/>
              </w:rPr>
              <w:t xml:space="preserve"> постдипломного</w:t>
            </w:r>
            <w:r w:rsidR="003F58CE">
              <w:rPr>
                <w:rFonts w:ascii="Times New Roman" w:hAnsi="Times New Roman"/>
                <w:sz w:val="24"/>
                <w:szCs w:val="24"/>
                <w:lang w:val="ru-RU"/>
              </w:rPr>
              <w:t xml:space="preserve"> непрерывного</w:t>
            </w:r>
            <w:r w:rsidRPr="003F58CE">
              <w:rPr>
                <w:rFonts w:ascii="Times New Roman" w:hAnsi="Times New Roman"/>
                <w:sz w:val="24"/>
                <w:szCs w:val="24"/>
                <w:lang w:val="ru-RU"/>
              </w:rPr>
              <w:t xml:space="preserve"> образования.</w:t>
            </w:r>
          </w:p>
        </w:tc>
        <w:tc>
          <w:tcPr>
            <w:tcW w:w="2465" w:type="dxa"/>
            <w:shd w:val="clear" w:color="auto" w:fill="auto"/>
          </w:tcPr>
          <w:p w:rsidR="00817FA8" w:rsidRPr="004404BA" w:rsidRDefault="00817FA8" w:rsidP="005B67C6">
            <w:pPr>
              <w:jc w:val="center"/>
              <w:rPr>
                <w:rFonts w:ascii="Times New Roman" w:hAnsi="Times New Roman"/>
                <w:sz w:val="24"/>
                <w:szCs w:val="24"/>
              </w:rPr>
            </w:pPr>
            <w:r w:rsidRPr="004404BA">
              <w:rPr>
                <w:rFonts w:ascii="Times New Roman" w:hAnsi="Times New Roman"/>
                <w:sz w:val="24"/>
                <w:szCs w:val="24"/>
              </w:rPr>
              <w:t>279-99-12</w:t>
            </w:r>
          </w:p>
        </w:tc>
      </w:tr>
      <w:tr w:rsidR="00817FA8" w:rsidRPr="004404BA" w:rsidTr="003B2F22">
        <w:trPr>
          <w:trHeight w:val="298"/>
        </w:trPr>
        <w:tc>
          <w:tcPr>
            <w:tcW w:w="458" w:type="dxa"/>
            <w:shd w:val="clear" w:color="auto" w:fill="auto"/>
          </w:tcPr>
          <w:p w:rsidR="00817FA8" w:rsidRPr="004404BA" w:rsidRDefault="00817FA8" w:rsidP="00817FA8">
            <w:pPr>
              <w:rPr>
                <w:rFonts w:ascii="Times New Roman" w:hAnsi="Times New Roman"/>
                <w:sz w:val="24"/>
                <w:szCs w:val="24"/>
              </w:rPr>
            </w:pPr>
            <w:r w:rsidRPr="004404BA">
              <w:rPr>
                <w:rFonts w:ascii="Times New Roman" w:hAnsi="Times New Roman"/>
                <w:sz w:val="24"/>
                <w:szCs w:val="24"/>
              </w:rPr>
              <w:t>5</w:t>
            </w:r>
          </w:p>
        </w:tc>
        <w:tc>
          <w:tcPr>
            <w:tcW w:w="3512" w:type="dxa"/>
            <w:shd w:val="clear" w:color="auto" w:fill="auto"/>
          </w:tcPr>
          <w:p w:rsidR="00817FA8" w:rsidRPr="0038407B" w:rsidRDefault="0038407B" w:rsidP="005B67C6">
            <w:pPr>
              <w:rPr>
                <w:rFonts w:ascii="Times New Roman" w:hAnsi="Times New Roman"/>
                <w:sz w:val="24"/>
                <w:szCs w:val="24"/>
                <w:lang w:val="ru-RU"/>
              </w:rPr>
            </w:pPr>
            <w:r>
              <w:rPr>
                <w:rFonts w:ascii="Times New Roman" w:hAnsi="Times New Roman"/>
                <w:sz w:val="24"/>
                <w:szCs w:val="24"/>
                <w:lang w:val="ru-RU"/>
              </w:rPr>
              <w:t>Мадышева Мадина Жаксылыковна</w:t>
            </w:r>
          </w:p>
        </w:tc>
        <w:tc>
          <w:tcPr>
            <w:tcW w:w="3346" w:type="dxa"/>
            <w:shd w:val="clear" w:color="auto" w:fill="auto"/>
          </w:tcPr>
          <w:p w:rsidR="00817FA8" w:rsidRPr="004404BA" w:rsidRDefault="00817FA8" w:rsidP="005B67C6">
            <w:pPr>
              <w:rPr>
                <w:rFonts w:ascii="Times New Roman" w:hAnsi="Times New Roman"/>
                <w:sz w:val="24"/>
                <w:szCs w:val="24"/>
              </w:rPr>
            </w:pPr>
            <w:r w:rsidRPr="004404BA">
              <w:rPr>
                <w:rFonts w:ascii="Times New Roman" w:hAnsi="Times New Roman"/>
                <w:sz w:val="24"/>
                <w:szCs w:val="24"/>
              </w:rPr>
              <w:t>Главный экономист</w:t>
            </w:r>
          </w:p>
        </w:tc>
        <w:tc>
          <w:tcPr>
            <w:tcW w:w="2465" w:type="dxa"/>
            <w:shd w:val="clear" w:color="auto" w:fill="auto"/>
          </w:tcPr>
          <w:p w:rsidR="00817FA8" w:rsidRPr="004404BA" w:rsidRDefault="00817FA8" w:rsidP="005B67C6">
            <w:pPr>
              <w:jc w:val="center"/>
              <w:rPr>
                <w:rFonts w:ascii="Times New Roman" w:hAnsi="Times New Roman"/>
                <w:sz w:val="24"/>
                <w:szCs w:val="24"/>
              </w:rPr>
            </w:pPr>
            <w:r w:rsidRPr="004404BA">
              <w:rPr>
                <w:rFonts w:ascii="Times New Roman" w:hAnsi="Times New Roman"/>
                <w:sz w:val="24"/>
                <w:szCs w:val="24"/>
              </w:rPr>
              <w:t>279-01-08</w:t>
            </w:r>
          </w:p>
        </w:tc>
      </w:tr>
      <w:tr w:rsidR="00817FA8" w:rsidRPr="004404BA" w:rsidTr="003B2F22">
        <w:trPr>
          <w:trHeight w:val="353"/>
        </w:trPr>
        <w:tc>
          <w:tcPr>
            <w:tcW w:w="458" w:type="dxa"/>
            <w:shd w:val="clear" w:color="auto" w:fill="auto"/>
          </w:tcPr>
          <w:p w:rsidR="00817FA8" w:rsidRPr="004404BA" w:rsidRDefault="00817FA8" w:rsidP="00817FA8">
            <w:pPr>
              <w:rPr>
                <w:rFonts w:ascii="Times New Roman" w:hAnsi="Times New Roman"/>
                <w:sz w:val="24"/>
                <w:szCs w:val="24"/>
              </w:rPr>
            </w:pPr>
            <w:r w:rsidRPr="004404BA">
              <w:rPr>
                <w:rFonts w:ascii="Times New Roman" w:hAnsi="Times New Roman"/>
                <w:sz w:val="24"/>
                <w:szCs w:val="24"/>
              </w:rPr>
              <w:t>6</w:t>
            </w:r>
          </w:p>
        </w:tc>
        <w:tc>
          <w:tcPr>
            <w:tcW w:w="3512" w:type="dxa"/>
            <w:shd w:val="clear" w:color="auto" w:fill="auto"/>
          </w:tcPr>
          <w:p w:rsidR="00817FA8" w:rsidRPr="004404BA" w:rsidRDefault="00817FA8" w:rsidP="005B67C6">
            <w:pPr>
              <w:rPr>
                <w:rFonts w:ascii="Times New Roman" w:hAnsi="Times New Roman"/>
                <w:sz w:val="24"/>
                <w:szCs w:val="24"/>
              </w:rPr>
            </w:pPr>
            <w:r w:rsidRPr="004404BA">
              <w:rPr>
                <w:rFonts w:ascii="Times New Roman" w:hAnsi="Times New Roman"/>
                <w:sz w:val="24"/>
                <w:szCs w:val="24"/>
              </w:rPr>
              <w:t>Калужинова Татьяна Михайловна</w:t>
            </w:r>
          </w:p>
        </w:tc>
        <w:tc>
          <w:tcPr>
            <w:tcW w:w="3346" w:type="dxa"/>
            <w:shd w:val="clear" w:color="auto" w:fill="auto"/>
          </w:tcPr>
          <w:p w:rsidR="00817FA8" w:rsidRPr="004404BA" w:rsidRDefault="00817FA8" w:rsidP="005B67C6">
            <w:pPr>
              <w:rPr>
                <w:rFonts w:ascii="Times New Roman" w:hAnsi="Times New Roman"/>
                <w:sz w:val="24"/>
                <w:szCs w:val="24"/>
              </w:rPr>
            </w:pPr>
            <w:r w:rsidRPr="004404BA">
              <w:rPr>
                <w:rFonts w:ascii="Times New Roman" w:hAnsi="Times New Roman"/>
                <w:sz w:val="24"/>
                <w:szCs w:val="24"/>
              </w:rPr>
              <w:t>Заведующая службой информационных технологий</w:t>
            </w:r>
          </w:p>
        </w:tc>
        <w:tc>
          <w:tcPr>
            <w:tcW w:w="2465" w:type="dxa"/>
            <w:shd w:val="clear" w:color="auto" w:fill="auto"/>
          </w:tcPr>
          <w:p w:rsidR="00817FA8" w:rsidRPr="004404BA" w:rsidRDefault="00817FA8" w:rsidP="005B67C6">
            <w:pPr>
              <w:jc w:val="center"/>
              <w:rPr>
                <w:rFonts w:ascii="Times New Roman" w:hAnsi="Times New Roman"/>
                <w:sz w:val="24"/>
                <w:szCs w:val="24"/>
              </w:rPr>
            </w:pPr>
            <w:r w:rsidRPr="004404BA">
              <w:rPr>
                <w:rFonts w:ascii="Times New Roman" w:hAnsi="Times New Roman"/>
                <w:sz w:val="24"/>
                <w:szCs w:val="24"/>
              </w:rPr>
              <w:t>279-26-10</w:t>
            </w:r>
          </w:p>
        </w:tc>
      </w:tr>
      <w:tr w:rsidR="00817FA8" w:rsidRPr="004404BA" w:rsidTr="003B2F22">
        <w:trPr>
          <w:trHeight w:val="285"/>
        </w:trPr>
        <w:tc>
          <w:tcPr>
            <w:tcW w:w="458" w:type="dxa"/>
            <w:shd w:val="clear" w:color="auto" w:fill="auto"/>
          </w:tcPr>
          <w:p w:rsidR="00817FA8" w:rsidRPr="004404BA" w:rsidRDefault="00817FA8" w:rsidP="00817FA8">
            <w:pPr>
              <w:rPr>
                <w:rFonts w:ascii="Times New Roman" w:hAnsi="Times New Roman"/>
                <w:sz w:val="24"/>
                <w:szCs w:val="24"/>
              </w:rPr>
            </w:pPr>
            <w:r w:rsidRPr="004404BA">
              <w:rPr>
                <w:rFonts w:ascii="Times New Roman" w:hAnsi="Times New Roman"/>
                <w:sz w:val="24"/>
                <w:szCs w:val="24"/>
              </w:rPr>
              <w:t>7</w:t>
            </w:r>
          </w:p>
        </w:tc>
        <w:tc>
          <w:tcPr>
            <w:tcW w:w="3512" w:type="dxa"/>
            <w:shd w:val="clear" w:color="auto" w:fill="auto"/>
          </w:tcPr>
          <w:p w:rsidR="00817FA8" w:rsidRPr="003B2F22" w:rsidRDefault="00817FA8" w:rsidP="005B67C6">
            <w:pPr>
              <w:rPr>
                <w:rFonts w:ascii="Times New Roman" w:hAnsi="Times New Roman"/>
                <w:sz w:val="24"/>
                <w:szCs w:val="24"/>
                <w:lang w:val="ru-RU"/>
              </w:rPr>
            </w:pPr>
            <w:r w:rsidRPr="004404BA">
              <w:rPr>
                <w:rFonts w:ascii="Times New Roman" w:hAnsi="Times New Roman"/>
                <w:sz w:val="24"/>
                <w:szCs w:val="24"/>
              </w:rPr>
              <w:t>Дергунова Ирина Борисовна</w:t>
            </w:r>
          </w:p>
        </w:tc>
        <w:tc>
          <w:tcPr>
            <w:tcW w:w="3346" w:type="dxa"/>
            <w:shd w:val="clear" w:color="auto" w:fill="auto"/>
          </w:tcPr>
          <w:p w:rsidR="00817FA8" w:rsidRPr="004404BA" w:rsidRDefault="00817FA8" w:rsidP="005B67C6">
            <w:pPr>
              <w:rPr>
                <w:rFonts w:ascii="Times New Roman" w:hAnsi="Times New Roman"/>
                <w:sz w:val="24"/>
                <w:szCs w:val="24"/>
              </w:rPr>
            </w:pPr>
            <w:r w:rsidRPr="004404BA">
              <w:rPr>
                <w:rFonts w:ascii="Times New Roman" w:hAnsi="Times New Roman"/>
                <w:sz w:val="24"/>
                <w:szCs w:val="24"/>
              </w:rPr>
              <w:t>Заведующая библиотекой</w:t>
            </w:r>
          </w:p>
        </w:tc>
        <w:tc>
          <w:tcPr>
            <w:tcW w:w="2465" w:type="dxa"/>
            <w:shd w:val="clear" w:color="auto" w:fill="auto"/>
          </w:tcPr>
          <w:p w:rsidR="00817FA8" w:rsidRPr="004404BA" w:rsidRDefault="00817FA8" w:rsidP="005B67C6">
            <w:pPr>
              <w:jc w:val="center"/>
              <w:rPr>
                <w:rFonts w:ascii="Times New Roman" w:hAnsi="Times New Roman"/>
                <w:sz w:val="24"/>
                <w:szCs w:val="24"/>
              </w:rPr>
            </w:pPr>
            <w:r w:rsidRPr="004404BA">
              <w:rPr>
                <w:rFonts w:ascii="Times New Roman" w:hAnsi="Times New Roman"/>
                <w:sz w:val="24"/>
                <w:szCs w:val="24"/>
              </w:rPr>
              <w:t>279-65-61</w:t>
            </w:r>
          </w:p>
        </w:tc>
      </w:tr>
    </w:tbl>
    <w:p w:rsidR="00817FA8" w:rsidRPr="004404BA" w:rsidRDefault="00817FA8" w:rsidP="00817FA8">
      <w:pPr>
        <w:rPr>
          <w:rFonts w:ascii="Times New Roman" w:hAnsi="Times New Roman"/>
          <w:sz w:val="24"/>
          <w:szCs w:val="24"/>
        </w:rPr>
      </w:pPr>
    </w:p>
    <w:p w:rsidR="00817FA8" w:rsidRPr="004404BA" w:rsidRDefault="00817FA8" w:rsidP="00817FA8">
      <w:pPr>
        <w:rPr>
          <w:rFonts w:ascii="Times New Roman" w:hAnsi="Times New Roman"/>
          <w:sz w:val="24"/>
          <w:szCs w:val="24"/>
        </w:rPr>
      </w:pPr>
    </w:p>
    <w:p w:rsidR="00817FA8" w:rsidRPr="004404BA" w:rsidRDefault="00817FA8" w:rsidP="00817FA8">
      <w:pPr>
        <w:rPr>
          <w:rFonts w:ascii="Times New Roman" w:hAnsi="Times New Roman"/>
          <w:sz w:val="24"/>
          <w:szCs w:val="24"/>
        </w:rPr>
      </w:pPr>
    </w:p>
    <w:p w:rsidR="00817FA8" w:rsidRPr="004404BA" w:rsidRDefault="00817FA8" w:rsidP="00817FA8">
      <w:pPr>
        <w:jc w:val="center"/>
        <w:rPr>
          <w:rFonts w:ascii="Times New Roman" w:hAnsi="Times New Roman"/>
          <w:b/>
          <w:caps/>
          <w:sz w:val="24"/>
          <w:szCs w:val="24"/>
        </w:rPr>
      </w:pPr>
    </w:p>
    <w:p w:rsidR="00817FA8" w:rsidRDefault="00817FA8" w:rsidP="00817FA8">
      <w:pPr>
        <w:jc w:val="center"/>
        <w:rPr>
          <w:rFonts w:ascii="Times New Roman" w:hAnsi="Times New Roman"/>
          <w:b/>
          <w:caps/>
          <w:sz w:val="24"/>
          <w:szCs w:val="24"/>
          <w:lang w:val="kk-KZ"/>
        </w:rPr>
      </w:pPr>
    </w:p>
    <w:p w:rsidR="007F7646" w:rsidRPr="007F7646" w:rsidRDefault="007F7646" w:rsidP="00817FA8">
      <w:pPr>
        <w:jc w:val="center"/>
        <w:rPr>
          <w:rFonts w:ascii="Times New Roman" w:hAnsi="Times New Roman"/>
          <w:b/>
          <w:caps/>
          <w:sz w:val="24"/>
          <w:szCs w:val="24"/>
          <w:lang w:val="kk-KZ"/>
        </w:rPr>
      </w:pPr>
    </w:p>
    <w:p w:rsidR="00817FA8" w:rsidRPr="008A767D" w:rsidRDefault="00817FA8" w:rsidP="008A767D">
      <w:pPr>
        <w:rPr>
          <w:rFonts w:ascii="Times New Roman" w:hAnsi="Times New Roman"/>
          <w:b/>
          <w:caps/>
          <w:sz w:val="24"/>
          <w:szCs w:val="24"/>
          <w:lang w:val="ru-RU"/>
        </w:rPr>
      </w:pPr>
    </w:p>
    <w:p w:rsidR="00817FA8" w:rsidRPr="008A767D" w:rsidRDefault="00817FA8" w:rsidP="008A767D">
      <w:pPr>
        <w:spacing w:after="0"/>
        <w:jc w:val="center"/>
        <w:rPr>
          <w:rFonts w:ascii="Times New Roman" w:hAnsi="Times New Roman"/>
          <w:b/>
          <w:caps/>
          <w:sz w:val="24"/>
          <w:szCs w:val="24"/>
          <w:lang w:val="ru-RU"/>
        </w:rPr>
      </w:pPr>
      <w:r w:rsidRPr="008A767D">
        <w:rPr>
          <w:rFonts w:ascii="Times New Roman" w:hAnsi="Times New Roman"/>
          <w:b/>
          <w:caps/>
          <w:sz w:val="24"/>
          <w:szCs w:val="24"/>
          <w:lang w:val="ru-RU"/>
        </w:rPr>
        <w:t>Система контроля и оценки</w:t>
      </w:r>
    </w:p>
    <w:p w:rsidR="00817FA8" w:rsidRDefault="00817FA8" w:rsidP="008A767D">
      <w:pPr>
        <w:spacing w:after="0"/>
        <w:jc w:val="center"/>
        <w:rPr>
          <w:rFonts w:ascii="Times New Roman" w:hAnsi="Times New Roman"/>
          <w:b/>
          <w:caps/>
          <w:sz w:val="24"/>
          <w:szCs w:val="24"/>
          <w:lang w:val="ru-RU"/>
        </w:rPr>
      </w:pPr>
      <w:r w:rsidRPr="00817FA8">
        <w:rPr>
          <w:rFonts w:ascii="Times New Roman" w:hAnsi="Times New Roman"/>
          <w:b/>
          <w:caps/>
          <w:sz w:val="24"/>
          <w:szCs w:val="24"/>
          <w:lang w:val="ru-RU"/>
        </w:rPr>
        <w:lastRenderedPageBreak/>
        <w:t>учебных достижений обучающихся</w:t>
      </w:r>
    </w:p>
    <w:p w:rsidR="008A767D" w:rsidRPr="00817FA8" w:rsidRDefault="008A767D" w:rsidP="008A767D">
      <w:pPr>
        <w:spacing w:after="0"/>
        <w:jc w:val="center"/>
        <w:rPr>
          <w:rFonts w:ascii="Times New Roman" w:hAnsi="Times New Roman"/>
          <w:b/>
          <w:caps/>
          <w:sz w:val="24"/>
          <w:szCs w:val="24"/>
          <w:lang w:val="ru-RU"/>
        </w:rPr>
      </w:pPr>
    </w:p>
    <w:p w:rsidR="00817FA8" w:rsidRPr="00817FA8" w:rsidRDefault="00817FA8" w:rsidP="008A767D">
      <w:pPr>
        <w:spacing w:after="0"/>
        <w:ind w:firstLine="567"/>
        <w:rPr>
          <w:rFonts w:ascii="Times New Roman" w:hAnsi="Times New Roman"/>
          <w:sz w:val="24"/>
          <w:szCs w:val="24"/>
          <w:lang w:val="ru-RU"/>
        </w:rPr>
      </w:pPr>
      <w:r w:rsidRPr="00817FA8">
        <w:rPr>
          <w:rFonts w:ascii="Times New Roman" w:hAnsi="Times New Roman"/>
          <w:sz w:val="24"/>
          <w:szCs w:val="24"/>
          <w:lang w:val="ru-RU"/>
        </w:rPr>
        <w:t>Оценка учебных достижений слушателей резидентуры по всем видам контроля: текущий контроль успеваемости, промежуточная аттестация и итоговая государственная аттестация осуществляется по балльно-рейтинговой буквенной системе.</w:t>
      </w:r>
    </w:p>
    <w:p w:rsidR="00817FA8" w:rsidRPr="00817FA8" w:rsidRDefault="00817FA8" w:rsidP="00AF3E21">
      <w:pPr>
        <w:spacing w:after="0"/>
        <w:ind w:firstLine="567"/>
        <w:rPr>
          <w:rFonts w:ascii="Times New Roman" w:hAnsi="Times New Roman"/>
          <w:sz w:val="24"/>
          <w:szCs w:val="24"/>
          <w:lang w:val="ru-RU"/>
        </w:rPr>
      </w:pPr>
      <w:r w:rsidRPr="00817FA8">
        <w:rPr>
          <w:rFonts w:ascii="Times New Roman" w:hAnsi="Times New Roman"/>
          <w:sz w:val="24"/>
          <w:szCs w:val="24"/>
          <w:lang w:val="ru-RU"/>
        </w:rPr>
        <w:t>Уровень учебных достижений резидентов по каждой дисциплине определяется итоговой оценкой, формируемой из оценки рейтинга допуска и оценки экзамена, состоящего из двух этапов: оценки практических навыков и оценки теоретического уровня знаний.</w:t>
      </w:r>
    </w:p>
    <w:p w:rsidR="00817FA8" w:rsidRDefault="00817FA8" w:rsidP="00AF3E21">
      <w:pPr>
        <w:spacing w:after="0"/>
        <w:ind w:firstLine="567"/>
        <w:rPr>
          <w:rFonts w:ascii="Times New Roman" w:hAnsi="Times New Roman"/>
          <w:color w:val="000000"/>
          <w:sz w:val="24"/>
          <w:szCs w:val="24"/>
          <w:lang w:val="ru-RU"/>
        </w:rPr>
      </w:pPr>
      <w:r w:rsidRPr="00817FA8">
        <w:rPr>
          <w:rFonts w:ascii="Times New Roman" w:hAnsi="Times New Roman"/>
          <w:sz w:val="24"/>
          <w:szCs w:val="24"/>
          <w:lang w:val="ru-RU"/>
        </w:rPr>
        <w:t xml:space="preserve">Оценка рейтинга допуска складывается из оценок, полученных на семинарских и практических занятиях, за выполнение самостоятельной работы, дежурств, экспертной оценки ведения медицинской документации, курацию пациентов, санитарно-просветительную работу и т.д. </w:t>
      </w:r>
      <w:r w:rsidRPr="00817FA8">
        <w:rPr>
          <w:rFonts w:ascii="Times New Roman" w:hAnsi="Times New Roman"/>
          <w:color w:val="000000"/>
          <w:sz w:val="24"/>
          <w:szCs w:val="24"/>
          <w:lang w:val="ru-RU"/>
        </w:rPr>
        <w:t>При этом учебные достижения обучающихся оцениваются по 100-балльной шкале за каждое выполненное задание.</w:t>
      </w:r>
    </w:p>
    <w:p w:rsidR="0038407B" w:rsidRPr="00817FA8" w:rsidRDefault="0038407B" w:rsidP="00AF3E21">
      <w:pPr>
        <w:spacing w:after="0"/>
        <w:ind w:firstLine="567"/>
        <w:rPr>
          <w:rFonts w:ascii="Times New Roman" w:hAnsi="Times New Roman"/>
          <w:color w:val="000000"/>
          <w:sz w:val="24"/>
          <w:szCs w:val="24"/>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997"/>
      </w:tblGrid>
      <w:tr w:rsidR="00817FA8" w:rsidRPr="00770EBF" w:rsidTr="00817FA8">
        <w:tc>
          <w:tcPr>
            <w:tcW w:w="10682" w:type="dxa"/>
          </w:tcPr>
          <w:p w:rsidR="00817FA8" w:rsidRPr="00817FA8" w:rsidRDefault="00817FA8" w:rsidP="00F454A8">
            <w:pPr>
              <w:spacing w:after="0"/>
              <w:jc w:val="center"/>
              <w:rPr>
                <w:rFonts w:ascii="Times New Roman" w:hAnsi="Times New Roman"/>
                <w:spacing w:val="-1"/>
                <w:sz w:val="24"/>
                <w:szCs w:val="24"/>
                <w:lang w:val="ru-RU"/>
              </w:rPr>
            </w:pPr>
            <w:r w:rsidRPr="00817FA8">
              <w:rPr>
                <w:rFonts w:ascii="Times New Roman" w:hAnsi="Times New Roman"/>
                <w:spacing w:val="-1"/>
                <w:sz w:val="24"/>
                <w:szCs w:val="24"/>
                <w:lang w:val="ru-RU"/>
              </w:rPr>
              <w:t>Оценка учебных достижений резидентов по дисциплине осуществляется по формуле:</w:t>
            </w:r>
          </w:p>
          <w:p w:rsidR="00817FA8" w:rsidRPr="00817FA8" w:rsidRDefault="00817FA8" w:rsidP="00F454A8">
            <w:pPr>
              <w:spacing w:after="0"/>
              <w:jc w:val="center"/>
              <w:rPr>
                <w:rFonts w:ascii="Times New Roman" w:hAnsi="Times New Roman"/>
                <w:spacing w:val="-1"/>
                <w:sz w:val="24"/>
                <w:szCs w:val="24"/>
                <w:lang w:val="ru-RU"/>
              </w:rPr>
            </w:pPr>
            <w:r w:rsidRPr="00817FA8">
              <w:rPr>
                <w:rFonts w:ascii="Times New Roman" w:hAnsi="Times New Roman"/>
                <w:b/>
                <w:spacing w:val="-1"/>
                <w:sz w:val="24"/>
                <w:szCs w:val="24"/>
                <w:lang w:val="ru-RU"/>
              </w:rPr>
              <w:t>Итоговая оценка дисциплины = оценка рейтинга допуска х 0,6 + оценка практических навыков х 0,2 + оценка теоретического уровня х 0,2</w:t>
            </w:r>
          </w:p>
        </w:tc>
      </w:tr>
    </w:tbl>
    <w:p w:rsidR="00AF3E21" w:rsidRDefault="00AF3E21" w:rsidP="00AF3E21">
      <w:pPr>
        <w:shd w:val="clear" w:color="auto" w:fill="FFFFFF"/>
        <w:spacing w:after="0"/>
        <w:jc w:val="center"/>
        <w:rPr>
          <w:rFonts w:ascii="Times New Roman" w:hAnsi="Times New Roman"/>
          <w:b/>
          <w:bCs/>
          <w:sz w:val="24"/>
          <w:szCs w:val="24"/>
          <w:lang w:val="ru-RU"/>
        </w:rPr>
      </w:pPr>
    </w:p>
    <w:p w:rsidR="00AF3E21" w:rsidRDefault="00817FA8" w:rsidP="00AF3E21">
      <w:pPr>
        <w:shd w:val="clear" w:color="auto" w:fill="FFFFFF"/>
        <w:spacing w:after="0"/>
        <w:jc w:val="center"/>
        <w:rPr>
          <w:rFonts w:ascii="Times New Roman" w:hAnsi="Times New Roman"/>
          <w:b/>
          <w:bCs/>
          <w:sz w:val="24"/>
          <w:szCs w:val="24"/>
          <w:lang w:val="ru-RU"/>
        </w:rPr>
      </w:pPr>
      <w:r w:rsidRPr="00817FA8">
        <w:rPr>
          <w:rFonts w:ascii="Times New Roman" w:hAnsi="Times New Roman"/>
          <w:b/>
          <w:bCs/>
          <w:sz w:val="24"/>
          <w:szCs w:val="24"/>
          <w:lang w:val="ru-RU"/>
        </w:rPr>
        <w:t>Буквенная система оценки учебных достижений слушателей резидентуры,</w:t>
      </w:r>
    </w:p>
    <w:p w:rsidR="00AF3E21" w:rsidRDefault="00817FA8" w:rsidP="00AF3E21">
      <w:pPr>
        <w:shd w:val="clear" w:color="auto" w:fill="FFFFFF"/>
        <w:spacing w:after="0"/>
        <w:jc w:val="center"/>
        <w:rPr>
          <w:rFonts w:ascii="Times New Roman" w:hAnsi="Times New Roman"/>
          <w:b/>
          <w:bCs/>
          <w:sz w:val="24"/>
          <w:szCs w:val="24"/>
          <w:lang w:val="ru-RU"/>
        </w:rPr>
      </w:pPr>
      <w:r w:rsidRPr="00817FA8">
        <w:rPr>
          <w:rFonts w:ascii="Times New Roman" w:hAnsi="Times New Roman"/>
          <w:b/>
          <w:bCs/>
          <w:sz w:val="24"/>
          <w:szCs w:val="24"/>
          <w:lang w:val="ru-RU"/>
        </w:rPr>
        <w:t>соответствующая цифровому эквиваленту</w:t>
      </w:r>
    </w:p>
    <w:p w:rsidR="00F454A8" w:rsidRPr="00817FA8" w:rsidRDefault="00F454A8" w:rsidP="00AF3E21">
      <w:pPr>
        <w:shd w:val="clear" w:color="auto" w:fill="FFFFFF"/>
        <w:spacing w:after="0"/>
        <w:jc w:val="center"/>
        <w:rPr>
          <w:rFonts w:ascii="Times New Roman" w:hAnsi="Times New Roman"/>
          <w:b/>
          <w:bCs/>
          <w:sz w:val="24"/>
          <w:szCs w:val="24"/>
          <w:lang w:val="ru-RU"/>
        </w:rPr>
      </w:pPr>
    </w:p>
    <w:tbl>
      <w:tblPr>
        <w:tblW w:w="10418" w:type="dxa"/>
        <w:jc w:val="center"/>
        <w:tblInd w:w="-6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374"/>
        <w:gridCol w:w="2268"/>
        <w:gridCol w:w="1985"/>
        <w:gridCol w:w="992"/>
        <w:gridCol w:w="2799"/>
      </w:tblGrid>
      <w:tr w:rsidR="00817FA8" w:rsidRPr="004404BA" w:rsidTr="00AF3E21">
        <w:trPr>
          <w:trHeight w:val="103"/>
          <w:jc w:val="center"/>
        </w:trPr>
        <w:tc>
          <w:tcPr>
            <w:tcW w:w="2374" w:type="dxa"/>
            <w:shd w:val="clear" w:color="auto" w:fill="auto"/>
            <w:tcMar>
              <w:top w:w="0" w:type="dxa"/>
              <w:left w:w="108" w:type="dxa"/>
              <w:bottom w:w="0" w:type="dxa"/>
              <w:right w:w="108" w:type="dxa"/>
            </w:tcMar>
            <w:vAlign w:val="center"/>
          </w:tcPr>
          <w:p w:rsidR="00817FA8" w:rsidRPr="004404BA" w:rsidRDefault="00817FA8" w:rsidP="00AF3E21">
            <w:pPr>
              <w:spacing w:after="0"/>
              <w:jc w:val="center"/>
              <w:rPr>
                <w:rFonts w:ascii="Times New Roman" w:hAnsi="Times New Roman"/>
                <w:sz w:val="24"/>
                <w:szCs w:val="24"/>
                <w:lang w:val="kk-KZ"/>
              </w:rPr>
            </w:pPr>
            <w:r w:rsidRPr="004404BA">
              <w:rPr>
                <w:rFonts w:ascii="Times New Roman" w:hAnsi="Times New Roman"/>
                <w:sz w:val="24"/>
                <w:szCs w:val="24"/>
                <w:lang w:val="kk-KZ"/>
              </w:rPr>
              <w:t>Оценка по буквенной системе</w:t>
            </w:r>
          </w:p>
        </w:tc>
        <w:tc>
          <w:tcPr>
            <w:tcW w:w="2268"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lang w:val="kk-KZ"/>
              </w:rPr>
            </w:pPr>
            <w:r w:rsidRPr="004404BA">
              <w:rPr>
                <w:rFonts w:ascii="Times New Roman" w:hAnsi="Times New Roman"/>
                <w:sz w:val="24"/>
                <w:szCs w:val="24"/>
                <w:lang w:val="kk-KZ"/>
              </w:rPr>
              <w:t>Цифровой эквивалент баллов</w:t>
            </w:r>
          </w:p>
        </w:tc>
        <w:tc>
          <w:tcPr>
            <w:tcW w:w="1985"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lang w:val="kk-KZ"/>
              </w:rPr>
            </w:pPr>
            <w:r w:rsidRPr="004404BA">
              <w:rPr>
                <w:rFonts w:ascii="Times New Roman" w:hAnsi="Times New Roman"/>
                <w:sz w:val="24"/>
                <w:szCs w:val="24"/>
                <w:lang w:val="kk-KZ"/>
              </w:rPr>
              <w:t>Процентное содержание</w:t>
            </w:r>
          </w:p>
        </w:tc>
        <w:tc>
          <w:tcPr>
            <w:tcW w:w="992" w:type="dxa"/>
            <w:vAlign w:val="center"/>
          </w:tcPr>
          <w:p w:rsidR="00817FA8" w:rsidRPr="004404BA" w:rsidRDefault="00817FA8" w:rsidP="00817FA8">
            <w:pPr>
              <w:jc w:val="center"/>
              <w:rPr>
                <w:rFonts w:ascii="Times New Roman" w:hAnsi="Times New Roman"/>
                <w:sz w:val="24"/>
                <w:szCs w:val="24"/>
                <w:lang w:val="kk-KZ"/>
              </w:rPr>
            </w:pPr>
            <w:r w:rsidRPr="004404BA">
              <w:rPr>
                <w:rFonts w:ascii="Times New Roman" w:hAnsi="Times New Roman"/>
                <w:sz w:val="24"/>
                <w:szCs w:val="24"/>
                <w:lang w:val="kk-KZ"/>
              </w:rPr>
              <w:t>Баллы</w:t>
            </w:r>
          </w:p>
        </w:tc>
        <w:tc>
          <w:tcPr>
            <w:tcW w:w="2799"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lang w:val="kk-KZ"/>
              </w:rPr>
            </w:pPr>
            <w:r w:rsidRPr="004404BA">
              <w:rPr>
                <w:rFonts w:ascii="Times New Roman" w:hAnsi="Times New Roman"/>
                <w:sz w:val="24"/>
                <w:szCs w:val="24"/>
                <w:lang w:val="kk-KZ"/>
              </w:rPr>
              <w:t>Оценка по традиционной системе</w:t>
            </w:r>
          </w:p>
        </w:tc>
      </w:tr>
      <w:tr w:rsidR="00817FA8" w:rsidRPr="004404BA" w:rsidTr="00AF3E21">
        <w:trPr>
          <w:trHeight w:val="129"/>
          <w:jc w:val="center"/>
        </w:trPr>
        <w:tc>
          <w:tcPr>
            <w:tcW w:w="2374"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A</w:t>
            </w:r>
          </w:p>
        </w:tc>
        <w:tc>
          <w:tcPr>
            <w:tcW w:w="2268" w:type="dxa"/>
            <w:shd w:val="clear" w:color="auto" w:fill="auto"/>
            <w:tcMar>
              <w:top w:w="0" w:type="dxa"/>
              <w:left w:w="108" w:type="dxa"/>
              <w:bottom w:w="0" w:type="dxa"/>
              <w:right w:w="108" w:type="dxa"/>
            </w:tcMar>
            <w:vAlign w:val="center"/>
          </w:tcPr>
          <w:p w:rsidR="00817FA8" w:rsidRPr="004404BA" w:rsidRDefault="00817FA8" w:rsidP="00817FA8">
            <w:pPr>
              <w:jc w:val="center"/>
              <w:textAlignment w:val="bottom"/>
              <w:rPr>
                <w:rFonts w:ascii="Times New Roman" w:hAnsi="Times New Roman"/>
                <w:sz w:val="24"/>
                <w:szCs w:val="24"/>
              </w:rPr>
            </w:pPr>
            <w:r w:rsidRPr="004404BA">
              <w:rPr>
                <w:rFonts w:ascii="Times New Roman" w:hAnsi="Times New Roman"/>
                <w:bCs/>
                <w:color w:val="000000"/>
                <w:kern w:val="24"/>
                <w:sz w:val="24"/>
                <w:szCs w:val="24"/>
              </w:rPr>
              <w:t>4</w:t>
            </w:r>
          </w:p>
        </w:tc>
        <w:tc>
          <w:tcPr>
            <w:tcW w:w="1985"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95-100</w:t>
            </w:r>
          </w:p>
        </w:tc>
        <w:tc>
          <w:tcPr>
            <w:tcW w:w="992" w:type="dxa"/>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95-100</w:t>
            </w:r>
          </w:p>
        </w:tc>
        <w:tc>
          <w:tcPr>
            <w:tcW w:w="2799" w:type="dxa"/>
            <w:vMerge w:val="restart"/>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rPr>
            </w:pPr>
            <w:r w:rsidRPr="004404BA">
              <w:rPr>
                <w:rFonts w:ascii="Times New Roman" w:hAnsi="Times New Roman"/>
                <w:sz w:val="24"/>
                <w:szCs w:val="24"/>
              </w:rPr>
              <w:t>отлично</w:t>
            </w:r>
          </w:p>
        </w:tc>
      </w:tr>
      <w:tr w:rsidR="00817FA8" w:rsidRPr="004404BA" w:rsidTr="00AF3E21">
        <w:trPr>
          <w:trHeight w:val="129"/>
          <w:jc w:val="center"/>
        </w:trPr>
        <w:tc>
          <w:tcPr>
            <w:tcW w:w="2374"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rPr>
            </w:pPr>
            <w:r w:rsidRPr="004404BA">
              <w:rPr>
                <w:rFonts w:ascii="Times New Roman" w:hAnsi="Times New Roman"/>
                <w:sz w:val="24"/>
                <w:szCs w:val="24"/>
                <w:lang w:val="en-US"/>
              </w:rPr>
              <w:t>A-</w:t>
            </w:r>
          </w:p>
        </w:tc>
        <w:tc>
          <w:tcPr>
            <w:tcW w:w="2268" w:type="dxa"/>
            <w:shd w:val="clear" w:color="auto" w:fill="auto"/>
            <w:tcMar>
              <w:top w:w="0" w:type="dxa"/>
              <w:left w:w="108" w:type="dxa"/>
              <w:bottom w:w="0" w:type="dxa"/>
              <w:right w:w="108" w:type="dxa"/>
            </w:tcMar>
            <w:vAlign w:val="center"/>
          </w:tcPr>
          <w:p w:rsidR="00817FA8" w:rsidRPr="004404BA" w:rsidRDefault="00817FA8" w:rsidP="00817FA8">
            <w:pPr>
              <w:jc w:val="center"/>
              <w:textAlignment w:val="bottom"/>
              <w:rPr>
                <w:rFonts w:ascii="Times New Roman" w:hAnsi="Times New Roman"/>
                <w:sz w:val="24"/>
                <w:szCs w:val="24"/>
              </w:rPr>
            </w:pPr>
            <w:r w:rsidRPr="004404BA">
              <w:rPr>
                <w:rFonts w:ascii="Times New Roman" w:hAnsi="Times New Roman"/>
                <w:bCs/>
                <w:color w:val="000000"/>
                <w:kern w:val="24"/>
                <w:sz w:val="24"/>
                <w:szCs w:val="24"/>
              </w:rPr>
              <w:t>3,67</w:t>
            </w:r>
          </w:p>
        </w:tc>
        <w:tc>
          <w:tcPr>
            <w:tcW w:w="1985"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90-94</w:t>
            </w:r>
          </w:p>
        </w:tc>
        <w:tc>
          <w:tcPr>
            <w:tcW w:w="992" w:type="dxa"/>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90-94</w:t>
            </w:r>
          </w:p>
        </w:tc>
        <w:tc>
          <w:tcPr>
            <w:tcW w:w="2799" w:type="dxa"/>
            <w:vMerge/>
            <w:vAlign w:val="center"/>
          </w:tcPr>
          <w:p w:rsidR="00817FA8" w:rsidRPr="004404BA" w:rsidRDefault="00817FA8" w:rsidP="00817FA8">
            <w:pPr>
              <w:jc w:val="center"/>
              <w:rPr>
                <w:rFonts w:ascii="Times New Roman" w:hAnsi="Times New Roman"/>
                <w:sz w:val="24"/>
                <w:szCs w:val="24"/>
              </w:rPr>
            </w:pPr>
          </w:p>
        </w:tc>
      </w:tr>
      <w:tr w:rsidR="00817FA8" w:rsidRPr="004404BA" w:rsidTr="00AF3E21">
        <w:trPr>
          <w:trHeight w:val="129"/>
          <w:jc w:val="center"/>
        </w:trPr>
        <w:tc>
          <w:tcPr>
            <w:tcW w:w="2374"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B+</w:t>
            </w:r>
          </w:p>
        </w:tc>
        <w:tc>
          <w:tcPr>
            <w:tcW w:w="2268" w:type="dxa"/>
            <w:shd w:val="clear" w:color="auto" w:fill="auto"/>
            <w:tcMar>
              <w:top w:w="0" w:type="dxa"/>
              <w:left w:w="108" w:type="dxa"/>
              <w:bottom w:w="0" w:type="dxa"/>
              <w:right w:w="108" w:type="dxa"/>
            </w:tcMar>
            <w:vAlign w:val="center"/>
          </w:tcPr>
          <w:p w:rsidR="00817FA8" w:rsidRPr="004404BA" w:rsidRDefault="00817FA8" w:rsidP="00817FA8">
            <w:pPr>
              <w:jc w:val="center"/>
              <w:textAlignment w:val="bottom"/>
              <w:rPr>
                <w:rFonts w:ascii="Times New Roman" w:hAnsi="Times New Roman"/>
                <w:sz w:val="24"/>
                <w:szCs w:val="24"/>
              </w:rPr>
            </w:pPr>
            <w:r w:rsidRPr="004404BA">
              <w:rPr>
                <w:rFonts w:ascii="Times New Roman" w:hAnsi="Times New Roman"/>
                <w:bCs/>
                <w:kern w:val="24"/>
                <w:sz w:val="24"/>
                <w:szCs w:val="24"/>
              </w:rPr>
              <w:t>3,33</w:t>
            </w:r>
          </w:p>
        </w:tc>
        <w:tc>
          <w:tcPr>
            <w:tcW w:w="1985"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8</w:t>
            </w:r>
            <w:r w:rsidRPr="004404BA">
              <w:rPr>
                <w:rFonts w:ascii="Times New Roman" w:hAnsi="Times New Roman"/>
                <w:sz w:val="24"/>
                <w:szCs w:val="24"/>
              </w:rPr>
              <w:t>6</w:t>
            </w:r>
            <w:r w:rsidRPr="004404BA">
              <w:rPr>
                <w:rFonts w:ascii="Times New Roman" w:hAnsi="Times New Roman"/>
                <w:sz w:val="24"/>
                <w:szCs w:val="24"/>
                <w:lang w:val="en-US"/>
              </w:rPr>
              <w:t>-89</w:t>
            </w:r>
          </w:p>
        </w:tc>
        <w:tc>
          <w:tcPr>
            <w:tcW w:w="992" w:type="dxa"/>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8</w:t>
            </w:r>
            <w:r w:rsidRPr="004404BA">
              <w:rPr>
                <w:rFonts w:ascii="Times New Roman" w:hAnsi="Times New Roman"/>
                <w:sz w:val="24"/>
                <w:szCs w:val="24"/>
              </w:rPr>
              <w:t>6</w:t>
            </w:r>
            <w:r w:rsidRPr="004404BA">
              <w:rPr>
                <w:rFonts w:ascii="Times New Roman" w:hAnsi="Times New Roman"/>
                <w:sz w:val="24"/>
                <w:szCs w:val="24"/>
                <w:lang w:val="en-US"/>
              </w:rPr>
              <w:t>-89</w:t>
            </w:r>
          </w:p>
        </w:tc>
        <w:tc>
          <w:tcPr>
            <w:tcW w:w="2799" w:type="dxa"/>
            <w:vMerge w:val="restart"/>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rPr>
            </w:pPr>
            <w:r w:rsidRPr="004404BA">
              <w:rPr>
                <w:rFonts w:ascii="Times New Roman" w:hAnsi="Times New Roman"/>
                <w:sz w:val="24"/>
                <w:szCs w:val="24"/>
              </w:rPr>
              <w:t>хорошо</w:t>
            </w:r>
          </w:p>
        </w:tc>
      </w:tr>
      <w:tr w:rsidR="00817FA8" w:rsidRPr="004404BA" w:rsidTr="00AF3E21">
        <w:trPr>
          <w:trHeight w:val="129"/>
          <w:jc w:val="center"/>
        </w:trPr>
        <w:tc>
          <w:tcPr>
            <w:tcW w:w="2374"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rPr>
            </w:pPr>
            <w:r w:rsidRPr="004404BA">
              <w:rPr>
                <w:rFonts w:ascii="Times New Roman" w:hAnsi="Times New Roman"/>
                <w:sz w:val="24"/>
                <w:szCs w:val="24"/>
                <w:lang w:val="en-US"/>
              </w:rPr>
              <w:t>B</w:t>
            </w:r>
          </w:p>
        </w:tc>
        <w:tc>
          <w:tcPr>
            <w:tcW w:w="2268" w:type="dxa"/>
            <w:shd w:val="clear" w:color="auto" w:fill="auto"/>
            <w:tcMar>
              <w:top w:w="0" w:type="dxa"/>
              <w:left w:w="108" w:type="dxa"/>
              <w:bottom w:w="0" w:type="dxa"/>
              <w:right w:w="108" w:type="dxa"/>
            </w:tcMar>
            <w:vAlign w:val="center"/>
          </w:tcPr>
          <w:p w:rsidR="00817FA8" w:rsidRPr="004404BA" w:rsidRDefault="00817FA8" w:rsidP="00817FA8">
            <w:pPr>
              <w:jc w:val="center"/>
              <w:textAlignment w:val="bottom"/>
              <w:rPr>
                <w:rFonts w:ascii="Times New Roman" w:hAnsi="Times New Roman"/>
                <w:sz w:val="24"/>
                <w:szCs w:val="24"/>
              </w:rPr>
            </w:pPr>
            <w:r w:rsidRPr="004404BA">
              <w:rPr>
                <w:rFonts w:ascii="Times New Roman" w:hAnsi="Times New Roman"/>
                <w:bCs/>
                <w:kern w:val="24"/>
                <w:sz w:val="24"/>
                <w:szCs w:val="24"/>
              </w:rPr>
              <w:t>3,0</w:t>
            </w:r>
          </w:p>
        </w:tc>
        <w:tc>
          <w:tcPr>
            <w:tcW w:w="1985"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80-8</w:t>
            </w:r>
            <w:r w:rsidRPr="004404BA">
              <w:rPr>
                <w:rFonts w:ascii="Times New Roman" w:hAnsi="Times New Roman"/>
                <w:sz w:val="24"/>
                <w:szCs w:val="24"/>
              </w:rPr>
              <w:t>5</w:t>
            </w:r>
          </w:p>
        </w:tc>
        <w:tc>
          <w:tcPr>
            <w:tcW w:w="992" w:type="dxa"/>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80-8</w:t>
            </w:r>
            <w:r w:rsidRPr="004404BA">
              <w:rPr>
                <w:rFonts w:ascii="Times New Roman" w:hAnsi="Times New Roman"/>
                <w:sz w:val="24"/>
                <w:szCs w:val="24"/>
              </w:rPr>
              <w:t>5</w:t>
            </w:r>
          </w:p>
        </w:tc>
        <w:tc>
          <w:tcPr>
            <w:tcW w:w="2799" w:type="dxa"/>
            <w:vMerge/>
            <w:vAlign w:val="center"/>
          </w:tcPr>
          <w:p w:rsidR="00817FA8" w:rsidRPr="004404BA" w:rsidRDefault="00817FA8" w:rsidP="00817FA8">
            <w:pPr>
              <w:jc w:val="center"/>
              <w:rPr>
                <w:rFonts w:ascii="Times New Roman" w:hAnsi="Times New Roman"/>
                <w:sz w:val="24"/>
                <w:szCs w:val="24"/>
              </w:rPr>
            </w:pPr>
          </w:p>
        </w:tc>
      </w:tr>
      <w:tr w:rsidR="00817FA8" w:rsidRPr="004404BA" w:rsidTr="00AF3E21">
        <w:trPr>
          <w:trHeight w:val="129"/>
          <w:jc w:val="center"/>
        </w:trPr>
        <w:tc>
          <w:tcPr>
            <w:tcW w:w="2374"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B-</w:t>
            </w:r>
          </w:p>
        </w:tc>
        <w:tc>
          <w:tcPr>
            <w:tcW w:w="2268" w:type="dxa"/>
            <w:shd w:val="clear" w:color="auto" w:fill="auto"/>
            <w:tcMar>
              <w:top w:w="0" w:type="dxa"/>
              <w:left w:w="108" w:type="dxa"/>
              <w:bottom w:w="0" w:type="dxa"/>
              <w:right w:w="108" w:type="dxa"/>
            </w:tcMar>
            <w:vAlign w:val="center"/>
          </w:tcPr>
          <w:p w:rsidR="00817FA8" w:rsidRPr="004404BA" w:rsidRDefault="00817FA8" w:rsidP="00817FA8">
            <w:pPr>
              <w:jc w:val="center"/>
              <w:textAlignment w:val="bottom"/>
              <w:rPr>
                <w:rFonts w:ascii="Times New Roman" w:hAnsi="Times New Roman"/>
                <w:sz w:val="24"/>
                <w:szCs w:val="24"/>
              </w:rPr>
            </w:pPr>
            <w:r w:rsidRPr="004404BA">
              <w:rPr>
                <w:rFonts w:ascii="Times New Roman" w:hAnsi="Times New Roman"/>
                <w:bCs/>
                <w:kern w:val="24"/>
                <w:sz w:val="24"/>
                <w:szCs w:val="24"/>
              </w:rPr>
              <w:t>2,67</w:t>
            </w:r>
          </w:p>
        </w:tc>
        <w:tc>
          <w:tcPr>
            <w:tcW w:w="1985"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75-79</w:t>
            </w:r>
          </w:p>
        </w:tc>
        <w:tc>
          <w:tcPr>
            <w:tcW w:w="992" w:type="dxa"/>
            <w:tcBorders>
              <w:bottom w:val="single" w:sz="4" w:space="0" w:color="auto"/>
            </w:tcBorders>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75-79</w:t>
            </w:r>
          </w:p>
        </w:tc>
        <w:tc>
          <w:tcPr>
            <w:tcW w:w="2799" w:type="dxa"/>
            <w:vMerge/>
            <w:tcBorders>
              <w:bottom w:val="single" w:sz="4" w:space="0" w:color="auto"/>
            </w:tcBorders>
            <w:vAlign w:val="center"/>
          </w:tcPr>
          <w:p w:rsidR="00817FA8" w:rsidRPr="004404BA" w:rsidRDefault="00817FA8" w:rsidP="00817FA8">
            <w:pPr>
              <w:jc w:val="center"/>
              <w:rPr>
                <w:rFonts w:ascii="Times New Roman" w:hAnsi="Times New Roman"/>
                <w:sz w:val="24"/>
                <w:szCs w:val="24"/>
              </w:rPr>
            </w:pPr>
          </w:p>
        </w:tc>
      </w:tr>
      <w:tr w:rsidR="00817FA8" w:rsidRPr="004404BA" w:rsidTr="00AF3E21">
        <w:trPr>
          <w:trHeight w:val="129"/>
          <w:jc w:val="center"/>
        </w:trPr>
        <w:tc>
          <w:tcPr>
            <w:tcW w:w="2374"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C+</w:t>
            </w:r>
          </w:p>
        </w:tc>
        <w:tc>
          <w:tcPr>
            <w:tcW w:w="2268" w:type="dxa"/>
            <w:shd w:val="clear" w:color="auto" w:fill="auto"/>
            <w:tcMar>
              <w:top w:w="0" w:type="dxa"/>
              <w:left w:w="108" w:type="dxa"/>
              <w:bottom w:w="0" w:type="dxa"/>
              <w:right w:w="108" w:type="dxa"/>
            </w:tcMar>
            <w:vAlign w:val="center"/>
          </w:tcPr>
          <w:p w:rsidR="00817FA8" w:rsidRPr="004404BA" w:rsidRDefault="00817FA8" w:rsidP="00817FA8">
            <w:pPr>
              <w:jc w:val="center"/>
              <w:textAlignment w:val="bottom"/>
              <w:rPr>
                <w:rFonts w:ascii="Times New Roman" w:hAnsi="Times New Roman"/>
                <w:sz w:val="24"/>
                <w:szCs w:val="24"/>
              </w:rPr>
            </w:pPr>
            <w:r w:rsidRPr="004404BA">
              <w:rPr>
                <w:rFonts w:ascii="Times New Roman" w:hAnsi="Times New Roman"/>
                <w:bCs/>
                <w:kern w:val="24"/>
                <w:sz w:val="24"/>
                <w:szCs w:val="24"/>
              </w:rPr>
              <w:t>2,33</w:t>
            </w:r>
          </w:p>
        </w:tc>
        <w:tc>
          <w:tcPr>
            <w:tcW w:w="1985"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70-74</w:t>
            </w:r>
          </w:p>
        </w:tc>
        <w:tc>
          <w:tcPr>
            <w:tcW w:w="992" w:type="dxa"/>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70-74</w:t>
            </w:r>
          </w:p>
        </w:tc>
        <w:tc>
          <w:tcPr>
            <w:tcW w:w="2799" w:type="dxa"/>
            <w:vMerge w:val="restart"/>
            <w:vAlign w:val="center"/>
          </w:tcPr>
          <w:p w:rsidR="00817FA8" w:rsidRPr="004404BA" w:rsidRDefault="00817FA8" w:rsidP="00817FA8">
            <w:pPr>
              <w:jc w:val="center"/>
              <w:rPr>
                <w:rFonts w:ascii="Times New Roman" w:hAnsi="Times New Roman"/>
                <w:sz w:val="24"/>
                <w:szCs w:val="24"/>
              </w:rPr>
            </w:pPr>
          </w:p>
          <w:p w:rsidR="00817FA8" w:rsidRPr="004404BA" w:rsidRDefault="00817FA8" w:rsidP="00817FA8">
            <w:pPr>
              <w:jc w:val="center"/>
              <w:rPr>
                <w:rFonts w:ascii="Times New Roman" w:hAnsi="Times New Roman"/>
                <w:sz w:val="24"/>
                <w:szCs w:val="24"/>
              </w:rPr>
            </w:pPr>
          </w:p>
          <w:p w:rsidR="00817FA8" w:rsidRPr="004404BA" w:rsidRDefault="00817FA8" w:rsidP="00817FA8">
            <w:pPr>
              <w:jc w:val="center"/>
              <w:rPr>
                <w:rFonts w:ascii="Times New Roman" w:hAnsi="Times New Roman"/>
                <w:sz w:val="24"/>
                <w:szCs w:val="24"/>
              </w:rPr>
            </w:pPr>
            <w:r w:rsidRPr="004404BA">
              <w:rPr>
                <w:rFonts w:ascii="Times New Roman" w:hAnsi="Times New Roman"/>
                <w:sz w:val="24"/>
                <w:szCs w:val="24"/>
              </w:rPr>
              <w:t>удовлетворительно</w:t>
            </w:r>
          </w:p>
        </w:tc>
      </w:tr>
      <w:tr w:rsidR="00817FA8" w:rsidRPr="004404BA" w:rsidTr="00AF3E21">
        <w:trPr>
          <w:trHeight w:val="129"/>
          <w:jc w:val="center"/>
        </w:trPr>
        <w:tc>
          <w:tcPr>
            <w:tcW w:w="2374"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C</w:t>
            </w:r>
          </w:p>
        </w:tc>
        <w:tc>
          <w:tcPr>
            <w:tcW w:w="2268" w:type="dxa"/>
            <w:shd w:val="clear" w:color="auto" w:fill="auto"/>
            <w:tcMar>
              <w:top w:w="0" w:type="dxa"/>
              <w:left w:w="108" w:type="dxa"/>
              <w:bottom w:w="0" w:type="dxa"/>
              <w:right w:w="108" w:type="dxa"/>
            </w:tcMar>
            <w:vAlign w:val="center"/>
          </w:tcPr>
          <w:p w:rsidR="00817FA8" w:rsidRPr="004404BA" w:rsidRDefault="00817FA8" w:rsidP="00817FA8">
            <w:pPr>
              <w:jc w:val="center"/>
              <w:textAlignment w:val="bottom"/>
              <w:rPr>
                <w:rFonts w:ascii="Times New Roman" w:hAnsi="Times New Roman"/>
                <w:sz w:val="24"/>
                <w:szCs w:val="24"/>
              </w:rPr>
            </w:pPr>
            <w:r w:rsidRPr="004404BA">
              <w:rPr>
                <w:rFonts w:ascii="Times New Roman" w:hAnsi="Times New Roman"/>
                <w:bCs/>
                <w:kern w:val="24"/>
                <w:sz w:val="24"/>
                <w:szCs w:val="24"/>
              </w:rPr>
              <w:t>2,0</w:t>
            </w:r>
          </w:p>
        </w:tc>
        <w:tc>
          <w:tcPr>
            <w:tcW w:w="1985"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65-69</w:t>
            </w:r>
          </w:p>
        </w:tc>
        <w:tc>
          <w:tcPr>
            <w:tcW w:w="992" w:type="dxa"/>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65-69</w:t>
            </w:r>
          </w:p>
        </w:tc>
        <w:tc>
          <w:tcPr>
            <w:tcW w:w="2799" w:type="dxa"/>
            <w:vMerge/>
            <w:vAlign w:val="center"/>
          </w:tcPr>
          <w:p w:rsidR="00817FA8" w:rsidRPr="004404BA" w:rsidRDefault="00817FA8" w:rsidP="00817FA8">
            <w:pPr>
              <w:jc w:val="center"/>
              <w:rPr>
                <w:rFonts w:ascii="Times New Roman" w:hAnsi="Times New Roman"/>
                <w:sz w:val="24"/>
                <w:szCs w:val="24"/>
              </w:rPr>
            </w:pPr>
          </w:p>
        </w:tc>
      </w:tr>
      <w:tr w:rsidR="00817FA8" w:rsidRPr="004404BA" w:rsidTr="00AF3E21">
        <w:trPr>
          <w:trHeight w:val="129"/>
          <w:jc w:val="center"/>
        </w:trPr>
        <w:tc>
          <w:tcPr>
            <w:tcW w:w="2374"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C-</w:t>
            </w:r>
          </w:p>
        </w:tc>
        <w:tc>
          <w:tcPr>
            <w:tcW w:w="2268" w:type="dxa"/>
            <w:shd w:val="clear" w:color="auto" w:fill="auto"/>
            <w:tcMar>
              <w:top w:w="0" w:type="dxa"/>
              <w:left w:w="108" w:type="dxa"/>
              <w:bottom w:w="0" w:type="dxa"/>
              <w:right w:w="108" w:type="dxa"/>
            </w:tcMar>
            <w:vAlign w:val="center"/>
          </w:tcPr>
          <w:p w:rsidR="00817FA8" w:rsidRPr="004404BA" w:rsidRDefault="00817FA8" w:rsidP="00817FA8">
            <w:pPr>
              <w:jc w:val="center"/>
              <w:textAlignment w:val="bottom"/>
              <w:rPr>
                <w:rFonts w:ascii="Times New Roman" w:hAnsi="Times New Roman"/>
                <w:sz w:val="24"/>
                <w:szCs w:val="24"/>
              </w:rPr>
            </w:pPr>
            <w:r w:rsidRPr="004404BA">
              <w:rPr>
                <w:rFonts w:ascii="Times New Roman" w:hAnsi="Times New Roman"/>
                <w:bCs/>
                <w:kern w:val="24"/>
                <w:sz w:val="24"/>
                <w:szCs w:val="24"/>
              </w:rPr>
              <w:t>1,67</w:t>
            </w:r>
          </w:p>
        </w:tc>
        <w:tc>
          <w:tcPr>
            <w:tcW w:w="1985"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60-64</w:t>
            </w:r>
          </w:p>
        </w:tc>
        <w:tc>
          <w:tcPr>
            <w:tcW w:w="992" w:type="dxa"/>
            <w:vAlign w:val="center"/>
          </w:tcPr>
          <w:p w:rsidR="00817FA8" w:rsidRPr="004404BA" w:rsidRDefault="00817FA8" w:rsidP="00817FA8">
            <w:pPr>
              <w:jc w:val="center"/>
              <w:rPr>
                <w:rFonts w:ascii="Times New Roman" w:hAnsi="Times New Roman"/>
                <w:sz w:val="24"/>
                <w:szCs w:val="24"/>
                <w:lang w:val="en-US"/>
              </w:rPr>
            </w:pPr>
            <w:r w:rsidRPr="004404BA">
              <w:rPr>
                <w:rFonts w:ascii="Times New Roman" w:hAnsi="Times New Roman"/>
                <w:sz w:val="24"/>
                <w:szCs w:val="24"/>
                <w:lang w:val="en-US"/>
              </w:rPr>
              <w:t>60-64</w:t>
            </w:r>
          </w:p>
        </w:tc>
        <w:tc>
          <w:tcPr>
            <w:tcW w:w="2799" w:type="dxa"/>
            <w:vMerge/>
            <w:vAlign w:val="center"/>
          </w:tcPr>
          <w:p w:rsidR="00817FA8" w:rsidRPr="004404BA" w:rsidRDefault="00817FA8" w:rsidP="00817FA8">
            <w:pPr>
              <w:jc w:val="center"/>
              <w:rPr>
                <w:rFonts w:ascii="Times New Roman" w:hAnsi="Times New Roman"/>
                <w:sz w:val="24"/>
                <w:szCs w:val="24"/>
              </w:rPr>
            </w:pPr>
          </w:p>
        </w:tc>
      </w:tr>
      <w:tr w:rsidR="00817FA8" w:rsidRPr="004404BA" w:rsidTr="00AF3E21">
        <w:trPr>
          <w:trHeight w:val="129"/>
          <w:jc w:val="center"/>
        </w:trPr>
        <w:tc>
          <w:tcPr>
            <w:tcW w:w="2374"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rPr>
            </w:pPr>
            <w:r w:rsidRPr="004404BA">
              <w:rPr>
                <w:rFonts w:ascii="Times New Roman" w:hAnsi="Times New Roman"/>
                <w:sz w:val="24"/>
                <w:szCs w:val="24"/>
              </w:rPr>
              <w:t>Д+</w:t>
            </w:r>
          </w:p>
        </w:tc>
        <w:tc>
          <w:tcPr>
            <w:tcW w:w="2268" w:type="dxa"/>
            <w:shd w:val="clear" w:color="auto" w:fill="auto"/>
            <w:tcMar>
              <w:top w:w="0" w:type="dxa"/>
              <w:left w:w="108" w:type="dxa"/>
              <w:bottom w:w="0" w:type="dxa"/>
              <w:right w:w="108" w:type="dxa"/>
            </w:tcMar>
            <w:vAlign w:val="center"/>
          </w:tcPr>
          <w:p w:rsidR="00817FA8" w:rsidRPr="004404BA" w:rsidRDefault="00817FA8" w:rsidP="00817FA8">
            <w:pPr>
              <w:jc w:val="center"/>
              <w:textAlignment w:val="bottom"/>
              <w:rPr>
                <w:rFonts w:ascii="Times New Roman" w:hAnsi="Times New Roman"/>
                <w:bCs/>
                <w:kern w:val="24"/>
                <w:sz w:val="24"/>
                <w:szCs w:val="24"/>
              </w:rPr>
            </w:pPr>
            <w:r w:rsidRPr="004404BA">
              <w:rPr>
                <w:rFonts w:ascii="Times New Roman" w:hAnsi="Times New Roman"/>
                <w:bCs/>
                <w:kern w:val="24"/>
                <w:sz w:val="24"/>
                <w:szCs w:val="24"/>
              </w:rPr>
              <w:t>1,33</w:t>
            </w:r>
          </w:p>
        </w:tc>
        <w:tc>
          <w:tcPr>
            <w:tcW w:w="1985"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rPr>
            </w:pPr>
            <w:r w:rsidRPr="004404BA">
              <w:rPr>
                <w:rFonts w:ascii="Times New Roman" w:hAnsi="Times New Roman"/>
                <w:sz w:val="24"/>
                <w:szCs w:val="24"/>
              </w:rPr>
              <w:t>55-59</w:t>
            </w:r>
          </w:p>
        </w:tc>
        <w:tc>
          <w:tcPr>
            <w:tcW w:w="992" w:type="dxa"/>
            <w:vAlign w:val="center"/>
          </w:tcPr>
          <w:p w:rsidR="00817FA8" w:rsidRPr="004404BA" w:rsidRDefault="00817FA8" w:rsidP="00817FA8">
            <w:pPr>
              <w:jc w:val="center"/>
              <w:rPr>
                <w:rFonts w:ascii="Times New Roman" w:hAnsi="Times New Roman"/>
                <w:sz w:val="24"/>
                <w:szCs w:val="24"/>
              </w:rPr>
            </w:pPr>
            <w:r w:rsidRPr="004404BA">
              <w:rPr>
                <w:rFonts w:ascii="Times New Roman" w:hAnsi="Times New Roman"/>
                <w:sz w:val="24"/>
                <w:szCs w:val="24"/>
              </w:rPr>
              <w:t>55-59</w:t>
            </w:r>
          </w:p>
        </w:tc>
        <w:tc>
          <w:tcPr>
            <w:tcW w:w="2799" w:type="dxa"/>
            <w:vMerge/>
            <w:vAlign w:val="center"/>
          </w:tcPr>
          <w:p w:rsidR="00817FA8" w:rsidRPr="004404BA" w:rsidRDefault="00817FA8" w:rsidP="00817FA8">
            <w:pPr>
              <w:jc w:val="center"/>
              <w:rPr>
                <w:rFonts w:ascii="Times New Roman" w:hAnsi="Times New Roman"/>
                <w:sz w:val="24"/>
                <w:szCs w:val="24"/>
              </w:rPr>
            </w:pPr>
          </w:p>
        </w:tc>
      </w:tr>
      <w:tr w:rsidR="00817FA8" w:rsidRPr="004404BA" w:rsidTr="00AF3E21">
        <w:trPr>
          <w:trHeight w:val="134"/>
          <w:jc w:val="center"/>
        </w:trPr>
        <w:tc>
          <w:tcPr>
            <w:tcW w:w="2374"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rPr>
            </w:pPr>
            <w:r w:rsidRPr="004404BA">
              <w:rPr>
                <w:rFonts w:ascii="Times New Roman" w:hAnsi="Times New Roman"/>
                <w:sz w:val="24"/>
                <w:szCs w:val="24"/>
              </w:rPr>
              <w:t>Д</w:t>
            </w:r>
          </w:p>
        </w:tc>
        <w:tc>
          <w:tcPr>
            <w:tcW w:w="2268" w:type="dxa"/>
            <w:shd w:val="clear" w:color="auto" w:fill="auto"/>
            <w:tcMar>
              <w:top w:w="0" w:type="dxa"/>
              <w:left w:w="108" w:type="dxa"/>
              <w:bottom w:w="0" w:type="dxa"/>
              <w:right w:w="108" w:type="dxa"/>
            </w:tcMar>
            <w:vAlign w:val="center"/>
          </w:tcPr>
          <w:p w:rsidR="00817FA8" w:rsidRPr="004404BA" w:rsidRDefault="00817FA8" w:rsidP="00817FA8">
            <w:pPr>
              <w:jc w:val="center"/>
              <w:textAlignment w:val="bottom"/>
              <w:rPr>
                <w:rFonts w:ascii="Times New Roman" w:hAnsi="Times New Roman"/>
                <w:bCs/>
                <w:kern w:val="24"/>
                <w:sz w:val="24"/>
                <w:szCs w:val="24"/>
              </w:rPr>
            </w:pPr>
            <w:r w:rsidRPr="004404BA">
              <w:rPr>
                <w:rFonts w:ascii="Times New Roman" w:hAnsi="Times New Roman"/>
                <w:bCs/>
                <w:kern w:val="24"/>
                <w:sz w:val="24"/>
                <w:szCs w:val="24"/>
              </w:rPr>
              <w:t>1,0</w:t>
            </w:r>
          </w:p>
        </w:tc>
        <w:tc>
          <w:tcPr>
            <w:tcW w:w="1985"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rPr>
            </w:pPr>
            <w:r w:rsidRPr="004404BA">
              <w:rPr>
                <w:rFonts w:ascii="Times New Roman" w:hAnsi="Times New Roman"/>
                <w:sz w:val="24"/>
                <w:szCs w:val="24"/>
              </w:rPr>
              <w:t>50-54</w:t>
            </w:r>
          </w:p>
        </w:tc>
        <w:tc>
          <w:tcPr>
            <w:tcW w:w="992" w:type="dxa"/>
            <w:vAlign w:val="center"/>
          </w:tcPr>
          <w:p w:rsidR="00817FA8" w:rsidRPr="004404BA" w:rsidRDefault="00817FA8" w:rsidP="00817FA8">
            <w:pPr>
              <w:jc w:val="center"/>
              <w:rPr>
                <w:rFonts w:ascii="Times New Roman" w:hAnsi="Times New Roman"/>
                <w:sz w:val="24"/>
                <w:szCs w:val="24"/>
              </w:rPr>
            </w:pPr>
            <w:r w:rsidRPr="004404BA">
              <w:rPr>
                <w:rFonts w:ascii="Times New Roman" w:hAnsi="Times New Roman"/>
                <w:sz w:val="24"/>
                <w:szCs w:val="24"/>
              </w:rPr>
              <w:t>50-54</w:t>
            </w:r>
          </w:p>
        </w:tc>
        <w:tc>
          <w:tcPr>
            <w:tcW w:w="2799" w:type="dxa"/>
            <w:vMerge/>
            <w:vAlign w:val="center"/>
          </w:tcPr>
          <w:p w:rsidR="00817FA8" w:rsidRPr="004404BA" w:rsidRDefault="00817FA8" w:rsidP="00817FA8">
            <w:pPr>
              <w:jc w:val="center"/>
              <w:rPr>
                <w:rFonts w:ascii="Times New Roman" w:hAnsi="Times New Roman"/>
                <w:sz w:val="24"/>
                <w:szCs w:val="24"/>
              </w:rPr>
            </w:pPr>
          </w:p>
        </w:tc>
      </w:tr>
      <w:tr w:rsidR="00817FA8" w:rsidRPr="004404BA" w:rsidTr="00AF3E21">
        <w:trPr>
          <w:trHeight w:val="134"/>
          <w:jc w:val="center"/>
        </w:trPr>
        <w:tc>
          <w:tcPr>
            <w:tcW w:w="2374"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rPr>
            </w:pPr>
            <w:r w:rsidRPr="004404BA">
              <w:rPr>
                <w:rFonts w:ascii="Times New Roman" w:hAnsi="Times New Roman"/>
                <w:sz w:val="24"/>
                <w:szCs w:val="24"/>
                <w:lang w:val="en-US"/>
              </w:rPr>
              <w:t>F</w:t>
            </w:r>
          </w:p>
        </w:tc>
        <w:tc>
          <w:tcPr>
            <w:tcW w:w="2268" w:type="dxa"/>
            <w:shd w:val="clear" w:color="auto" w:fill="auto"/>
            <w:tcMar>
              <w:top w:w="0" w:type="dxa"/>
              <w:left w:w="108" w:type="dxa"/>
              <w:bottom w:w="0" w:type="dxa"/>
              <w:right w:w="108" w:type="dxa"/>
            </w:tcMar>
            <w:vAlign w:val="center"/>
          </w:tcPr>
          <w:p w:rsidR="00817FA8" w:rsidRPr="004404BA" w:rsidRDefault="00817FA8" w:rsidP="00817FA8">
            <w:pPr>
              <w:jc w:val="center"/>
              <w:textAlignment w:val="bottom"/>
              <w:rPr>
                <w:rFonts w:ascii="Times New Roman" w:hAnsi="Times New Roman"/>
                <w:bCs/>
                <w:kern w:val="24"/>
                <w:sz w:val="24"/>
                <w:szCs w:val="24"/>
              </w:rPr>
            </w:pPr>
            <w:r w:rsidRPr="004404BA">
              <w:rPr>
                <w:rFonts w:ascii="Times New Roman" w:hAnsi="Times New Roman"/>
                <w:bCs/>
                <w:kern w:val="24"/>
                <w:sz w:val="24"/>
                <w:szCs w:val="24"/>
              </w:rPr>
              <w:t>0</w:t>
            </w:r>
          </w:p>
        </w:tc>
        <w:tc>
          <w:tcPr>
            <w:tcW w:w="1985" w:type="dxa"/>
            <w:shd w:val="clear" w:color="auto" w:fill="auto"/>
            <w:tcMar>
              <w:top w:w="0" w:type="dxa"/>
              <w:left w:w="108" w:type="dxa"/>
              <w:bottom w:w="0" w:type="dxa"/>
              <w:right w:w="108" w:type="dxa"/>
            </w:tcMar>
            <w:vAlign w:val="center"/>
          </w:tcPr>
          <w:p w:rsidR="00817FA8" w:rsidRPr="004404BA" w:rsidRDefault="00817FA8" w:rsidP="00817FA8">
            <w:pPr>
              <w:jc w:val="center"/>
              <w:rPr>
                <w:rFonts w:ascii="Times New Roman" w:hAnsi="Times New Roman"/>
                <w:sz w:val="24"/>
                <w:szCs w:val="24"/>
              </w:rPr>
            </w:pPr>
            <w:r w:rsidRPr="004404BA">
              <w:rPr>
                <w:rFonts w:ascii="Times New Roman" w:hAnsi="Times New Roman"/>
                <w:sz w:val="24"/>
                <w:szCs w:val="24"/>
              </w:rPr>
              <w:t>0-49</w:t>
            </w:r>
          </w:p>
        </w:tc>
        <w:tc>
          <w:tcPr>
            <w:tcW w:w="992" w:type="dxa"/>
            <w:vAlign w:val="center"/>
          </w:tcPr>
          <w:p w:rsidR="00817FA8" w:rsidRPr="004404BA" w:rsidRDefault="00817FA8" w:rsidP="00817FA8">
            <w:pPr>
              <w:jc w:val="center"/>
              <w:rPr>
                <w:rFonts w:ascii="Times New Roman" w:hAnsi="Times New Roman"/>
                <w:sz w:val="24"/>
                <w:szCs w:val="24"/>
              </w:rPr>
            </w:pPr>
            <w:r w:rsidRPr="004404BA">
              <w:rPr>
                <w:rFonts w:ascii="Times New Roman" w:hAnsi="Times New Roman"/>
                <w:sz w:val="24"/>
                <w:szCs w:val="24"/>
              </w:rPr>
              <w:t>0-49</w:t>
            </w:r>
          </w:p>
        </w:tc>
        <w:tc>
          <w:tcPr>
            <w:tcW w:w="2799" w:type="dxa"/>
            <w:vAlign w:val="center"/>
          </w:tcPr>
          <w:p w:rsidR="00817FA8" w:rsidRPr="004404BA" w:rsidRDefault="00817FA8" w:rsidP="00817FA8">
            <w:pPr>
              <w:jc w:val="center"/>
              <w:rPr>
                <w:rFonts w:ascii="Times New Roman" w:hAnsi="Times New Roman"/>
                <w:sz w:val="24"/>
                <w:szCs w:val="24"/>
              </w:rPr>
            </w:pPr>
            <w:r w:rsidRPr="004404BA">
              <w:rPr>
                <w:rFonts w:ascii="Times New Roman" w:hAnsi="Times New Roman"/>
                <w:sz w:val="24"/>
                <w:szCs w:val="24"/>
              </w:rPr>
              <w:t>неудовлетворительно</w:t>
            </w:r>
          </w:p>
        </w:tc>
      </w:tr>
    </w:tbl>
    <w:p w:rsidR="00817FA8" w:rsidRDefault="00817FA8" w:rsidP="00817FA8">
      <w:pPr>
        <w:ind w:left="142" w:right="113"/>
        <w:rPr>
          <w:rFonts w:ascii="Times New Roman" w:hAnsi="Times New Roman"/>
          <w:b/>
          <w:sz w:val="24"/>
          <w:szCs w:val="24"/>
          <w:lang w:val="ru-RU"/>
        </w:rPr>
      </w:pPr>
    </w:p>
    <w:p w:rsidR="00F454A8" w:rsidRPr="00F454A8" w:rsidRDefault="00F454A8" w:rsidP="00817FA8">
      <w:pPr>
        <w:ind w:left="142" w:right="113"/>
        <w:rPr>
          <w:rFonts w:ascii="Times New Roman" w:hAnsi="Times New Roman"/>
          <w:b/>
          <w:sz w:val="24"/>
          <w:szCs w:val="24"/>
          <w:lang w:val="ru-RU"/>
        </w:rPr>
      </w:pPr>
    </w:p>
    <w:p w:rsidR="00817FA8" w:rsidRPr="00817FA8" w:rsidRDefault="00817FA8" w:rsidP="00F454A8">
      <w:pPr>
        <w:tabs>
          <w:tab w:val="left" w:pos="9781"/>
        </w:tabs>
        <w:ind w:left="142" w:right="113"/>
        <w:jc w:val="center"/>
        <w:rPr>
          <w:rFonts w:ascii="Times New Roman" w:hAnsi="Times New Roman"/>
          <w:b/>
          <w:bCs/>
          <w:sz w:val="24"/>
          <w:szCs w:val="24"/>
          <w:lang w:val="ru-RU"/>
        </w:rPr>
      </w:pPr>
      <w:r w:rsidRPr="00817FA8">
        <w:rPr>
          <w:rFonts w:ascii="Times New Roman" w:hAnsi="Times New Roman"/>
          <w:b/>
          <w:bCs/>
          <w:sz w:val="24"/>
          <w:szCs w:val="24"/>
          <w:lang w:val="ru-RU"/>
        </w:rPr>
        <w:lastRenderedPageBreak/>
        <w:t xml:space="preserve">Академический календарь </w:t>
      </w:r>
      <w:r w:rsidRPr="004404BA">
        <w:rPr>
          <w:rFonts w:ascii="Times New Roman" w:hAnsi="Times New Roman"/>
          <w:b/>
          <w:bCs/>
          <w:sz w:val="24"/>
          <w:szCs w:val="24"/>
          <w:lang w:val="kk-KZ"/>
        </w:rPr>
        <w:t>резидентуры</w:t>
      </w:r>
      <w:r w:rsidRPr="00817FA8">
        <w:rPr>
          <w:rFonts w:ascii="Times New Roman" w:hAnsi="Times New Roman"/>
          <w:b/>
          <w:bCs/>
          <w:sz w:val="24"/>
          <w:szCs w:val="24"/>
          <w:lang w:val="ru-RU"/>
        </w:rPr>
        <w:t xml:space="preserve"> на 20</w:t>
      </w:r>
      <w:r w:rsidR="00342872">
        <w:rPr>
          <w:rFonts w:ascii="Times New Roman" w:hAnsi="Times New Roman"/>
          <w:b/>
          <w:bCs/>
          <w:sz w:val="24"/>
          <w:szCs w:val="24"/>
          <w:lang w:val="ru-RU"/>
        </w:rPr>
        <w:t>21</w:t>
      </w:r>
      <w:r w:rsidRPr="00817FA8">
        <w:rPr>
          <w:rFonts w:ascii="Times New Roman" w:hAnsi="Times New Roman"/>
          <w:b/>
          <w:bCs/>
          <w:sz w:val="24"/>
          <w:szCs w:val="24"/>
          <w:lang w:val="ru-RU"/>
        </w:rPr>
        <w:t>-20</w:t>
      </w:r>
      <w:r w:rsidR="00342872">
        <w:rPr>
          <w:rFonts w:ascii="Times New Roman" w:hAnsi="Times New Roman"/>
          <w:b/>
          <w:bCs/>
          <w:sz w:val="24"/>
          <w:szCs w:val="24"/>
          <w:lang w:val="ru-RU"/>
        </w:rPr>
        <w:t>22</w:t>
      </w:r>
      <w:r w:rsidRPr="00817FA8">
        <w:rPr>
          <w:rFonts w:ascii="Times New Roman" w:hAnsi="Times New Roman"/>
          <w:b/>
          <w:bCs/>
          <w:sz w:val="24"/>
          <w:szCs w:val="24"/>
          <w:lang w:val="ru-RU"/>
        </w:rPr>
        <w:t xml:space="preserve"> учебный год</w:t>
      </w:r>
    </w:p>
    <w:tbl>
      <w:tblPr>
        <w:tblW w:w="10490" w:type="dxa"/>
        <w:tblInd w:w="-112"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7088"/>
        <w:gridCol w:w="3402"/>
      </w:tblGrid>
      <w:tr w:rsidR="00817FA8" w:rsidRPr="004404BA" w:rsidTr="007A18AC">
        <w:trPr>
          <w:tblHeader/>
        </w:trPr>
        <w:tc>
          <w:tcPr>
            <w:tcW w:w="708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17FA8" w:rsidRPr="004404BA" w:rsidRDefault="00817FA8" w:rsidP="00817FA8">
            <w:pPr>
              <w:pStyle w:val="af2"/>
              <w:spacing w:line="276" w:lineRule="auto"/>
              <w:ind w:left="142"/>
              <w:jc w:val="center"/>
              <w:rPr>
                <w:rFonts w:ascii="Times New Roman" w:hAnsi="Times New Roman"/>
                <w:b/>
                <w:sz w:val="24"/>
                <w:szCs w:val="24"/>
              </w:rPr>
            </w:pPr>
            <w:r w:rsidRPr="004404BA">
              <w:rPr>
                <w:rFonts w:ascii="Times New Roman" w:hAnsi="Times New Roman"/>
                <w:b/>
                <w:sz w:val="24"/>
                <w:szCs w:val="24"/>
              </w:rPr>
              <w:t>Учебные, контрольные и другие мероприятия</w:t>
            </w:r>
          </w:p>
        </w:tc>
        <w:tc>
          <w:tcPr>
            <w:tcW w:w="34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17FA8" w:rsidRPr="004404BA" w:rsidRDefault="00817FA8" w:rsidP="00817FA8">
            <w:pPr>
              <w:pStyle w:val="af2"/>
              <w:spacing w:line="276" w:lineRule="auto"/>
              <w:ind w:left="142"/>
              <w:jc w:val="center"/>
              <w:rPr>
                <w:rFonts w:ascii="Times New Roman" w:hAnsi="Times New Roman"/>
                <w:b/>
                <w:sz w:val="24"/>
                <w:szCs w:val="24"/>
              </w:rPr>
            </w:pPr>
            <w:r w:rsidRPr="004404BA">
              <w:rPr>
                <w:rFonts w:ascii="Times New Roman" w:hAnsi="Times New Roman"/>
                <w:b/>
                <w:sz w:val="24"/>
                <w:szCs w:val="24"/>
              </w:rPr>
              <w:t>Сроки проведения</w:t>
            </w:r>
          </w:p>
        </w:tc>
      </w:tr>
      <w:tr w:rsidR="00817FA8" w:rsidRPr="004404BA" w:rsidTr="007A18AC">
        <w:trPr>
          <w:trHeight w:val="208"/>
        </w:trPr>
        <w:tc>
          <w:tcPr>
            <w:tcW w:w="1049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17FA8" w:rsidRPr="004404BA" w:rsidRDefault="00817FA8" w:rsidP="00B10A6F">
            <w:pPr>
              <w:pStyle w:val="af2"/>
              <w:spacing w:line="276" w:lineRule="auto"/>
              <w:ind w:left="142"/>
              <w:jc w:val="center"/>
              <w:rPr>
                <w:rFonts w:ascii="Times New Roman" w:hAnsi="Times New Roman"/>
                <w:b/>
                <w:sz w:val="24"/>
                <w:szCs w:val="24"/>
              </w:rPr>
            </w:pPr>
            <w:r w:rsidRPr="004404BA">
              <w:rPr>
                <w:rFonts w:ascii="Times New Roman" w:hAnsi="Times New Roman"/>
                <w:b/>
                <w:bCs/>
                <w:sz w:val="24"/>
                <w:szCs w:val="24"/>
              </w:rPr>
              <w:t>ОСЕННИЙ СЕМЕСТР 20</w:t>
            </w:r>
            <w:r w:rsidR="00B10A6F">
              <w:rPr>
                <w:rFonts w:ascii="Times New Roman" w:hAnsi="Times New Roman"/>
                <w:b/>
                <w:bCs/>
                <w:sz w:val="24"/>
                <w:szCs w:val="24"/>
              </w:rPr>
              <w:t>21</w:t>
            </w:r>
            <w:r w:rsidRPr="004404BA">
              <w:rPr>
                <w:rFonts w:ascii="Times New Roman" w:hAnsi="Times New Roman"/>
                <w:b/>
                <w:bCs/>
                <w:sz w:val="24"/>
                <w:szCs w:val="24"/>
              </w:rPr>
              <w:t>-20</w:t>
            </w:r>
            <w:r w:rsidR="00B10A6F">
              <w:rPr>
                <w:rFonts w:ascii="Times New Roman" w:hAnsi="Times New Roman"/>
                <w:b/>
                <w:bCs/>
                <w:sz w:val="24"/>
                <w:szCs w:val="24"/>
              </w:rPr>
              <w:t>22</w:t>
            </w:r>
            <w:r w:rsidRPr="004404BA">
              <w:rPr>
                <w:rFonts w:ascii="Times New Roman" w:hAnsi="Times New Roman"/>
                <w:b/>
                <w:bCs/>
                <w:sz w:val="24"/>
                <w:szCs w:val="24"/>
              </w:rPr>
              <w:t xml:space="preserve"> УЧЕБНОГО ГОДА</w:t>
            </w:r>
          </w:p>
        </w:tc>
      </w:tr>
      <w:tr w:rsidR="00817FA8" w:rsidRPr="004404BA"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17FA8" w:rsidRPr="00886250" w:rsidRDefault="00817FA8" w:rsidP="00B41917">
            <w:pPr>
              <w:pStyle w:val="af2"/>
              <w:spacing w:line="276" w:lineRule="auto"/>
              <w:ind w:left="142"/>
              <w:rPr>
                <w:rFonts w:ascii="Times New Roman" w:hAnsi="Times New Roman"/>
                <w:sz w:val="24"/>
                <w:szCs w:val="24"/>
              </w:rPr>
            </w:pPr>
            <w:r w:rsidRPr="00886250">
              <w:rPr>
                <w:rFonts w:ascii="Times New Roman" w:hAnsi="Times New Roman"/>
                <w:sz w:val="24"/>
                <w:szCs w:val="24"/>
              </w:rPr>
              <w:t>Инструктаж для слушателей резидентуры</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3A719D" w:rsidP="00247015">
            <w:pPr>
              <w:pStyle w:val="af2"/>
              <w:spacing w:line="276" w:lineRule="auto"/>
              <w:rPr>
                <w:rFonts w:ascii="Times New Roman" w:hAnsi="Times New Roman"/>
                <w:sz w:val="24"/>
                <w:szCs w:val="24"/>
              </w:rPr>
            </w:pPr>
            <w:r>
              <w:rPr>
                <w:rFonts w:ascii="Times New Roman" w:hAnsi="Times New Roman"/>
                <w:sz w:val="24"/>
                <w:szCs w:val="24"/>
                <w:lang w:eastAsia="ru-RU"/>
              </w:rPr>
              <w:t xml:space="preserve"> </w:t>
            </w:r>
            <w:r w:rsidR="00342872" w:rsidRPr="00886250">
              <w:rPr>
                <w:rFonts w:ascii="Times New Roman" w:hAnsi="Times New Roman"/>
                <w:sz w:val="24"/>
                <w:szCs w:val="24"/>
                <w:lang w:eastAsia="ru-RU"/>
              </w:rPr>
              <w:t>31 августа 2021 г.</w:t>
            </w:r>
          </w:p>
        </w:tc>
      </w:tr>
      <w:tr w:rsidR="00817FA8" w:rsidRPr="004404BA" w:rsidTr="007A18AC">
        <w:trPr>
          <w:trHeight w:val="383"/>
        </w:trPr>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B41917">
            <w:pPr>
              <w:ind w:left="142" w:right="113"/>
              <w:jc w:val="left"/>
              <w:rPr>
                <w:rFonts w:ascii="Times New Roman" w:hAnsi="Times New Roman"/>
                <w:bCs/>
                <w:sz w:val="24"/>
                <w:szCs w:val="24"/>
                <w:lang w:eastAsia="en-US"/>
              </w:rPr>
            </w:pPr>
            <w:r w:rsidRPr="00886250">
              <w:rPr>
                <w:rFonts w:ascii="Times New Roman" w:hAnsi="Times New Roman"/>
                <w:bCs/>
                <w:sz w:val="24"/>
                <w:szCs w:val="24"/>
              </w:rPr>
              <w:t>Начало осеннего семестра</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3A719D" w:rsidP="00247015">
            <w:pPr>
              <w:pStyle w:val="af2"/>
              <w:spacing w:line="276" w:lineRule="auto"/>
              <w:ind w:right="821"/>
              <w:rPr>
                <w:rFonts w:ascii="Times New Roman" w:hAnsi="Times New Roman"/>
                <w:sz w:val="24"/>
                <w:szCs w:val="24"/>
              </w:rPr>
            </w:pPr>
            <w:r>
              <w:rPr>
                <w:rFonts w:ascii="Times New Roman" w:hAnsi="Times New Roman"/>
                <w:sz w:val="24"/>
                <w:szCs w:val="24"/>
                <w:lang w:eastAsia="ru-RU"/>
              </w:rPr>
              <w:t xml:space="preserve"> </w:t>
            </w:r>
            <w:r w:rsidR="00342872" w:rsidRPr="00886250">
              <w:rPr>
                <w:rFonts w:ascii="Times New Roman" w:hAnsi="Times New Roman"/>
                <w:sz w:val="24"/>
                <w:szCs w:val="24"/>
                <w:lang w:eastAsia="ru-RU"/>
              </w:rPr>
              <w:t>01</w:t>
            </w:r>
            <w:r w:rsidR="00120E65" w:rsidRPr="00886250">
              <w:rPr>
                <w:rFonts w:ascii="Times New Roman" w:hAnsi="Times New Roman"/>
                <w:sz w:val="24"/>
                <w:szCs w:val="24"/>
                <w:lang w:eastAsia="ru-RU"/>
              </w:rPr>
              <w:t xml:space="preserve"> </w:t>
            </w:r>
            <w:r w:rsidR="00342872" w:rsidRPr="00886250">
              <w:rPr>
                <w:rFonts w:ascii="Times New Roman" w:hAnsi="Times New Roman"/>
                <w:sz w:val="24"/>
                <w:szCs w:val="24"/>
                <w:lang w:eastAsia="ru-RU"/>
              </w:rPr>
              <w:t>сентября 2021 г.</w:t>
            </w:r>
          </w:p>
        </w:tc>
      </w:tr>
      <w:tr w:rsidR="00817FA8" w:rsidRPr="004404BA"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B41917">
            <w:pPr>
              <w:tabs>
                <w:tab w:val="left" w:pos="10490"/>
              </w:tabs>
              <w:ind w:left="142" w:right="1388"/>
              <w:jc w:val="left"/>
              <w:rPr>
                <w:rFonts w:ascii="Times New Roman" w:hAnsi="Times New Roman"/>
                <w:bCs/>
                <w:sz w:val="24"/>
                <w:szCs w:val="24"/>
                <w:lang w:eastAsia="en-US"/>
              </w:rPr>
            </w:pPr>
            <w:r w:rsidRPr="00886250">
              <w:rPr>
                <w:rFonts w:ascii="Times New Roman" w:hAnsi="Times New Roman"/>
                <w:bCs/>
                <w:sz w:val="24"/>
                <w:szCs w:val="24"/>
              </w:rPr>
              <w:t>Окончание осеннего семестра</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3A719D" w:rsidP="00247015">
            <w:pPr>
              <w:pStyle w:val="af2"/>
              <w:spacing w:line="276" w:lineRule="auto"/>
              <w:rPr>
                <w:rFonts w:ascii="Times New Roman" w:hAnsi="Times New Roman"/>
                <w:sz w:val="24"/>
                <w:szCs w:val="24"/>
              </w:rPr>
            </w:pPr>
            <w:r>
              <w:rPr>
                <w:rFonts w:ascii="Times New Roman" w:hAnsi="Times New Roman"/>
                <w:sz w:val="24"/>
                <w:szCs w:val="24"/>
              </w:rPr>
              <w:t xml:space="preserve"> </w:t>
            </w:r>
            <w:r w:rsidR="00C4287D" w:rsidRPr="00886250">
              <w:rPr>
                <w:rFonts w:ascii="Times New Roman" w:hAnsi="Times New Roman"/>
                <w:sz w:val="24"/>
                <w:szCs w:val="24"/>
              </w:rPr>
              <w:t>11</w:t>
            </w:r>
            <w:r w:rsidR="00817FA8" w:rsidRPr="00886250">
              <w:rPr>
                <w:rFonts w:ascii="Times New Roman" w:hAnsi="Times New Roman"/>
                <w:sz w:val="24"/>
                <w:szCs w:val="24"/>
              </w:rPr>
              <w:t xml:space="preserve"> февраля 20</w:t>
            </w:r>
            <w:r w:rsidR="00C4287D" w:rsidRPr="00886250">
              <w:rPr>
                <w:rFonts w:ascii="Times New Roman" w:hAnsi="Times New Roman"/>
                <w:sz w:val="24"/>
                <w:szCs w:val="24"/>
              </w:rPr>
              <w:t>21</w:t>
            </w:r>
            <w:r w:rsidR="00817FA8" w:rsidRPr="00886250">
              <w:rPr>
                <w:rFonts w:ascii="Times New Roman" w:hAnsi="Times New Roman"/>
                <w:sz w:val="24"/>
                <w:szCs w:val="24"/>
              </w:rPr>
              <w:t xml:space="preserve"> г.</w:t>
            </w:r>
          </w:p>
        </w:tc>
      </w:tr>
      <w:tr w:rsidR="00817FA8" w:rsidRPr="00770EBF"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17FA8" w:rsidRPr="00886250" w:rsidRDefault="00817FA8" w:rsidP="00B41917">
            <w:pPr>
              <w:ind w:left="142" w:right="113"/>
              <w:jc w:val="left"/>
              <w:rPr>
                <w:rFonts w:ascii="Times New Roman" w:hAnsi="Times New Roman"/>
                <w:bCs/>
                <w:sz w:val="24"/>
                <w:szCs w:val="24"/>
                <w:lang w:val="ru-RU" w:eastAsia="en-US"/>
              </w:rPr>
            </w:pPr>
            <w:r w:rsidRPr="00886250">
              <w:rPr>
                <w:rFonts w:ascii="Times New Roman" w:hAnsi="Times New Roman"/>
                <w:sz w:val="24"/>
                <w:szCs w:val="24"/>
                <w:lang w:val="ru-RU"/>
              </w:rPr>
              <w:t>Ориентационная неделя (оформление ИУПлов, договоров обучающихся)</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3A719D" w:rsidP="00247015">
            <w:pPr>
              <w:pStyle w:val="af2"/>
              <w:spacing w:line="276" w:lineRule="auto"/>
              <w:rPr>
                <w:rFonts w:ascii="Times New Roman" w:hAnsi="Times New Roman"/>
                <w:sz w:val="24"/>
                <w:szCs w:val="24"/>
              </w:rPr>
            </w:pPr>
            <w:r>
              <w:rPr>
                <w:rFonts w:ascii="Times New Roman" w:hAnsi="Times New Roman"/>
                <w:sz w:val="24"/>
                <w:szCs w:val="24"/>
              </w:rPr>
              <w:t xml:space="preserve"> </w:t>
            </w:r>
            <w:r w:rsidR="00817FA8" w:rsidRPr="00886250">
              <w:rPr>
                <w:rFonts w:ascii="Times New Roman" w:hAnsi="Times New Roman"/>
                <w:sz w:val="24"/>
                <w:szCs w:val="24"/>
              </w:rPr>
              <w:t xml:space="preserve">с </w:t>
            </w:r>
            <w:r w:rsidR="00B41917" w:rsidRPr="00886250">
              <w:rPr>
                <w:rFonts w:ascii="Times New Roman" w:hAnsi="Times New Roman"/>
                <w:sz w:val="24"/>
                <w:szCs w:val="24"/>
              </w:rPr>
              <w:t>01</w:t>
            </w:r>
            <w:r w:rsidR="00817FA8" w:rsidRPr="00886250">
              <w:rPr>
                <w:rFonts w:ascii="Times New Roman" w:hAnsi="Times New Roman"/>
                <w:sz w:val="24"/>
                <w:szCs w:val="24"/>
              </w:rPr>
              <w:t xml:space="preserve"> сентября по </w:t>
            </w:r>
            <w:r w:rsidR="00B41917" w:rsidRPr="00886250">
              <w:rPr>
                <w:rFonts w:ascii="Times New Roman" w:hAnsi="Times New Roman"/>
                <w:sz w:val="24"/>
                <w:szCs w:val="24"/>
              </w:rPr>
              <w:t>08</w:t>
            </w:r>
            <w:r w:rsidR="00817FA8" w:rsidRPr="00886250">
              <w:rPr>
                <w:rFonts w:ascii="Times New Roman" w:hAnsi="Times New Roman"/>
                <w:sz w:val="24"/>
                <w:szCs w:val="24"/>
              </w:rPr>
              <w:t xml:space="preserve"> сентября </w:t>
            </w:r>
            <w:r w:rsidR="00B41917" w:rsidRPr="00886250">
              <w:rPr>
                <w:rFonts w:ascii="Times New Roman" w:hAnsi="Times New Roman"/>
                <w:sz w:val="24"/>
                <w:szCs w:val="24"/>
              </w:rPr>
              <w:t>2021</w:t>
            </w:r>
            <w:r w:rsidR="00817FA8" w:rsidRPr="00886250">
              <w:rPr>
                <w:rFonts w:ascii="Times New Roman" w:hAnsi="Times New Roman"/>
                <w:sz w:val="24"/>
                <w:szCs w:val="24"/>
              </w:rPr>
              <w:t xml:space="preserve"> г.</w:t>
            </w:r>
          </w:p>
        </w:tc>
      </w:tr>
      <w:tr w:rsidR="00817FA8" w:rsidRPr="004404BA"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17FA8" w:rsidRPr="00886250" w:rsidRDefault="00817FA8" w:rsidP="00B41917">
            <w:pPr>
              <w:ind w:left="142" w:right="113"/>
              <w:jc w:val="left"/>
              <w:rPr>
                <w:rFonts w:ascii="Times New Roman" w:hAnsi="Times New Roman"/>
                <w:sz w:val="24"/>
                <w:szCs w:val="24"/>
                <w:lang w:val="ru-RU" w:eastAsia="en-US"/>
              </w:rPr>
            </w:pPr>
            <w:r w:rsidRPr="00886250">
              <w:rPr>
                <w:rFonts w:ascii="Times New Roman" w:hAnsi="Times New Roman"/>
                <w:sz w:val="24"/>
                <w:szCs w:val="24"/>
                <w:lang w:val="ru-RU"/>
              </w:rPr>
              <w:t>Установочная конференция по выездной стажировке</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3A719D" w:rsidP="00247015">
            <w:pPr>
              <w:pStyle w:val="af2"/>
              <w:spacing w:line="276" w:lineRule="auto"/>
              <w:rPr>
                <w:rFonts w:ascii="Times New Roman" w:hAnsi="Times New Roman"/>
                <w:sz w:val="24"/>
                <w:szCs w:val="24"/>
              </w:rPr>
            </w:pPr>
            <w:r>
              <w:rPr>
                <w:rFonts w:ascii="Times New Roman" w:hAnsi="Times New Roman"/>
                <w:sz w:val="24"/>
                <w:szCs w:val="24"/>
                <w:lang w:eastAsia="ru-RU"/>
              </w:rPr>
              <w:t xml:space="preserve"> </w:t>
            </w:r>
            <w:r w:rsidR="00B41917" w:rsidRPr="00886250">
              <w:rPr>
                <w:rFonts w:ascii="Times New Roman" w:hAnsi="Times New Roman"/>
                <w:sz w:val="24"/>
                <w:szCs w:val="24"/>
                <w:lang w:eastAsia="ru-RU"/>
              </w:rPr>
              <w:t>октябрь-ноябрь 2021 г.</w:t>
            </w:r>
          </w:p>
        </w:tc>
      </w:tr>
      <w:tr w:rsidR="00817FA8" w:rsidRPr="004404BA"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B41917">
            <w:pPr>
              <w:ind w:left="142" w:right="113"/>
              <w:jc w:val="left"/>
              <w:rPr>
                <w:rFonts w:ascii="Times New Roman" w:hAnsi="Times New Roman"/>
                <w:sz w:val="24"/>
                <w:szCs w:val="24"/>
                <w:lang w:val="ru-RU" w:eastAsia="en-US"/>
              </w:rPr>
            </w:pPr>
            <w:r w:rsidRPr="00886250">
              <w:rPr>
                <w:rFonts w:ascii="Times New Roman" w:hAnsi="Times New Roman"/>
                <w:sz w:val="24"/>
                <w:szCs w:val="24"/>
                <w:lang w:val="ru-RU"/>
              </w:rPr>
              <w:t>Предварительное распределение выпускников к месту трудоустройства</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3A719D" w:rsidP="008F2B2B">
            <w:pPr>
              <w:pStyle w:val="af2"/>
              <w:spacing w:line="276" w:lineRule="auto"/>
              <w:rPr>
                <w:rFonts w:ascii="Times New Roman" w:hAnsi="Times New Roman"/>
                <w:sz w:val="24"/>
                <w:szCs w:val="24"/>
              </w:rPr>
            </w:pPr>
            <w:r>
              <w:rPr>
                <w:rFonts w:ascii="Times New Roman" w:hAnsi="Times New Roman"/>
                <w:sz w:val="24"/>
                <w:szCs w:val="24"/>
                <w:lang w:eastAsia="ru-RU"/>
              </w:rPr>
              <w:t xml:space="preserve"> </w:t>
            </w:r>
            <w:r w:rsidR="00B41917" w:rsidRPr="00886250">
              <w:rPr>
                <w:rFonts w:ascii="Times New Roman" w:hAnsi="Times New Roman"/>
                <w:sz w:val="24"/>
                <w:szCs w:val="24"/>
                <w:lang w:eastAsia="ru-RU"/>
              </w:rPr>
              <w:t>декабрь 2021 - январь 2022 г.</w:t>
            </w:r>
          </w:p>
        </w:tc>
      </w:tr>
      <w:tr w:rsidR="00817FA8" w:rsidRPr="00770EBF"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B41917">
            <w:pPr>
              <w:ind w:left="142" w:right="113"/>
              <w:jc w:val="left"/>
              <w:rPr>
                <w:rFonts w:ascii="Times New Roman" w:hAnsi="Times New Roman"/>
                <w:bCs/>
                <w:sz w:val="24"/>
                <w:szCs w:val="24"/>
                <w:lang w:val="ru-RU" w:eastAsia="en-US"/>
              </w:rPr>
            </w:pPr>
            <w:r w:rsidRPr="00886250">
              <w:rPr>
                <w:rFonts w:ascii="Times New Roman" w:hAnsi="Times New Roman"/>
                <w:sz w:val="24"/>
                <w:szCs w:val="24"/>
                <w:lang w:val="ru-RU"/>
              </w:rPr>
              <w:t>Предоставление ежемесячного отчета в отдел постдипломного образования</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224D6" w:rsidP="008224D6">
            <w:pPr>
              <w:pStyle w:val="af2"/>
              <w:spacing w:line="276" w:lineRule="auto"/>
              <w:ind w:left="142"/>
              <w:rPr>
                <w:rFonts w:ascii="Times New Roman" w:hAnsi="Times New Roman"/>
                <w:sz w:val="24"/>
                <w:szCs w:val="24"/>
              </w:rPr>
            </w:pPr>
            <w:r w:rsidRPr="00886250">
              <w:rPr>
                <w:rFonts w:ascii="Times New Roman" w:hAnsi="Times New Roman"/>
                <w:sz w:val="24"/>
                <w:szCs w:val="24"/>
              </w:rPr>
              <w:t>30</w:t>
            </w:r>
            <w:r w:rsidR="00817FA8" w:rsidRPr="00886250">
              <w:rPr>
                <w:rFonts w:ascii="Times New Roman" w:hAnsi="Times New Roman"/>
                <w:sz w:val="24"/>
                <w:szCs w:val="24"/>
              </w:rPr>
              <w:t xml:space="preserve"> сентября, 2</w:t>
            </w:r>
            <w:r w:rsidRPr="00886250">
              <w:rPr>
                <w:rFonts w:ascii="Times New Roman" w:hAnsi="Times New Roman"/>
                <w:sz w:val="24"/>
                <w:szCs w:val="24"/>
              </w:rPr>
              <w:t>9</w:t>
            </w:r>
            <w:r w:rsidR="00817FA8" w:rsidRPr="00886250">
              <w:rPr>
                <w:rFonts w:ascii="Times New Roman" w:hAnsi="Times New Roman"/>
                <w:sz w:val="24"/>
                <w:szCs w:val="24"/>
              </w:rPr>
              <w:t xml:space="preserve"> октября,</w:t>
            </w:r>
            <w:r w:rsidR="00297C07" w:rsidRPr="00886250">
              <w:rPr>
                <w:rFonts w:ascii="Times New Roman" w:hAnsi="Times New Roman"/>
                <w:sz w:val="24"/>
                <w:szCs w:val="24"/>
              </w:rPr>
              <w:t xml:space="preserve"> </w:t>
            </w:r>
            <w:r w:rsidR="00817FA8" w:rsidRPr="00886250">
              <w:rPr>
                <w:rFonts w:ascii="Times New Roman" w:hAnsi="Times New Roman"/>
                <w:sz w:val="24"/>
                <w:szCs w:val="24"/>
              </w:rPr>
              <w:t>30 ноября,</w:t>
            </w:r>
            <w:r w:rsidRPr="00886250">
              <w:rPr>
                <w:rFonts w:ascii="Times New Roman" w:hAnsi="Times New Roman"/>
                <w:sz w:val="24"/>
                <w:szCs w:val="24"/>
              </w:rPr>
              <w:t xml:space="preserve"> 3</w:t>
            </w:r>
            <w:r w:rsidR="00817FA8" w:rsidRPr="00886250">
              <w:rPr>
                <w:rFonts w:ascii="Times New Roman" w:hAnsi="Times New Roman"/>
                <w:sz w:val="24"/>
                <w:szCs w:val="24"/>
              </w:rPr>
              <w:t>1 декабря</w:t>
            </w:r>
            <w:r w:rsidR="00833047" w:rsidRPr="00886250">
              <w:rPr>
                <w:rFonts w:ascii="Times New Roman" w:hAnsi="Times New Roman"/>
                <w:sz w:val="24"/>
                <w:szCs w:val="24"/>
              </w:rPr>
              <w:t>, 31 января</w:t>
            </w:r>
          </w:p>
        </w:tc>
      </w:tr>
      <w:tr w:rsidR="00817FA8" w:rsidRPr="004404BA"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17FA8" w:rsidRPr="00886250" w:rsidRDefault="00817FA8" w:rsidP="00B41917">
            <w:pPr>
              <w:pStyle w:val="af2"/>
              <w:spacing w:line="276" w:lineRule="auto"/>
              <w:ind w:left="142"/>
              <w:rPr>
                <w:rFonts w:ascii="Times New Roman" w:hAnsi="Times New Roman"/>
                <w:sz w:val="24"/>
                <w:szCs w:val="24"/>
              </w:rPr>
            </w:pPr>
            <w:r w:rsidRPr="00886250">
              <w:rPr>
                <w:rFonts w:ascii="Times New Roman" w:hAnsi="Times New Roman"/>
                <w:sz w:val="24"/>
                <w:szCs w:val="24"/>
              </w:rPr>
              <w:t>Ярмарка элективов</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8224D6">
            <w:pPr>
              <w:pStyle w:val="af2"/>
              <w:spacing w:line="276" w:lineRule="auto"/>
              <w:ind w:left="142"/>
              <w:rPr>
                <w:rFonts w:ascii="Times New Roman" w:hAnsi="Times New Roman"/>
                <w:sz w:val="24"/>
                <w:szCs w:val="24"/>
              </w:rPr>
            </w:pPr>
            <w:r w:rsidRPr="00886250">
              <w:rPr>
                <w:rFonts w:ascii="Times New Roman" w:hAnsi="Times New Roman"/>
                <w:sz w:val="24"/>
                <w:szCs w:val="24"/>
              </w:rPr>
              <w:t>февраль 20</w:t>
            </w:r>
            <w:r w:rsidR="008224D6" w:rsidRPr="00886250">
              <w:rPr>
                <w:rFonts w:ascii="Times New Roman" w:hAnsi="Times New Roman"/>
                <w:sz w:val="24"/>
                <w:szCs w:val="24"/>
              </w:rPr>
              <w:t xml:space="preserve">22 </w:t>
            </w:r>
            <w:r w:rsidRPr="00886250">
              <w:rPr>
                <w:rFonts w:ascii="Times New Roman" w:hAnsi="Times New Roman"/>
                <w:sz w:val="24"/>
                <w:szCs w:val="24"/>
              </w:rPr>
              <w:t>г.</w:t>
            </w:r>
          </w:p>
        </w:tc>
      </w:tr>
      <w:tr w:rsidR="00817FA8" w:rsidRPr="004404BA"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B41917">
            <w:pPr>
              <w:ind w:left="142" w:right="113"/>
              <w:jc w:val="left"/>
              <w:rPr>
                <w:rFonts w:ascii="Times New Roman" w:hAnsi="Times New Roman"/>
                <w:sz w:val="24"/>
                <w:szCs w:val="24"/>
                <w:lang w:eastAsia="en-US"/>
              </w:rPr>
            </w:pPr>
            <w:r w:rsidRPr="00886250">
              <w:rPr>
                <w:rFonts w:ascii="Times New Roman" w:hAnsi="Times New Roman"/>
                <w:sz w:val="24"/>
                <w:szCs w:val="24"/>
              </w:rPr>
              <w:t>Допуск к промежуточной аттестации</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792B05">
            <w:pPr>
              <w:pStyle w:val="af2"/>
              <w:spacing w:line="276" w:lineRule="auto"/>
              <w:ind w:left="142"/>
              <w:rPr>
                <w:rFonts w:ascii="Times New Roman" w:hAnsi="Times New Roman"/>
                <w:sz w:val="24"/>
                <w:szCs w:val="24"/>
              </w:rPr>
            </w:pPr>
            <w:r w:rsidRPr="00886250">
              <w:rPr>
                <w:rFonts w:ascii="Times New Roman" w:hAnsi="Times New Roman"/>
                <w:sz w:val="24"/>
                <w:szCs w:val="24"/>
              </w:rPr>
              <w:t xml:space="preserve">с </w:t>
            </w:r>
            <w:r w:rsidR="00792B05" w:rsidRPr="00886250">
              <w:rPr>
                <w:rFonts w:ascii="Times New Roman" w:hAnsi="Times New Roman"/>
                <w:sz w:val="24"/>
                <w:szCs w:val="24"/>
              </w:rPr>
              <w:t>07</w:t>
            </w:r>
            <w:r w:rsidRPr="00886250">
              <w:rPr>
                <w:rFonts w:ascii="Times New Roman" w:hAnsi="Times New Roman"/>
                <w:sz w:val="24"/>
                <w:szCs w:val="24"/>
              </w:rPr>
              <w:t xml:space="preserve"> по </w:t>
            </w:r>
            <w:r w:rsidR="00792B05" w:rsidRPr="00886250">
              <w:rPr>
                <w:rFonts w:ascii="Times New Roman" w:hAnsi="Times New Roman"/>
                <w:sz w:val="24"/>
                <w:szCs w:val="24"/>
              </w:rPr>
              <w:t>11</w:t>
            </w:r>
            <w:r w:rsidRPr="00886250">
              <w:rPr>
                <w:rFonts w:ascii="Times New Roman" w:hAnsi="Times New Roman"/>
                <w:sz w:val="24"/>
                <w:szCs w:val="24"/>
              </w:rPr>
              <w:t xml:space="preserve"> февраля 20</w:t>
            </w:r>
            <w:r w:rsidR="00792B05" w:rsidRPr="00886250">
              <w:rPr>
                <w:rFonts w:ascii="Times New Roman" w:hAnsi="Times New Roman"/>
                <w:sz w:val="24"/>
                <w:szCs w:val="24"/>
              </w:rPr>
              <w:t>22</w:t>
            </w:r>
            <w:r w:rsidRPr="00886250">
              <w:rPr>
                <w:rFonts w:ascii="Times New Roman" w:hAnsi="Times New Roman"/>
                <w:sz w:val="24"/>
                <w:szCs w:val="24"/>
              </w:rPr>
              <w:t xml:space="preserve"> г.</w:t>
            </w:r>
          </w:p>
        </w:tc>
      </w:tr>
      <w:tr w:rsidR="00817FA8" w:rsidRPr="004404BA"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B41917">
            <w:pPr>
              <w:ind w:left="142"/>
              <w:jc w:val="left"/>
              <w:rPr>
                <w:rFonts w:ascii="Times New Roman" w:hAnsi="Times New Roman"/>
                <w:sz w:val="24"/>
                <w:szCs w:val="24"/>
                <w:lang w:eastAsia="en-US"/>
              </w:rPr>
            </w:pPr>
            <w:r w:rsidRPr="00886250">
              <w:rPr>
                <w:rFonts w:ascii="Times New Roman" w:hAnsi="Times New Roman"/>
                <w:sz w:val="24"/>
                <w:szCs w:val="24"/>
              </w:rPr>
              <w:t>Промежуточная аттестация</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1E28F7">
            <w:pPr>
              <w:pStyle w:val="af2"/>
              <w:spacing w:line="276" w:lineRule="auto"/>
              <w:ind w:left="142"/>
              <w:rPr>
                <w:rFonts w:ascii="Times New Roman" w:hAnsi="Times New Roman"/>
                <w:sz w:val="24"/>
                <w:szCs w:val="24"/>
              </w:rPr>
            </w:pPr>
            <w:r w:rsidRPr="00886250">
              <w:rPr>
                <w:rFonts w:ascii="Times New Roman" w:hAnsi="Times New Roman"/>
                <w:sz w:val="24"/>
                <w:szCs w:val="24"/>
              </w:rPr>
              <w:t xml:space="preserve">с </w:t>
            </w:r>
            <w:r w:rsidR="001E28F7" w:rsidRPr="00886250">
              <w:rPr>
                <w:rFonts w:ascii="Times New Roman" w:hAnsi="Times New Roman"/>
                <w:sz w:val="24"/>
                <w:szCs w:val="24"/>
              </w:rPr>
              <w:t>1</w:t>
            </w:r>
            <w:r w:rsidRPr="00886250">
              <w:rPr>
                <w:rFonts w:ascii="Times New Roman" w:hAnsi="Times New Roman"/>
                <w:sz w:val="24"/>
                <w:szCs w:val="24"/>
              </w:rPr>
              <w:t xml:space="preserve">4 по </w:t>
            </w:r>
            <w:r w:rsidR="001E28F7" w:rsidRPr="00886250">
              <w:rPr>
                <w:rFonts w:ascii="Times New Roman" w:hAnsi="Times New Roman"/>
                <w:sz w:val="24"/>
                <w:szCs w:val="24"/>
              </w:rPr>
              <w:t>1</w:t>
            </w:r>
            <w:r w:rsidRPr="00886250">
              <w:rPr>
                <w:rFonts w:ascii="Times New Roman" w:hAnsi="Times New Roman"/>
                <w:sz w:val="24"/>
                <w:szCs w:val="24"/>
              </w:rPr>
              <w:t>8 февраля 20</w:t>
            </w:r>
            <w:r w:rsidR="001E28F7" w:rsidRPr="00886250">
              <w:rPr>
                <w:rFonts w:ascii="Times New Roman" w:hAnsi="Times New Roman"/>
                <w:sz w:val="24"/>
                <w:szCs w:val="24"/>
              </w:rPr>
              <w:t>22</w:t>
            </w:r>
            <w:r w:rsidRPr="00886250">
              <w:rPr>
                <w:rFonts w:ascii="Times New Roman" w:hAnsi="Times New Roman"/>
                <w:sz w:val="24"/>
                <w:szCs w:val="24"/>
              </w:rPr>
              <w:t xml:space="preserve"> г.</w:t>
            </w:r>
          </w:p>
        </w:tc>
      </w:tr>
      <w:tr w:rsidR="00817FA8" w:rsidRPr="004404BA" w:rsidTr="007A18AC">
        <w:tc>
          <w:tcPr>
            <w:tcW w:w="1049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17FA8" w:rsidRPr="004404BA" w:rsidRDefault="00817FA8" w:rsidP="00817FA8">
            <w:pPr>
              <w:pStyle w:val="af2"/>
              <w:spacing w:line="276" w:lineRule="auto"/>
              <w:ind w:left="142"/>
              <w:jc w:val="center"/>
              <w:rPr>
                <w:rFonts w:ascii="Times New Roman" w:hAnsi="Times New Roman"/>
                <w:sz w:val="24"/>
                <w:szCs w:val="24"/>
              </w:rPr>
            </w:pPr>
            <w:r w:rsidRPr="004404BA">
              <w:rPr>
                <w:rFonts w:ascii="Times New Roman" w:hAnsi="Times New Roman"/>
                <w:b/>
                <w:bCs/>
                <w:sz w:val="24"/>
                <w:szCs w:val="24"/>
              </w:rPr>
              <w:t xml:space="preserve">ВЕСЕННИЙ СЕМЕСТР </w:t>
            </w:r>
            <w:r w:rsidR="004E32C8" w:rsidRPr="004404BA">
              <w:rPr>
                <w:rFonts w:ascii="Times New Roman" w:hAnsi="Times New Roman"/>
                <w:b/>
                <w:bCs/>
                <w:sz w:val="24"/>
                <w:szCs w:val="24"/>
              </w:rPr>
              <w:t>20</w:t>
            </w:r>
            <w:r w:rsidR="004E32C8">
              <w:rPr>
                <w:rFonts w:ascii="Times New Roman" w:hAnsi="Times New Roman"/>
                <w:b/>
                <w:bCs/>
                <w:sz w:val="24"/>
                <w:szCs w:val="24"/>
              </w:rPr>
              <w:t>21</w:t>
            </w:r>
            <w:r w:rsidR="004E32C8" w:rsidRPr="004404BA">
              <w:rPr>
                <w:rFonts w:ascii="Times New Roman" w:hAnsi="Times New Roman"/>
                <w:b/>
                <w:bCs/>
                <w:sz w:val="24"/>
                <w:szCs w:val="24"/>
              </w:rPr>
              <w:t>-20</w:t>
            </w:r>
            <w:r w:rsidR="004E32C8">
              <w:rPr>
                <w:rFonts w:ascii="Times New Roman" w:hAnsi="Times New Roman"/>
                <w:b/>
                <w:bCs/>
                <w:sz w:val="24"/>
                <w:szCs w:val="24"/>
              </w:rPr>
              <w:t>22</w:t>
            </w:r>
            <w:r w:rsidR="004E32C8" w:rsidRPr="004404BA">
              <w:rPr>
                <w:rFonts w:ascii="Times New Roman" w:hAnsi="Times New Roman"/>
                <w:b/>
                <w:bCs/>
                <w:sz w:val="24"/>
                <w:szCs w:val="24"/>
              </w:rPr>
              <w:t xml:space="preserve"> </w:t>
            </w:r>
            <w:r w:rsidRPr="004404BA">
              <w:rPr>
                <w:rFonts w:ascii="Times New Roman" w:hAnsi="Times New Roman"/>
                <w:b/>
                <w:bCs/>
                <w:sz w:val="24"/>
                <w:szCs w:val="24"/>
              </w:rPr>
              <w:t>УЧЕБНОГО ГОДА</w:t>
            </w:r>
          </w:p>
        </w:tc>
      </w:tr>
      <w:tr w:rsidR="00817FA8" w:rsidRPr="004404BA"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817FA8">
            <w:pPr>
              <w:ind w:left="142" w:right="113"/>
              <w:rPr>
                <w:rFonts w:ascii="Times New Roman" w:hAnsi="Times New Roman"/>
                <w:bCs/>
                <w:sz w:val="24"/>
                <w:szCs w:val="24"/>
                <w:lang w:eastAsia="en-US"/>
              </w:rPr>
            </w:pPr>
            <w:r w:rsidRPr="00886250">
              <w:rPr>
                <w:rFonts w:ascii="Times New Roman" w:hAnsi="Times New Roman"/>
                <w:bCs/>
                <w:sz w:val="24"/>
                <w:szCs w:val="24"/>
              </w:rPr>
              <w:t>Начало весеннего семестра</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E2D2A" w:rsidP="00870138">
            <w:pPr>
              <w:pStyle w:val="af2"/>
              <w:spacing w:line="276" w:lineRule="auto"/>
              <w:ind w:left="142"/>
              <w:rPr>
                <w:rFonts w:ascii="Times New Roman" w:hAnsi="Times New Roman"/>
                <w:sz w:val="24"/>
                <w:szCs w:val="24"/>
              </w:rPr>
            </w:pPr>
            <w:r w:rsidRPr="00886250">
              <w:rPr>
                <w:rFonts w:ascii="Times New Roman" w:hAnsi="Times New Roman"/>
                <w:sz w:val="24"/>
                <w:szCs w:val="24"/>
              </w:rPr>
              <w:t>2</w:t>
            </w:r>
            <w:r w:rsidR="00817FA8" w:rsidRPr="00886250">
              <w:rPr>
                <w:rFonts w:ascii="Times New Roman" w:hAnsi="Times New Roman"/>
                <w:sz w:val="24"/>
                <w:szCs w:val="24"/>
              </w:rPr>
              <w:t>1</w:t>
            </w:r>
            <w:r w:rsidR="00817FA8" w:rsidRPr="00886250">
              <w:rPr>
                <w:rFonts w:ascii="Times New Roman" w:hAnsi="Times New Roman"/>
                <w:sz w:val="24"/>
                <w:szCs w:val="24"/>
                <w:lang w:val="en-US"/>
              </w:rPr>
              <w:t xml:space="preserve"> февраля 20</w:t>
            </w:r>
            <w:r w:rsidRPr="00886250">
              <w:rPr>
                <w:rFonts w:ascii="Times New Roman" w:hAnsi="Times New Roman"/>
                <w:sz w:val="24"/>
                <w:szCs w:val="24"/>
              </w:rPr>
              <w:t xml:space="preserve">22 </w:t>
            </w:r>
            <w:r w:rsidR="00817FA8" w:rsidRPr="00886250">
              <w:rPr>
                <w:rFonts w:ascii="Times New Roman" w:hAnsi="Times New Roman"/>
                <w:sz w:val="24"/>
                <w:szCs w:val="24"/>
                <w:lang w:val="en-US"/>
              </w:rPr>
              <w:t>г.</w:t>
            </w:r>
          </w:p>
        </w:tc>
      </w:tr>
      <w:tr w:rsidR="00817FA8" w:rsidRPr="004404BA" w:rsidTr="007A18AC">
        <w:trPr>
          <w:trHeight w:val="288"/>
        </w:trPr>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817FA8">
            <w:pPr>
              <w:tabs>
                <w:tab w:val="left" w:pos="10490"/>
              </w:tabs>
              <w:ind w:left="142" w:right="1388"/>
              <w:rPr>
                <w:rFonts w:ascii="Times New Roman" w:hAnsi="Times New Roman"/>
                <w:bCs/>
                <w:sz w:val="24"/>
                <w:szCs w:val="24"/>
                <w:lang w:val="ru-RU" w:eastAsia="en-US"/>
              </w:rPr>
            </w:pPr>
            <w:r w:rsidRPr="00886250">
              <w:rPr>
                <w:rFonts w:ascii="Times New Roman" w:hAnsi="Times New Roman"/>
                <w:bCs/>
                <w:sz w:val="24"/>
                <w:szCs w:val="24"/>
                <w:lang w:val="ru-RU"/>
              </w:rPr>
              <w:t>Окончание весеннего семестра</w:t>
            </w:r>
            <w:r w:rsidRPr="00886250">
              <w:rPr>
                <w:rFonts w:ascii="Times New Roman" w:hAnsi="Times New Roman"/>
                <w:sz w:val="24"/>
                <w:szCs w:val="24"/>
                <w:lang w:val="ru-RU"/>
              </w:rPr>
              <w:t xml:space="preserve"> для выпускников</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66C49" w:rsidP="00870138">
            <w:pPr>
              <w:pStyle w:val="af2"/>
              <w:spacing w:line="276" w:lineRule="auto"/>
              <w:ind w:left="142"/>
              <w:rPr>
                <w:rFonts w:ascii="Times New Roman" w:hAnsi="Times New Roman"/>
                <w:sz w:val="24"/>
                <w:szCs w:val="24"/>
              </w:rPr>
            </w:pPr>
            <w:r w:rsidRPr="00886250">
              <w:rPr>
                <w:rFonts w:ascii="Times New Roman" w:hAnsi="Times New Roman"/>
                <w:sz w:val="24"/>
                <w:szCs w:val="24"/>
              </w:rPr>
              <w:t>01</w:t>
            </w:r>
            <w:r w:rsidR="00817FA8" w:rsidRPr="00886250">
              <w:rPr>
                <w:rFonts w:ascii="Times New Roman" w:hAnsi="Times New Roman"/>
                <w:sz w:val="24"/>
                <w:szCs w:val="24"/>
              </w:rPr>
              <w:t xml:space="preserve"> июля 20</w:t>
            </w:r>
            <w:r w:rsidRPr="00886250">
              <w:rPr>
                <w:rFonts w:ascii="Times New Roman" w:hAnsi="Times New Roman"/>
                <w:sz w:val="24"/>
                <w:szCs w:val="24"/>
              </w:rPr>
              <w:t>22</w:t>
            </w:r>
            <w:r w:rsidR="00817FA8" w:rsidRPr="00886250">
              <w:rPr>
                <w:rFonts w:ascii="Times New Roman" w:hAnsi="Times New Roman"/>
                <w:sz w:val="24"/>
                <w:szCs w:val="24"/>
              </w:rPr>
              <w:t xml:space="preserve"> г.</w:t>
            </w:r>
          </w:p>
        </w:tc>
      </w:tr>
      <w:tr w:rsidR="00817FA8" w:rsidRPr="004404BA"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817FA8">
            <w:pPr>
              <w:tabs>
                <w:tab w:val="left" w:pos="10490"/>
              </w:tabs>
              <w:ind w:left="142" w:right="1388"/>
              <w:rPr>
                <w:rFonts w:ascii="Times New Roman" w:hAnsi="Times New Roman"/>
                <w:bCs/>
                <w:sz w:val="24"/>
                <w:szCs w:val="24"/>
                <w:lang w:val="ru-RU" w:eastAsia="en-US"/>
              </w:rPr>
            </w:pPr>
            <w:r w:rsidRPr="00886250">
              <w:rPr>
                <w:rFonts w:ascii="Times New Roman" w:hAnsi="Times New Roman"/>
                <w:bCs/>
                <w:sz w:val="24"/>
                <w:szCs w:val="24"/>
                <w:lang w:val="ru-RU"/>
              </w:rPr>
              <w:t>Окончание весеннего семестра</w:t>
            </w:r>
            <w:r w:rsidRPr="00886250">
              <w:rPr>
                <w:rFonts w:ascii="Times New Roman" w:hAnsi="Times New Roman"/>
                <w:sz w:val="24"/>
                <w:szCs w:val="24"/>
                <w:lang w:val="ru-RU"/>
              </w:rPr>
              <w:t xml:space="preserve"> для слушателей резидентуры, продолжающих обучение</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66C49" w:rsidP="00870138">
            <w:pPr>
              <w:pStyle w:val="af2"/>
              <w:spacing w:line="276" w:lineRule="auto"/>
              <w:ind w:left="142"/>
              <w:rPr>
                <w:rFonts w:ascii="Times New Roman" w:hAnsi="Times New Roman"/>
                <w:sz w:val="24"/>
                <w:szCs w:val="24"/>
              </w:rPr>
            </w:pPr>
            <w:r w:rsidRPr="00886250">
              <w:rPr>
                <w:rFonts w:ascii="Times New Roman" w:hAnsi="Times New Roman"/>
                <w:sz w:val="24"/>
                <w:szCs w:val="24"/>
              </w:rPr>
              <w:t>08</w:t>
            </w:r>
            <w:r w:rsidR="00817FA8" w:rsidRPr="00886250">
              <w:rPr>
                <w:rFonts w:ascii="Times New Roman" w:hAnsi="Times New Roman"/>
                <w:sz w:val="24"/>
                <w:szCs w:val="24"/>
              </w:rPr>
              <w:t xml:space="preserve"> июля 20</w:t>
            </w:r>
            <w:r w:rsidRPr="00886250">
              <w:rPr>
                <w:rFonts w:ascii="Times New Roman" w:hAnsi="Times New Roman"/>
                <w:sz w:val="24"/>
                <w:szCs w:val="24"/>
              </w:rPr>
              <w:t>22</w:t>
            </w:r>
            <w:r w:rsidR="00817FA8" w:rsidRPr="00886250">
              <w:rPr>
                <w:rFonts w:ascii="Times New Roman" w:hAnsi="Times New Roman"/>
                <w:sz w:val="24"/>
                <w:szCs w:val="24"/>
              </w:rPr>
              <w:t xml:space="preserve"> г.</w:t>
            </w:r>
          </w:p>
        </w:tc>
      </w:tr>
      <w:tr w:rsidR="00817FA8" w:rsidRPr="004404BA"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817FA8">
            <w:pPr>
              <w:tabs>
                <w:tab w:val="left" w:pos="10490"/>
              </w:tabs>
              <w:ind w:left="142" w:right="1388"/>
              <w:rPr>
                <w:rFonts w:ascii="Times New Roman" w:hAnsi="Times New Roman"/>
                <w:bCs/>
                <w:sz w:val="24"/>
                <w:szCs w:val="24"/>
                <w:lang w:val="ru-RU" w:eastAsia="en-US"/>
              </w:rPr>
            </w:pPr>
            <w:r w:rsidRPr="00886250">
              <w:rPr>
                <w:rFonts w:ascii="Times New Roman" w:hAnsi="Times New Roman"/>
                <w:sz w:val="24"/>
                <w:szCs w:val="24"/>
                <w:lang w:val="ru-RU"/>
              </w:rPr>
              <w:t>Установочная конференция по выездной стажировке</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870138">
            <w:pPr>
              <w:pStyle w:val="af2"/>
              <w:spacing w:line="276" w:lineRule="auto"/>
              <w:ind w:left="142"/>
              <w:rPr>
                <w:rFonts w:ascii="Times New Roman" w:hAnsi="Times New Roman"/>
                <w:sz w:val="24"/>
                <w:szCs w:val="24"/>
              </w:rPr>
            </w:pPr>
            <w:r w:rsidRPr="00886250">
              <w:rPr>
                <w:rFonts w:ascii="Times New Roman" w:hAnsi="Times New Roman"/>
                <w:sz w:val="24"/>
                <w:szCs w:val="24"/>
              </w:rPr>
              <w:t>февраль 20</w:t>
            </w:r>
            <w:r w:rsidR="00866C49" w:rsidRPr="00886250">
              <w:rPr>
                <w:rFonts w:ascii="Times New Roman" w:hAnsi="Times New Roman"/>
                <w:sz w:val="24"/>
                <w:szCs w:val="24"/>
              </w:rPr>
              <w:t>22</w:t>
            </w:r>
            <w:r w:rsidRPr="00886250">
              <w:rPr>
                <w:rFonts w:ascii="Times New Roman" w:hAnsi="Times New Roman"/>
                <w:sz w:val="24"/>
                <w:szCs w:val="24"/>
              </w:rPr>
              <w:t xml:space="preserve"> г.</w:t>
            </w:r>
          </w:p>
        </w:tc>
      </w:tr>
      <w:tr w:rsidR="00817FA8" w:rsidRPr="004404BA"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17FA8" w:rsidRPr="00886250" w:rsidRDefault="00817FA8" w:rsidP="00817FA8">
            <w:pPr>
              <w:pStyle w:val="af2"/>
              <w:spacing w:line="276" w:lineRule="auto"/>
              <w:ind w:left="142"/>
              <w:rPr>
                <w:rFonts w:ascii="Times New Roman" w:hAnsi="Times New Roman"/>
                <w:sz w:val="24"/>
                <w:szCs w:val="24"/>
              </w:rPr>
            </w:pPr>
            <w:r w:rsidRPr="00886250">
              <w:rPr>
                <w:rFonts w:ascii="Times New Roman" w:hAnsi="Times New Roman"/>
                <w:sz w:val="24"/>
                <w:szCs w:val="24"/>
              </w:rPr>
              <w:t>Запись на элективы</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870138">
            <w:pPr>
              <w:pStyle w:val="af2"/>
              <w:spacing w:line="276" w:lineRule="auto"/>
              <w:ind w:left="142"/>
              <w:rPr>
                <w:rFonts w:ascii="Times New Roman" w:hAnsi="Times New Roman"/>
                <w:sz w:val="24"/>
                <w:szCs w:val="24"/>
              </w:rPr>
            </w:pPr>
            <w:r w:rsidRPr="00886250">
              <w:rPr>
                <w:rFonts w:ascii="Times New Roman" w:hAnsi="Times New Roman"/>
                <w:sz w:val="24"/>
                <w:szCs w:val="24"/>
              </w:rPr>
              <w:t>март 20</w:t>
            </w:r>
            <w:r w:rsidR="00886250" w:rsidRPr="00886250">
              <w:rPr>
                <w:rFonts w:ascii="Times New Roman" w:hAnsi="Times New Roman"/>
                <w:sz w:val="24"/>
                <w:szCs w:val="24"/>
              </w:rPr>
              <w:t xml:space="preserve">22 </w:t>
            </w:r>
            <w:r w:rsidRPr="00886250">
              <w:rPr>
                <w:rFonts w:ascii="Times New Roman" w:hAnsi="Times New Roman"/>
                <w:sz w:val="24"/>
                <w:szCs w:val="24"/>
              </w:rPr>
              <w:t>г.</w:t>
            </w:r>
          </w:p>
        </w:tc>
      </w:tr>
      <w:tr w:rsidR="00817FA8" w:rsidRPr="004404BA"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17FA8" w:rsidRPr="00886250" w:rsidRDefault="00817FA8" w:rsidP="00817FA8">
            <w:pPr>
              <w:pStyle w:val="af2"/>
              <w:spacing w:line="276" w:lineRule="auto"/>
              <w:ind w:left="142"/>
              <w:rPr>
                <w:rFonts w:ascii="Times New Roman" w:hAnsi="Times New Roman"/>
                <w:color w:val="FF0000"/>
                <w:sz w:val="24"/>
                <w:szCs w:val="24"/>
              </w:rPr>
            </w:pPr>
            <w:r w:rsidRPr="00886250">
              <w:rPr>
                <w:rFonts w:ascii="Times New Roman" w:hAnsi="Times New Roman"/>
                <w:sz w:val="24"/>
                <w:szCs w:val="24"/>
              </w:rPr>
              <w:t>Распределение выпускников резидентуры к месту трудоустройства</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86250" w:rsidP="00870138">
            <w:pPr>
              <w:pStyle w:val="af2"/>
              <w:spacing w:line="276" w:lineRule="auto"/>
              <w:ind w:left="142"/>
              <w:rPr>
                <w:rFonts w:ascii="Times New Roman" w:hAnsi="Times New Roman"/>
                <w:sz w:val="24"/>
                <w:szCs w:val="24"/>
              </w:rPr>
            </w:pPr>
            <w:r w:rsidRPr="00886250">
              <w:rPr>
                <w:rFonts w:ascii="Times New Roman" w:hAnsi="Times New Roman"/>
                <w:sz w:val="24"/>
                <w:szCs w:val="24"/>
                <w:lang w:eastAsia="ru-RU"/>
              </w:rPr>
              <w:t>апрель – май 2022 г.</w:t>
            </w:r>
          </w:p>
        </w:tc>
      </w:tr>
      <w:tr w:rsidR="00817FA8" w:rsidRPr="00770EBF"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17FA8" w:rsidRPr="00886250" w:rsidRDefault="001A66A1" w:rsidP="00817FA8">
            <w:pPr>
              <w:ind w:left="142" w:right="113"/>
              <w:rPr>
                <w:rFonts w:ascii="Times New Roman" w:hAnsi="Times New Roman"/>
                <w:bCs/>
                <w:sz w:val="24"/>
                <w:szCs w:val="24"/>
                <w:lang w:val="ru-RU" w:eastAsia="en-US"/>
              </w:rPr>
            </w:pPr>
            <w:r w:rsidRPr="00886250">
              <w:rPr>
                <w:rFonts w:ascii="Times New Roman" w:hAnsi="Times New Roman"/>
                <w:sz w:val="24"/>
                <w:szCs w:val="24"/>
                <w:lang w:val="ru-RU"/>
              </w:rPr>
              <w:t>Предоставление ежемесячного отчета в отдел постдипломного образования</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870138">
            <w:pPr>
              <w:pStyle w:val="af2"/>
              <w:spacing w:line="276" w:lineRule="auto"/>
              <w:ind w:left="142"/>
              <w:rPr>
                <w:rFonts w:ascii="Times New Roman" w:hAnsi="Times New Roman"/>
                <w:sz w:val="24"/>
                <w:szCs w:val="24"/>
              </w:rPr>
            </w:pPr>
            <w:r w:rsidRPr="00886250">
              <w:rPr>
                <w:rFonts w:ascii="Times New Roman" w:hAnsi="Times New Roman"/>
                <w:sz w:val="24"/>
                <w:szCs w:val="24"/>
              </w:rPr>
              <w:t xml:space="preserve">28 февраля, </w:t>
            </w:r>
            <w:r w:rsidR="00870138">
              <w:rPr>
                <w:rFonts w:ascii="Times New Roman" w:hAnsi="Times New Roman"/>
                <w:sz w:val="24"/>
                <w:szCs w:val="24"/>
              </w:rPr>
              <w:t>31</w:t>
            </w:r>
            <w:r w:rsidRPr="00886250">
              <w:rPr>
                <w:rFonts w:ascii="Times New Roman" w:hAnsi="Times New Roman"/>
                <w:sz w:val="24"/>
                <w:szCs w:val="24"/>
              </w:rPr>
              <w:t xml:space="preserve"> марта,                   </w:t>
            </w:r>
            <w:r w:rsidR="00870138">
              <w:rPr>
                <w:rFonts w:ascii="Times New Roman" w:hAnsi="Times New Roman"/>
                <w:sz w:val="24"/>
                <w:szCs w:val="24"/>
              </w:rPr>
              <w:t>29</w:t>
            </w:r>
            <w:r w:rsidRPr="00886250">
              <w:rPr>
                <w:rFonts w:ascii="Times New Roman" w:hAnsi="Times New Roman"/>
                <w:sz w:val="24"/>
                <w:szCs w:val="24"/>
              </w:rPr>
              <w:t xml:space="preserve"> апреля, 31 мая</w:t>
            </w:r>
            <w:r w:rsidR="00870138">
              <w:rPr>
                <w:rFonts w:ascii="Times New Roman" w:hAnsi="Times New Roman"/>
                <w:sz w:val="24"/>
                <w:szCs w:val="24"/>
              </w:rPr>
              <w:t>, 30 июня</w:t>
            </w:r>
          </w:p>
        </w:tc>
      </w:tr>
      <w:tr w:rsidR="00817FA8" w:rsidRPr="004404BA"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817FA8">
            <w:pPr>
              <w:tabs>
                <w:tab w:val="left" w:pos="10490"/>
              </w:tabs>
              <w:ind w:right="1388"/>
              <w:rPr>
                <w:rFonts w:ascii="Times New Roman" w:hAnsi="Times New Roman"/>
                <w:bCs/>
                <w:sz w:val="24"/>
                <w:szCs w:val="24"/>
                <w:lang w:eastAsia="en-US"/>
              </w:rPr>
            </w:pPr>
            <w:r w:rsidRPr="00886250">
              <w:rPr>
                <w:rFonts w:ascii="Times New Roman" w:hAnsi="Times New Roman"/>
                <w:bCs/>
                <w:sz w:val="24"/>
                <w:szCs w:val="24"/>
              </w:rPr>
              <w:t>Допуск к промежуточной аттестации</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1A66A1">
            <w:pPr>
              <w:pStyle w:val="af2"/>
              <w:spacing w:line="276" w:lineRule="auto"/>
              <w:jc w:val="center"/>
              <w:rPr>
                <w:rFonts w:ascii="Times New Roman" w:hAnsi="Times New Roman"/>
                <w:sz w:val="24"/>
                <w:szCs w:val="24"/>
              </w:rPr>
            </w:pPr>
            <w:r w:rsidRPr="00886250">
              <w:rPr>
                <w:rFonts w:ascii="Times New Roman" w:hAnsi="Times New Roman"/>
                <w:sz w:val="24"/>
                <w:szCs w:val="24"/>
              </w:rPr>
              <w:t>с 0</w:t>
            </w:r>
            <w:r w:rsidR="001A66A1">
              <w:rPr>
                <w:rFonts w:ascii="Times New Roman" w:hAnsi="Times New Roman"/>
                <w:sz w:val="24"/>
                <w:szCs w:val="24"/>
              </w:rPr>
              <w:t>4</w:t>
            </w:r>
            <w:r w:rsidRPr="00886250">
              <w:rPr>
                <w:rFonts w:ascii="Times New Roman" w:hAnsi="Times New Roman"/>
                <w:sz w:val="24"/>
                <w:szCs w:val="24"/>
              </w:rPr>
              <w:t xml:space="preserve"> по </w:t>
            </w:r>
            <w:r w:rsidR="001A66A1">
              <w:rPr>
                <w:rFonts w:ascii="Times New Roman" w:hAnsi="Times New Roman"/>
                <w:sz w:val="24"/>
                <w:szCs w:val="24"/>
              </w:rPr>
              <w:t>08</w:t>
            </w:r>
            <w:r w:rsidRPr="00886250">
              <w:rPr>
                <w:rFonts w:ascii="Times New Roman" w:hAnsi="Times New Roman"/>
                <w:sz w:val="24"/>
                <w:szCs w:val="24"/>
              </w:rPr>
              <w:t xml:space="preserve"> июля 20</w:t>
            </w:r>
            <w:r w:rsidR="001A66A1">
              <w:rPr>
                <w:rFonts w:ascii="Times New Roman" w:hAnsi="Times New Roman"/>
                <w:sz w:val="24"/>
                <w:szCs w:val="24"/>
              </w:rPr>
              <w:t>22</w:t>
            </w:r>
            <w:r w:rsidRPr="00886250">
              <w:rPr>
                <w:rFonts w:ascii="Times New Roman" w:hAnsi="Times New Roman"/>
                <w:sz w:val="24"/>
                <w:szCs w:val="24"/>
              </w:rPr>
              <w:t xml:space="preserve"> г.</w:t>
            </w:r>
          </w:p>
        </w:tc>
      </w:tr>
      <w:tr w:rsidR="00817FA8" w:rsidRPr="004404BA"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817FA8">
            <w:pPr>
              <w:tabs>
                <w:tab w:val="left" w:pos="10490"/>
              </w:tabs>
              <w:ind w:right="1388"/>
              <w:rPr>
                <w:rFonts w:ascii="Times New Roman" w:hAnsi="Times New Roman"/>
                <w:bCs/>
                <w:sz w:val="24"/>
                <w:szCs w:val="24"/>
                <w:lang w:val="ru-RU" w:eastAsia="en-US"/>
              </w:rPr>
            </w:pPr>
            <w:r w:rsidRPr="00886250">
              <w:rPr>
                <w:rFonts w:ascii="Times New Roman" w:hAnsi="Times New Roman"/>
                <w:bCs/>
                <w:sz w:val="24"/>
                <w:szCs w:val="24"/>
                <w:lang w:val="ru-RU"/>
              </w:rPr>
              <w:t xml:space="preserve">Промежуточная аттестация для слушателей </w:t>
            </w:r>
            <w:r w:rsidRPr="00886250">
              <w:rPr>
                <w:rFonts w:ascii="Times New Roman" w:hAnsi="Times New Roman"/>
                <w:bCs/>
                <w:sz w:val="24"/>
                <w:szCs w:val="24"/>
                <w:lang w:val="ru-RU"/>
              </w:rPr>
              <w:lastRenderedPageBreak/>
              <w:t>резидентуры, продолжающих обучение</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86250" w:rsidRDefault="00817FA8" w:rsidP="001A66A1">
            <w:pPr>
              <w:pStyle w:val="af2"/>
              <w:spacing w:line="276" w:lineRule="auto"/>
              <w:jc w:val="center"/>
              <w:rPr>
                <w:rFonts w:ascii="Times New Roman" w:hAnsi="Times New Roman"/>
                <w:sz w:val="24"/>
                <w:szCs w:val="24"/>
              </w:rPr>
            </w:pPr>
            <w:r w:rsidRPr="00886250">
              <w:rPr>
                <w:rFonts w:ascii="Times New Roman" w:hAnsi="Times New Roman"/>
                <w:sz w:val="24"/>
                <w:szCs w:val="24"/>
              </w:rPr>
              <w:lastRenderedPageBreak/>
              <w:t>с 1</w:t>
            </w:r>
            <w:r w:rsidR="001A66A1">
              <w:rPr>
                <w:rFonts w:ascii="Times New Roman" w:hAnsi="Times New Roman"/>
                <w:sz w:val="24"/>
                <w:szCs w:val="24"/>
              </w:rPr>
              <w:t>1</w:t>
            </w:r>
            <w:r w:rsidRPr="00886250">
              <w:rPr>
                <w:rFonts w:ascii="Times New Roman" w:hAnsi="Times New Roman"/>
                <w:sz w:val="24"/>
                <w:szCs w:val="24"/>
              </w:rPr>
              <w:t xml:space="preserve"> по 1</w:t>
            </w:r>
            <w:r w:rsidR="001A66A1">
              <w:rPr>
                <w:rFonts w:ascii="Times New Roman" w:hAnsi="Times New Roman"/>
                <w:sz w:val="24"/>
                <w:szCs w:val="24"/>
              </w:rPr>
              <w:t>5</w:t>
            </w:r>
            <w:r w:rsidRPr="00886250">
              <w:rPr>
                <w:rFonts w:ascii="Times New Roman" w:hAnsi="Times New Roman"/>
                <w:sz w:val="24"/>
                <w:szCs w:val="24"/>
              </w:rPr>
              <w:t xml:space="preserve"> июля 20</w:t>
            </w:r>
            <w:r w:rsidR="001A66A1">
              <w:rPr>
                <w:rFonts w:ascii="Times New Roman" w:hAnsi="Times New Roman"/>
                <w:sz w:val="24"/>
                <w:szCs w:val="24"/>
              </w:rPr>
              <w:t>22</w:t>
            </w:r>
            <w:r w:rsidRPr="00886250">
              <w:rPr>
                <w:rFonts w:ascii="Times New Roman" w:hAnsi="Times New Roman"/>
                <w:sz w:val="24"/>
                <w:szCs w:val="24"/>
              </w:rPr>
              <w:t xml:space="preserve"> г.</w:t>
            </w:r>
          </w:p>
        </w:tc>
      </w:tr>
      <w:tr w:rsidR="00817FA8" w:rsidRPr="004404BA"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17FA8" w:rsidRDefault="00817FA8" w:rsidP="00817FA8">
            <w:pPr>
              <w:ind w:right="113"/>
              <w:rPr>
                <w:rFonts w:ascii="Times New Roman" w:hAnsi="Times New Roman"/>
                <w:bCs/>
                <w:sz w:val="24"/>
                <w:szCs w:val="24"/>
                <w:lang w:val="ru-RU" w:eastAsia="en-US"/>
              </w:rPr>
            </w:pPr>
            <w:r w:rsidRPr="00817FA8">
              <w:rPr>
                <w:rFonts w:ascii="Times New Roman" w:hAnsi="Times New Roman"/>
                <w:bCs/>
                <w:sz w:val="24"/>
                <w:szCs w:val="24"/>
                <w:lang w:val="ru-RU"/>
              </w:rPr>
              <w:lastRenderedPageBreak/>
              <w:t>Сдача годового отчета, зачетных книжек слушателей резидентуры, продолжающих обучение</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4404BA" w:rsidRDefault="002C314D" w:rsidP="00817FA8">
            <w:pPr>
              <w:ind w:left="34" w:right="113"/>
              <w:jc w:val="center"/>
              <w:rPr>
                <w:rFonts w:ascii="Times New Roman" w:hAnsi="Times New Roman"/>
                <w:bCs/>
                <w:sz w:val="24"/>
                <w:szCs w:val="24"/>
                <w:lang w:eastAsia="en-US"/>
              </w:rPr>
            </w:pPr>
            <w:r w:rsidRPr="00886250">
              <w:rPr>
                <w:rFonts w:ascii="Times New Roman" w:hAnsi="Times New Roman"/>
                <w:sz w:val="24"/>
                <w:szCs w:val="24"/>
              </w:rPr>
              <w:t>с 0</w:t>
            </w:r>
            <w:r>
              <w:rPr>
                <w:rFonts w:ascii="Times New Roman" w:hAnsi="Times New Roman"/>
                <w:sz w:val="24"/>
                <w:szCs w:val="24"/>
              </w:rPr>
              <w:t>4</w:t>
            </w:r>
            <w:r w:rsidRPr="00886250">
              <w:rPr>
                <w:rFonts w:ascii="Times New Roman" w:hAnsi="Times New Roman"/>
                <w:sz w:val="24"/>
                <w:szCs w:val="24"/>
              </w:rPr>
              <w:t xml:space="preserve"> по </w:t>
            </w:r>
            <w:r>
              <w:rPr>
                <w:rFonts w:ascii="Times New Roman" w:hAnsi="Times New Roman"/>
                <w:sz w:val="24"/>
                <w:szCs w:val="24"/>
              </w:rPr>
              <w:t>08</w:t>
            </w:r>
            <w:r w:rsidRPr="00886250">
              <w:rPr>
                <w:rFonts w:ascii="Times New Roman" w:hAnsi="Times New Roman"/>
                <w:sz w:val="24"/>
                <w:szCs w:val="24"/>
              </w:rPr>
              <w:t xml:space="preserve"> июля 20</w:t>
            </w:r>
            <w:r>
              <w:rPr>
                <w:rFonts w:ascii="Times New Roman" w:hAnsi="Times New Roman"/>
                <w:sz w:val="24"/>
                <w:szCs w:val="24"/>
              </w:rPr>
              <w:t>22</w:t>
            </w:r>
            <w:r w:rsidRPr="00886250">
              <w:rPr>
                <w:rFonts w:ascii="Times New Roman" w:hAnsi="Times New Roman"/>
                <w:sz w:val="24"/>
                <w:szCs w:val="24"/>
              </w:rPr>
              <w:t xml:space="preserve"> г.</w:t>
            </w:r>
          </w:p>
        </w:tc>
      </w:tr>
      <w:tr w:rsidR="00817FA8" w:rsidRPr="00770EBF"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17FA8" w:rsidRDefault="00817FA8" w:rsidP="00817FA8">
            <w:pPr>
              <w:ind w:right="113"/>
              <w:rPr>
                <w:rFonts w:ascii="Times New Roman" w:hAnsi="Times New Roman"/>
                <w:bCs/>
                <w:sz w:val="24"/>
                <w:szCs w:val="24"/>
                <w:lang w:val="ru-RU" w:eastAsia="en-US"/>
              </w:rPr>
            </w:pPr>
            <w:r w:rsidRPr="00817FA8">
              <w:rPr>
                <w:rFonts w:ascii="Times New Roman" w:hAnsi="Times New Roman"/>
                <w:bCs/>
                <w:sz w:val="24"/>
                <w:szCs w:val="24"/>
                <w:lang w:val="ru-RU"/>
              </w:rPr>
              <w:t>Каникулы для слушателей резидентуры, продолжающих обучение, 6 недель</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817FA8" w:rsidRDefault="00817FA8" w:rsidP="001B5784">
            <w:pPr>
              <w:ind w:left="34" w:right="113"/>
              <w:jc w:val="center"/>
              <w:rPr>
                <w:rFonts w:ascii="Times New Roman" w:hAnsi="Times New Roman"/>
                <w:bCs/>
                <w:sz w:val="24"/>
                <w:szCs w:val="24"/>
                <w:lang w:val="ru-RU" w:eastAsia="en-US"/>
              </w:rPr>
            </w:pPr>
            <w:r w:rsidRPr="00817FA8">
              <w:rPr>
                <w:rFonts w:ascii="Times New Roman" w:hAnsi="Times New Roman"/>
                <w:bCs/>
                <w:sz w:val="24"/>
                <w:szCs w:val="24"/>
                <w:lang w:val="ru-RU"/>
              </w:rPr>
              <w:t>с 1</w:t>
            </w:r>
            <w:r w:rsidR="001B5784">
              <w:rPr>
                <w:rFonts w:ascii="Times New Roman" w:hAnsi="Times New Roman"/>
                <w:bCs/>
                <w:sz w:val="24"/>
                <w:szCs w:val="24"/>
                <w:lang w:val="ru-RU"/>
              </w:rPr>
              <w:t>8</w:t>
            </w:r>
            <w:r w:rsidRPr="00817FA8">
              <w:rPr>
                <w:rFonts w:ascii="Times New Roman" w:hAnsi="Times New Roman"/>
                <w:bCs/>
                <w:sz w:val="24"/>
                <w:szCs w:val="24"/>
                <w:lang w:val="ru-RU"/>
              </w:rPr>
              <w:t xml:space="preserve"> июля по 31 августа 20</w:t>
            </w:r>
            <w:r w:rsidR="001B5784">
              <w:rPr>
                <w:rFonts w:ascii="Times New Roman" w:hAnsi="Times New Roman"/>
                <w:bCs/>
                <w:sz w:val="24"/>
                <w:szCs w:val="24"/>
                <w:lang w:val="ru-RU"/>
              </w:rPr>
              <w:t>22</w:t>
            </w:r>
            <w:r w:rsidRPr="00817FA8">
              <w:rPr>
                <w:rFonts w:ascii="Times New Roman" w:hAnsi="Times New Roman"/>
                <w:bCs/>
                <w:sz w:val="24"/>
                <w:szCs w:val="24"/>
                <w:lang w:val="ru-RU"/>
              </w:rPr>
              <w:t xml:space="preserve"> г.</w:t>
            </w:r>
          </w:p>
        </w:tc>
      </w:tr>
      <w:tr w:rsidR="00817FA8" w:rsidRPr="004404BA"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17FA8" w:rsidRPr="004404BA" w:rsidRDefault="00817FA8" w:rsidP="00817FA8">
            <w:pPr>
              <w:pStyle w:val="af2"/>
              <w:spacing w:line="276" w:lineRule="auto"/>
              <w:rPr>
                <w:rFonts w:ascii="Times New Roman" w:hAnsi="Times New Roman"/>
                <w:sz w:val="24"/>
                <w:szCs w:val="24"/>
              </w:rPr>
            </w:pPr>
            <w:r w:rsidRPr="004404BA">
              <w:rPr>
                <w:rFonts w:ascii="Times New Roman" w:hAnsi="Times New Roman"/>
                <w:bCs/>
                <w:sz w:val="24"/>
                <w:szCs w:val="24"/>
              </w:rPr>
              <w:t>Летний семестр (</w:t>
            </w:r>
            <w:r w:rsidRPr="004404BA">
              <w:rPr>
                <w:rFonts w:ascii="Times New Roman" w:hAnsi="Times New Roman"/>
                <w:sz w:val="24"/>
                <w:szCs w:val="24"/>
              </w:rPr>
              <w:t>не более 6 кредитов), за исключением выпускного года</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4404BA" w:rsidRDefault="00817FA8" w:rsidP="00E90D71">
            <w:pPr>
              <w:pStyle w:val="af2"/>
              <w:spacing w:line="276" w:lineRule="auto"/>
              <w:jc w:val="center"/>
              <w:rPr>
                <w:rFonts w:ascii="Times New Roman" w:hAnsi="Times New Roman"/>
                <w:sz w:val="24"/>
                <w:szCs w:val="24"/>
              </w:rPr>
            </w:pPr>
            <w:r w:rsidRPr="004404BA">
              <w:rPr>
                <w:rFonts w:ascii="Times New Roman" w:hAnsi="Times New Roman"/>
                <w:sz w:val="24"/>
                <w:szCs w:val="24"/>
              </w:rPr>
              <w:t>с 1</w:t>
            </w:r>
            <w:r w:rsidR="00E90D71">
              <w:rPr>
                <w:rFonts w:ascii="Times New Roman" w:hAnsi="Times New Roman"/>
                <w:sz w:val="24"/>
                <w:szCs w:val="24"/>
              </w:rPr>
              <w:t>8</w:t>
            </w:r>
            <w:r w:rsidRPr="004404BA">
              <w:rPr>
                <w:rFonts w:ascii="Times New Roman" w:hAnsi="Times New Roman"/>
                <w:sz w:val="24"/>
                <w:szCs w:val="24"/>
              </w:rPr>
              <w:t xml:space="preserve"> июля 20</w:t>
            </w:r>
            <w:r w:rsidR="00E90D71">
              <w:rPr>
                <w:rFonts w:ascii="Times New Roman" w:hAnsi="Times New Roman"/>
                <w:sz w:val="24"/>
                <w:szCs w:val="24"/>
              </w:rPr>
              <w:t>22</w:t>
            </w:r>
            <w:r w:rsidRPr="004404BA">
              <w:rPr>
                <w:rFonts w:ascii="Times New Roman" w:hAnsi="Times New Roman"/>
                <w:sz w:val="24"/>
                <w:szCs w:val="24"/>
              </w:rPr>
              <w:t xml:space="preserve"> г.</w:t>
            </w:r>
          </w:p>
        </w:tc>
      </w:tr>
      <w:tr w:rsidR="00817FA8" w:rsidRPr="00770EBF"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7A18AC" w:rsidRDefault="007A18AC" w:rsidP="00817FA8">
            <w:pPr>
              <w:tabs>
                <w:tab w:val="left" w:pos="10490"/>
              </w:tabs>
              <w:ind w:right="1388"/>
              <w:rPr>
                <w:rFonts w:ascii="Times New Roman" w:hAnsi="Times New Roman"/>
                <w:bCs/>
                <w:sz w:val="24"/>
                <w:szCs w:val="24"/>
                <w:lang w:val="ru-RU" w:eastAsia="en-US"/>
              </w:rPr>
            </w:pPr>
            <w:r w:rsidRPr="007A18AC">
              <w:rPr>
                <w:rFonts w:ascii="Times New Roman" w:hAnsi="Times New Roman"/>
                <w:bCs/>
                <w:sz w:val="24"/>
                <w:szCs w:val="24"/>
                <w:lang w:val="ru-RU"/>
              </w:rPr>
              <w:t>Допуск к итоговой аттестации:сдача портфолио, зачетных книжек</w:t>
            </w:r>
          </w:p>
        </w:tc>
        <w:tc>
          <w:tcPr>
            <w:tcW w:w="3402" w:type="dxa"/>
            <w:tcBorders>
              <w:top w:val="outset" w:sz="6" w:space="0" w:color="000000"/>
              <w:left w:val="outset" w:sz="6" w:space="0" w:color="000000"/>
              <w:bottom w:val="outset" w:sz="6" w:space="0" w:color="000000"/>
              <w:right w:val="outset" w:sz="6" w:space="0" w:color="000000"/>
            </w:tcBorders>
            <w:shd w:val="clear" w:color="auto" w:fill="FFFFFF"/>
            <w:hideMark/>
          </w:tcPr>
          <w:p w:rsidR="00817FA8" w:rsidRPr="007A18AC" w:rsidRDefault="002C314D" w:rsidP="002C314D">
            <w:pPr>
              <w:pStyle w:val="af2"/>
              <w:spacing w:line="276" w:lineRule="auto"/>
              <w:jc w:val="center"/>
              <w:rPr>
                <w:rFonts w:ascii="Times New Roman" w:hAnsi="Times New Roman"/>
                <w:sz w:val="24"/>
                <w:szCs w:val="24"/>
              </w:rPr>
            </w:pPr>
            <w:r w:rsidRPr="007A18AC">
              <w:rPr>
                <w:rFonts w:ascii="Times New Roman" w:hAnsi="Times New Roman"/>
                <w:bCs/>
                <w:sz w:val="24"/>
                <w:szCs w:val="24"/>
              </w:rPr>
              <w:t>с 27 июня по 01 июля 2022 г.</w:t>
            </w:r>
          </w:p>
        </w:tc>
      </w:tr>
      <w:tr w:rsidR="007A18AC" w:rsidRPr="00770EBF"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7A18AC" w:rsidRPr="007A18AC" w:rsidRDefault="007A18AC" w:rsidP="00982DDB">
            <w:pPr>
              <w:ind w:right="113"/>
              <w:rPr>
                <w:rFonts w:ascii="Times New Roman" w:hAnsi="Times New Roman"/>
                <w:bCs/>
                <w:sz w:val="24"/>
                <w:szCs w:val="24"/>
                <w:lang w:val="ru-RU"/>
              </w:rPr>
            </w:pPr>
            <w:r w:rsidRPr="007A18AC">
              <w:rPr>
                <w:rFonts w:ascii="Times New Roman" w:hAnsi="Times New Roman"/>
                <w:bCs/>
                <w:sz w:val="24"/>
                <w:szCs w:val="24"/>
                <w:lang w:val="ru-RU"/>
              </w:rPr>
              <w:t>Итоговая аттестация для выпускников резидентуры</w:t>
            </w:r>
          </w:p>
        </w:tc>
        <w:tc>
          <w:tcPr>
            <w:tcW w:w="34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8AC" w:rsidRPr="007A18AC" w:rsidRDefault="007A18AC" w:rsidP="007A18AC">
            <w:pPr>
              <w:ind w:left="34" w:right="113"/>
              <w:rPr>
                <w:rFonts w:ascii="Times New Roman" w:hAnsi="Times New Roman"/>
                <w:bCs/>
                <w:sz w:val="24"/>
                <w:szCs w:val="24"/>
                <w:lang w:val="ru-RU"/>
              </w:rPr>
            </w:pPr>
            <w:r w:rsidRPr="007A18AC">
              <w:rPr>
                <w:rFonts w:ascii="Times New Roman" w:hAnsi="Times New Roman"/>
                <w:bCs/>
                <w:sz w:val="24"/>
                <w:szCs w:val="24"/>
                <w:lang w:val="ru-RU"/>
              </w:rPr>
              <w:t>с 04 июля по 22 июля 2022 г.</w:t>
            </w:r>
          </w:p>
        </w:tc>
      </w:tr>
      <w:tr w:rsidR="007A18AC" w:rsidRPr="00770EBF"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7A18AC" w:rsidRPr="007A18AC" w:rsidRDefault="007A18AC" w:rsidP="00982DDB">
            <w:pPr>
              <w:ind w:right="113"/>
              <w:rPr>
                <w:rFonts w:ascii="Times New Roman" w:hAnsi="Times New Roman"/>
                <w:bCs/>
                <w:sz w:val="24"/>
                <w:szCs w:val="24"/>
                <w:lang w:val="ru-RU"/>
              </w:rPr>
            </w:pPr>
            <w:r w:rsidRPr="007A18AC">
              <w:rPr>
                <w:rFonts w:ascii="Times New Roman" w:hAnsi="Times New Roman"/>
                <w:bCs/>
                <w:sz w:val="24"/>
                <w:szCs w:val="24"/>
                <w:lang w:val="ru-RU"/>
              </w:rPr>
              <w:t>Сдача обходных листов выпускников резидентуры и  книг в библиотеку</w:t>
            </w:r>
          </w:p>
        </w:tc>
        <w:tc>
          <w:tcPr>
            <w:tcW w:w="34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8AC" w:rsidRPr="007A18AC" w:rsidRDefault="007A18AC" w:rsidP="007A18AC">
            <w:pPr>
              <w:ind w:left="34" w:right="113"/>
              <w:rPr>
                <w:rFonts w:ascii="Times New Roman" w:hAnsi="Times New Roman"/>
                <w:bCs/>
                <w:sz w:val="24"/>
                <w:szCs w:val="24"/>
                <w:lang w:val="ru-RU"/>
              </w:rPr>
            </w:pPr>
            <w:r w:rsidRPr="007A18AC">
              <w:rPr>
                <w:rFonts w:ascii="Times New Roman" w:hAnsi="Times New Roman"/>
                <w:bCs/>
                <w:sz w:val="24"/>
                <w:szCs w:val="24"/>
                <w:lang w:val="ru-RU"/>
              </w:rPr>
              <w:t>с 25 июля по 29 июля 2022 г.</w:t>
            </w:r>
          </w:p>
        </w:tc>
      </w:tr>
      <w:tr w:rsidR="007A18AC" w:rsidRPr="007A18AC" w:rsidTr="007A18AC">
        <w:tc>
          <w:tcPr>
            <w:tcW w:w="7088" w:type="dxa"/>
            <w:tcBorders>
              <w:top w:val="outset" w:sz="6" w:space="0" w:color="000000"/>
              <w:left w:val="outset" w:sz="6" w:space="0" w:color="000000"/>
              <w:bottom w:val="outset" w:sz="6" w:space="0" w:color="000000"/>
              <w:right w:val="outset" w:sz="6" w:space="0" w:color="000000"/>
            </w:tcBorders>
            <w:shd w:val="clear" w:color="auto" w:fill="FFFFFF"/>
            <w:hideMark/>
          </w:tcPr>
          <w:p w:rsidR="007A18AC" w:rsidRPr="007A18AC" w:rsidRDefault="007A18AC" w:rsidP="00982DDB">
            <w:pPr>
              <w:ind w:right="113"/>
              <w:rPr>
                <w:rFonts w:ascii="Times New Roman" w:hAnsi="Times New Roman"/>
                <w:bCs/>
                <w:sz w:val="24"/>
                <w:szCs w:val="24"/>
                <w:lang w:val="ru-RU"/>
              </w:rPr>
            </w:pPr>
            <w:r w:rsidRPr="007A18AC">
              <w:rPr>
                <w:rFonts w:ascii="Times New Roman" w:hAnsi="Times New Roman"/>
                <w:bCs/>
                <w:sz w:val="24"/>
                <w:szCs w:val="24"/>
                <w:lang w:val="ru-RU"/>
              </w:rPr>
              <w:t>Выдача свидетельства об окончании резидентуры выпускникам 2021 года</w:t>
            </w:r>
          </w:p>
        </w:tc>
        <w:tc>
          <w:tcPr>
            <w:tcW w:w="340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8AC" w:rsidRPr="007A18AC" w:rsidRDefault="007A18AC" w:rsidP="007A18AC">
            <w:pPr>
              <w:ind w:left="34" w:right="113"/>
              <w:rPr>
                <w:rFonts w:ascii="Times New Roman" w:hAnsi="Times New Roman"/>
                <w:bCs/>
                <w:sz w:val="24"/>
                <w:szCs w:val="24"/>
              </w:rPr>
            </w:pPr>
            <w:r w:rsidRPr="007A18AC">
              <w:rPr>
                <w:rFonts w:ascii="Times New Roman" w:hAnsi="Times New Roman"/>
                <w:bCs/>
                <w:sz w:val="24"/>
                <w:szCs w:val="24"/>
                <w:lang w:val="ru-RU"/>
              </w:rPr>
              <w:t>29</w:t>
            </w:r>
            <w:r w:rsidRPr="007A18AC">
              <w:rPr>
                <w:rFonts w:ascii="Times New Roman" w:hAnsi="Times New Roman"/>
                <w:bCs/>
                <w:sz w:val="24"/>
                <w:szCs w:val="24"/>
              </w:rPr>
              <w:t xml:space="preserve"> июля  202</w:t>
            </w:r>
            <w:r w:rsidRPr="007A18AC">
              <w:rPr>
                <w:rFonts w:ascii="Times New Roman" w:hAnsi="Times New Roman"/>
                <w:bCs/>
                <w:sz w:val="24"/>
                <w:szCs w:val="24"/>
                <w:lang w:val="ru-RU"/>
              </w:rPr>
              <w:t xml:space="preserve">2 </w:t>
            </w:r>
            <w:r w:rsidRPr="007A18AC">
              <w:rPr>
                <w:rFonts w:ascii="Times New Roman" w:hAnsi="Times New Roman"/>
                <w:bCs/>
                <w:sz w:val="24"/>
                <w:szCs w:val="24"/>
              </w:rPr>
              <w:t>г.</w:t>
            </w:r>
          </w:p>
        </w:tc>
      </w:tr>
    </w:tbl>
    <w:p w:rsidR="00817FA8" w:rsidRPr="00817FA8" w:rsidRDefault="00817FA8" w:rsidP="00817FA8">
      <w:pPr>
        <w:shd w:val="clear" w:color="auto" w:fill="FFFFFF"/>
        <w:rPr>
          <w:rFonts w:ascii="Times New Roman" w:hAnsi="Times New Roman"/>
          <w:b/>
          <w:bCs/>
          <w:color w:val="000000"/>
          <w:sz w:val="24"/>
          <w:szCs w:val="24"/>
          <w:lang w:val="ru-RU"/>
        </w:rPr>
      </w:pPr>
    </w:p>
    <w:p w:rsidR="00817FA8" w:rsidRPr="004404BA" w:rsidRDefault="00817FA8" w:rsidP="007A18AC">
      <w:pPr>
        <w:pStyle w:val="af2"/>
        <w:jc w:val="center"/>
        <w:rPr>
          <w:rFonts w:ascii="Times New Roman" w:hAnsi="Times New Roman"/>
          <w:b/>
          <w:caps/>
          <w:sz w:val="24"/>
          <w:szCs w:val="24"/>
        </w:rPr>
      </w:pPr>
    </w:p>
    <w:p w:rsidR="00817FA8" w:rsidRPr="0038407B" w:rsidRDefault="00817FA8" w:rsidP="007A18AC">
      <w:pPr>
        <w:pStyle w:val="af2"/>
        <w:jc w:val="center"/>
        <w:rPr>
          <w:rFonts w:ascii="Times New Roman" w:hAnsi="Times New Roman"/>
          <w:b/>
          <w:caps/>
          <w:sz w:val="24"/>
          <w:szCs w:val="24"/>
        </w:rPr>
      </w:pPr>
      <w:r w:rsidRPr="0038407B">
        <w:rPr>
          <w:rFonts w:ascii="Times New Roman" w:hAnsi="Times New Roman"/>
          <w:b/>
          <w:caps/>
          <w:sz w:val="24"/>
          <w:szCs w:val="24"/>
        </w:rPr>
        <w:t>Организация учебного процесса</w:t>
      </w:r>
    </w:p>
    <w:p w:rsidR="00817FA8" w:rsidRPr="0038407B" w:rsidRDefault="00817FA8" w:rsidP="00817FA8">
      <w:pPr>
        <w:pStyle w:val="af2"/>
        <w:jc w:val="both"/>
        <w:rPr>
          <w:rFonts w:ascii="Times New Roman" w:hAnsi="Times New Roman"/>
          <w:b/>
          <w:sz w:val="24"/>
          <w:szCs w:val="24"/>
        </w:rPr>
      </w:pPr>
    </w:p>
    <w:p w:rsidR="00817FA8" w:rsidRPr="0038407B" w:rsidRDefault="00817FA8" w:rsidP="00817FA8">
      <w:pPr>
        <w:pStyle w:val="af2"/>
        <w:jc w:val="both"/>
        <w:rPr>
          <w:rFonts w:ascii="Times New Roman" w:hAnsi="Times New Roman"/>
          <w:sz w:val="24"/>
          <w:szCs w:val="24"/>
        </w:rPr>
      </w:pPr>
      <w:r w:rsidRPr="0038407B">
        <w:rPr>
          <w:rFonts w:ascii="Times New Roman" w:hAnsi="Times New Roman"/>
          <w:b/>
          <w:sz w:val="24"/>
          <w:szCs w:val="24"/>
        </w:rPr>
        <w:t xml:space="preserve">Учебное расписание. </w:t>
      </w:r>
      <w:r w:rsidRPr="0038407B">
        <w:rPr>
          <w:rFonts w:ascii="Times New Roman" w:hAnsi="Times New Roman"/>
          <w:sz w:val="24"/>
          <w:szCs w:val="24"/>
        </w:rPr>
        <w:t>Занятия проводятся по учебному плану резидентов.</w:t>
      </w:r>
    </w:p>
    <w:p w:rsidR="00817FA8" w:rsidRPr="0038407B" w:rsidRDefault="00817FA8" w:rsidP="00817FA8">
      <w:pPr>
        <w:pStyle w:val="af2"/>
        <w:jc w:val="both"/>
        <w:rPr>
          <w:rFonts w:ascii="Times New Roman" w:hAnsi="Times New Roman"/>
          <w:sz w:val="24"/>
          <w:szCs w:val="24"/>
        </w:rPr>
      </w:pPr>
      <w:r w:rsidRPr="0038407B">
        <w:rPr>
          <w:rFonts w:ascii="Times New Roman" w:hAnsi="Times New Roman"/>
          <w:b/>
          <w:sz w:val="24"/>
          <w:szCs w:val="24"/>
        </w:rPr>
        <w:t xml:space="preserve">Расписание экзаменов. </w:t>
      </w:r>
      <w:r w:rsidRPr="0038407B">
        <w:rPr>
          <w:rFonts w:ascii="Times New Roman" w:hAnsi="Times New Roman"/>
          <w:sz w:val="24"/>
          <w:szCs w:val="24"/>
        </w:rPr>
        <w:t>Расписание экзаменов составляется в конце учебного года.</w:t>
      </w:r>
    </w:p>
    <w:p w:rsidR="00817FA8" w:rsidRPr="0038407B" w:rsidRDefault="00817FA8" w:rsidP="00817FA8">
      <w:pPr>
        <w:pStyle w:val="af2"/>
        <w:jc w:val="both"/>
        <w:rPr>
          <w:rFonts w:ascii="Times New Roman" w:hAnsi="Times New Roman"/>
          <w:b/>
          <w:caps/>
          <w:sz w:val="24"/>
          <w:szCs w:val="24"/>
        </w:rPr>
      </w:pPr>
      <w:r w:rsidRPr="0038407B">
        <w:rPr>
          <w:rFonts w:ascii="Times New Roman" w:hAnsi="Times New Roman"/>
          <w:b/>
          <w:sz w:val="24"/>
          <w:szCs w:val="24"/>
        </w:rPr>
        <w:t xml:space="preserve">Учебная группа. </w:t>
      </w:r>
      <w:r w:rsidRPr="0038407B">
        <w:rPr>
          <w:rFonts w:ascii="Times New Roman" w:hAnsi="Times New Roman"/>
          <w:sz w:val="24"/>
          <w:szCs w:val="24"/>
        </w:rPr>
        <w:t>Для учебных занятий обучающиеся организуются в группы. Группа выбирает старосту, который обеспечивает связь между отделом резидентуры и группой.</w:t>
      </w:r>
      <w:r w:rsidRPr="0038407B">
        <w:rPr>
          <w:rFonts w:ascii="Times New Roman" w:hAnsi="Times New Roman"/>
          <w:b/>
          <w:caps/>
          <w:sz w:val="24"/>
          <w:szCs w:val="24"/>
        </w:rPr>
        <w:t xml:space="preserve"> </w:t>
      </w:r>
    </w:p>
    <w:p w:rsidR="00817FA8" w:rsidRPr="007A18AC" w:rsidRDefault="00817FA8" w:rsidP="00817FA8">
      <w:pPr>
        <w:pStyle w:val="ab"/>
        <w:numPr>
          <w:ilvl w:val="0"/>
          <w:numId w:val="24"/>
        </w:numPr>
        <w:tabs>
          <w:tab w:val="left" w:pos="567"/>
        </w:tabs>
        <w:suppressAutoHyphens/>
        <w:spacing w:after="0"/>
        <w:ind w:left="567" w:hanging="567"/>
        <w:rPr>
          <w:rStyle w:val="af6"/>
          <w:rFonts w:ascii="Times New Roman" w:hAnsi="Times New Roman"/>
          <w:i w:val="0"/>
          <w:iCs w:val="0"/>
          <w:sz w:val="24"/>
          <w:szCs w:val="24"/>
          <w:lang w:val="ru-RU"/>
        </w:rPr>
      </w:pPr>
      <w:r w:rsidRPr="007A18AC">
        <w:rPr>
          <w:rStyle w:val="st"/>
          <w:rFonts w:ascii="Times New Roman" w:hAnsi="Times New Roman"/>
          <w:sz w:val="24"/>
          <w:szCs w:val="24"/>
          <w:lang w:val="ru-RU"/>
        </w:rPr>
        <w:t>Для</w:t>
      </w:r>
      <w:r w:rsidRPr="007A18AC">
        <w:rPr>
          <w:rStyle w:val="st"/>
          <w:rFonts w:ascii="Times New Roman" w:hAnsi="Times New Roman"/>
          <w:i/>
          <w:sz w:val="24"/>
          <w:szCs w:val="24"/>
          <w:lang w:val="ru-RU"/>
        </w:rPr>
        <w:t xml:space="preserve"> </w:t>
      </w:r>
      <w:r w:rsidRPr="007A18AC">
        <w:rPr>
          <w:rStyle w:val="af6"/>
          <w:rFonts w:ascii="Times New Roman" w:hAnsi="Times New Roman"/>
          <w:i w:val="0"/>
          <w:sz w:val="24"/>
          <w:szCs w:val="24"/>
          <w:lang w:val="ru-RU"/>
        </w:rPr>
        <w:t>допуска слушателей резидентуры к работе</w:t>
      </w:r>
      <w:r w:rsidRPr="007A18AC">
        <w:rPr>
          <w:rStyle w:val="st"/>
          <w:rFonts w:ascii="Times New Roman" w:hAnsi="Times New Roman"/>
          <w:i/>
          <w:sz w:val="24"/>
          <w:szCs w:val="24"/>
          <w:lang w:val="ru-RU"/>
        </w:rPr>
        <w:t xml:space="preserve"> </w:t>
      </w:r>
      <w:r w:rsidRPr="007A18AC">
        <w:rPr>
          <w:rStyle w:val="st"/>
          <w:rFonts w:ascii="Times New Roman" w:hAnsi="Times New Roman"/>
          <w:sz w:val="24"/>
          <w:szCs w:val="24"/>
          <w:lang w:val="ru-RU"/>
        </w:rPr>
        <w:t>в</w:t>
      </w:r>
      <w:r w:rsidRPr="007A18AC">
        <w:rPr>
          <w:rStyle w:val="st"/>
          <w:rFonts w:ascii="Times New Roman" w:hAnsi="Times New Roman"/>
          <w:i/>
          <w:sz w:val="24"/>
          <w:szCs w:val="24"/>
          <w:lang w:val="ru-RU"/>
        </w:rPr>
        <w:t xml:space="preserve"> </w:t>
      </w:r>
      <w:r w:rsidRPr="007A18AC">
        <w:rPr>
          <w:rStyle w:val="af6"/>
          <w:rFonts w:ascii="Times New Roman" w:hAnsi="Times New Roman"/>
          <w:i w:val="0"/>
          <w:sz w:val="24"/>
          <w:szCs w:val="24"/>
          <w:lang w:val="ru-RU"/>
        </w:rPr>
        <w:t>клинических</w:t>
      </w:r>
      <w:r w:rsidRPr="007A18AC">
        <w:rPr>
          <w:rStyle w:val="st"/>
          <w:rFonts w:ascii="Times New Roman" w:hAnsi="Times New Roman"/>
          <w:i/>
          <w:sz w:val="24"/>
          <w:szCs w:val="24"/>
          <w:lang w:val="ru-RU"/>
        </w:rPr>
        <w:t xml:space="preserve"> </w:t>
      </w:r>
      <w:r w:rsidRPr="007A18AC">
        <w:rPr>
          <w:rStyle w:val="st"/>
          <w:rFonts w:ascii="Times New Roman" w:hAnsi="Times New Roman"/>
          <w:sz w:val="24"/>
          <w:szCs w:val="24"/>
          <w:lang w:val="ru-RU"/>
        </w:rPr>
        <w:t xml:space="preserve">лечебно-профилактических учреждениях необходимы спецодежда, оформленная личная медицинская </w:t>
      </w:r>
      <w:r w:rsidRPr="007A18AC">
        <w:rPr>
          <w:rStyle w:val="af6"/>
          <w:rFonts w:ascii="Times New Roman" w:hAnsi="Times New Roman"/>
          <w:i w:val="0"/>
          <w:sz w:val="24"/>
          <w:szCs w:val="24"/>
          <w:lang w:val="ru-RU"/>
        </w:rPr>
        <w:t>книжка и соблюдение требований клинической базы.</w:t>
      </w:r>
    </w:p>
    <w:p w:rsidR="00817FA8" w:rsidRPr="0038407B" w:rsidRDefault="00817FA8" w:rsidP="00817FA8">
      <w:pPr>
        <w:pStyle w:val="ab"/>
        <w:numPr>
          <w:ilvl w:val="0"/>
          <w:numId w:val="24"/>
        </w:numPr>
        <w:tabs>
          <w:tab w:val="left" w:pos="567"/>
        </w:tabs>
        <w:suppressAutoHyphens/>
        <w:spacing w:after="0"/>
        <w:ind w:left="567" w:hanging="567"/>
        <w:rPr>
          <w:rFonts w:ascii="Times New Roman" w:hAnsi="Times New Roman"/>
          <w:sz w:val="24"/>
          <w:szCs w:val="24"/>
          <w:lang w:val="ru-RU"/>
        </w:rPr>
      </w:pPr>
      <w:r w:rsidRPr="0038407B">
        <w:rPr>
          <w:rFonts w:ascii="Times New Roman" w:hAnsi="Times New Roman"/>
          <w:sz w:val="24"/>
          <w:szCs w:val="24"/>
          <w:lang w:val="ru-RU"/>
        </w:rPr>
        <w:t xml:space="preserve">Клиническая нагрузка слушателя резидентуры устанавливается </w:t>
      </w:r>
      <w:r w:rsidR="00CA36B6">
        <w:rPr>
          <w:rFonts w:ascii="Times New Roman" w:hAnsi="Times New Roman"/>
          <w:sz w:val="24"/>
          <w:szCs w:val="24"/>
          <w:lang w:val="ru-RU"/>
        </w:rPr>
        <w:t>заведующим отделения</w:t>
      </w:r>
      <w:r w:rsidRPr="0038407B">
        <w:rPr>
          <w:rFonts w:ascii="Times New Roman" w:hAnsi="Times New Roman"/>
          <w:sz w:val="24"/>
          <w:szCs w:val="24"/>
          <w:lang w:val="ru-RU"/>
        </w:rPr>
        <w:t xml:space="preserve"> и регулируется по годам обучения.</w:t>
      </w:r>
    </w:p>
    <w:p w:rsidR="00817FA8" w:rsidRPr="0038407B" w:rsidRDefault="00817FA8" w:rsidP="00817FA8">
      <w:pPr>
        <w:pStyle w:val="ab"/>
        <w:numPr>
          <w:ilvl w:val="0"/>
          <w:numId w:val="24"/>
        </w:numPr>
        <w:tabs>
          <w:tab w:val="left" w:pos="567"/>
        </w:tabs>
        <w:suppressAutoHyphens/>
        <w:spacing w:after="0"/>
        <w:ind w:left="567" w:hanging="567"/>
        <w:rPr>
          <w:rFonts w:ascii="Times New Roman" w:hAnsi="Times New Roman"/>
          <w:sz w:val="24"/>
          <w:szCs w:val="24"/>
          <w:lang w:val="ru-RU"/>
        </w:rPr>
      </w:pPr>
      <w:r w:rsidRPr="0038407B">
        <w:rPr>
          <w:rFonts w:ascii="Times New Roman" w:hAnsi="Times New Roman"/>
          <w:color w:val="000000"/>
          <w:sz w:val="24"/>
          <w:szCs w:val="24"/>
          <w:lang w:val="ru-RU"/>
        </w:rPr>
        <w:t xml:space="preserve">Слушателям резидентуры, обучающимся по государственному образовательному заказу выплачивается государственная стипендия. Правила назначения и выплаты государственной стипендии, а также ее размеры утверждаются Правительством Республики Казахстан. </w:t>
      </w:r>
      <w:r w:rsidRPr="0038407B">
        <w:rPr>
          <w:rFonts w:ascii="Times New Roman" w:hAnsi="Times New Roman"/>
          <w:sz w:val="24"/>
          <w:szCs w:val="24"/>
          <w:lang w:val="ru-RU"/>
        </w:rPr>
        <w:t>При этом стипендия выплачивается со дня зачисления, но не ранее дня увольнения с прежнего места работы.</w:t>
      </w:r>
    </w:p>
    <w:p w:rsidR="00817FA8" w:rsidRPr="0038407B" w:rsidRDefault="00817FA8" w:rsidP="00817FA8">
      <w:pPr>
        <w:pStyle w:val="af7"/>
        <w:numPr>
          <w:ilvl w:val="0"/>
          <w:numId w:val="24"/>
        </w:numPr>
        <w:tabs>
          <w:tab w:val="left" w:pos="567"/>
        </w:tabs>
        <w:spacing w:before="0" w:beforeAutospacing="0" w:after="0" w:afterAutospacing="0"/>
        <w:ind w:left="567" w:hanging="567"/>
        <w:jc w:val="thaiDistribute"/>
      </w:pPr>
      <w:r w:rsidRPr="0038407B">
        <w:t>Приказы о назначении стипендии издаются отделом резидентуры, в соответствие с приказом о зачислении и после предоставления слушателем резидентуры трудовой книжки, ежемесячных и годовых отчетов.</w:t>
      </w:r>
    </w:p>
    <w:p w:rsidR="00817FA8" w:rsidRPr="0038407B" w:rsidRDefault="00817FA8" w:rsidP="00817FA8">
      <w:pPr>
        <w:pStyle w:val="af7"/>
        <w:numPr>
          <w:ilvl w:val="0"/>
          <w:numId w:val="24"/>
        </w:numPr>
        <w:tabs>
          <w:tab w:val="left" w:pos="567"/>
        </w:tabs>
        <w:spacing w:before="0" w:beforeAutospacing="0" w:after="0" w:afterAutospacing="0"/>
        <w:ind w:left="567" w:hanging="567"/>
        <w:jc w:val="thaiDistribute"/>
      </w:pPr>
      <w:r w:rsidRPr="0038407B">
        <w:t>Для контроля выплаты стипендии копии приказов о движении контингента слушателей резидентов (отчисленных, оформивших академический отпуск) передаются в бухгалтерию ежемесячно в</w:t>
      </w:r>
      <w:r w:rsidR="00BA046E">
        <w:t>месте со статистическим отчетом</w:t>
      </w:r>
      <w:r w:rsidRPr="0038407B">
        <w:t>.</w:t>
      </w:r>
    </w:p>
    <w:p w:rsidR="00817FA8" w:rsidRPr="0038407B" w:rsidRDefault="00817FA8" w:rsidP="00817FA8">
      <w:pPr>
        <w:pStyle w:val="af7"/>
        <w:numPr>
          <w:ilvl w:val="0"/>
          <w:numId w:val="24"/>
        </w:numPr>
        <w:tabs>
          <w:tab w:val="left" w:pos="567"/>
        </w:tabs>
        <w:spacing w:before="0" w:beforeAutospacing="0" w:after="0" w:afterAutospacing="0"/>
        <w:ind w:left="567" w:hanging="567"/>
        <w:jc w:val="thaiDistribute"/>
      </w:pPr>
      <w:r w:rsidRPr="0038407B">
        <w:lastRenderedPageBreak/>
        <w:t>Оригинал трудовой книжки регистрируется и хранится в отделе резидентуры весь период обучения в резидентуре.</w:t>
      </w:r>
      <w:bookmarkStart w:id="0" w:name="_GoBack"/>
      <w:bookmarkEnd w:id="0"/>
    </w:p>
    <w:p w:rsidR="00817FA8" w:rsidRPr="0038407B" w:rsidRDefault="00817FA8" w:rsidP="00817FA8">
      <w:pPr>
        <w:pStyle w:val="af7"/>
        <w:numPr>
          <w:ilvl w:val="0"/>
          <w:numId w:val="24"/>
        </w:numPr>
        <w:tabs>
          <w:tab w:val="left" w:pos="567"/>
        </w:tabs>
        <w:spacing w:before="0" w:beforeAutospacing="0" w:after="0" w:afterAutospacing="0"/>
        <w:ind w:left="567" w:hanging="567"/>
        <w:jc w:val="thaiDistribute"/>
      </w:pPr>
      <w:r w:rsidRPr="0038407B">
        <w:t>Слушателям резидентуры, отчисленным, но не завершившим обучение в резидентуре, при выдаче академической справки, запись в трудовую книжку о прохождении резидентуры не вносится.</w:t>
      </w:r>
    </w:p>
    <w:p w:rsidR="00817FA8" w:rsidRPr="0038407B" w:rsidRDefault="00817FA8" w:rsidP="00817FA8">
      <w:pPr>
        <w:pStyle w:val="af7"/>
        <w:numPr>
          <w:ilvl w:val="0"/>
          <w:numId w:val="24"/>
        </w:numPr>
        <w:tabs>
          <w:tab w:val="left" w:pos="567"/>
        </w:tabs>
        <w:spacing w:before="0" w:beforeAutospacing="0" w:after="0" w:afterAutospacing="0"/>
        <w:ind w:left="567" w:hanging="567"/>
        <w:jc w:val="thaiDistribute"/>
      </w:pPr>
      <w:r w:rsidRPr="0038407B">
        <w:t>Слушателям резидентуры, завершившим обучение в резидентуре, выдается документ государственного образца – свидетельство об окончании резидентуры, транскрипт и вносится запись в трудовую книжку.</w:t>
      </w:r>
    </w:p>
    <w:p w:rsidR="00817FA8" w:rsidRPr="0038407B" w:rsidRDefault="00817FA8" w:rsidP="00817FA8">
      <w:pPr>
        <w:pStyle w:val="af2"/>
        <w:rPr>
          <w:rFonts w:ascii="Times New Roman" w:hAnsi="Times New Roman"/>
          <w:b/>
          <w:caps/>
          <w:sz w:val="24"/>
          <w:szCs w:val="24"/>
        </w:rPr>
      </w:pPr>
      <w:bookmarkStart w:id="1" w:name="_Toc320520795"/>
    </w:p>
    <w:p w:rsidR="00817FA8" w:rsidRPr="0038407B" w:rsidRDefault="00817FA8" w:rsidP="00BA046E">
      <w:pPr>
        <w:pStyle w:val="af2"/>
        <w:jc w:val="center"/>
        <w:rPr>
          <w:rFonts w:ascii="Times New Roman" w:hAnsi="Times New Roman"/>
          <w:b/>
          <w:caps/>
          <w:sz w:val="24"/>
          <w:szCs w:val="24"/>
        </w:rPr>
      </w:pPr>
      <w:r w:rsidRPr="0038407B">
        <w:rPr>
          <w:rFonts w:ascii="Times New Roman" w:hAnsi="Times New Roman"/>
          <w:b/>
          <w:caps/>
          <w:sz w:val="24"/>
          <w:szCs w:val="24"/>
        </w:rPr>
        <w:t>Права и обязанности слушателя резидентуры</w:t>
      </w:r>
      <w:bookmarkEnd w:id="1"/>
    </w:p>
    <w:p w:rsidR="00817FA8" w:rsidRPr="0038407B" w:rsidRDefault="00817FA8" w:rsidP="00817FA8">
      <w:pPr>
        <w:pStyle w:val="af2"/>
        <w:rPr>
          <w:rFonts w:ascii="Times New Roman" w:hAnsi="Times New Roman"/>
          <w:b/>
          <w:caps/>
          <w:sz w:val="24"/>
          <w:szCs w:val="24"/>
        </w:rPr>
      </w:pPr>
    </w:p>
    <w:p w:rsidR="00817FA8" w:rsidRPr="0038407B" w:rsidRDefault="00817FA8" w:rsidP="00817FA8">
      <w:pPr>
        <w:pStyle w:val="ab"/>
        <w:numPr>
          <w:ilvl w:val="0"/>
          <w:numId w:val="25"/>
        </w:numPr>
        <w:suppressAutoHyphens/>
        <w:spacing w:after="0"/>
        <w:ind w:left="567" w:hanging="567"/>
        <w:rPr>
          <w:rFonts w:ascii="Times New Roman" w:hAnsi="Times New Roman"/>
          <w:color w:val="000000"/>
          <w:sz w:val="24"/>
          <w:szCs w:val="24"/>
          <w:lang w:val="ru-RU"/>
        </w:rPr>
      </w:pPr>
      <w:r w:rsidRPr="0038407B">
        <w:rPr>
          <w:rFonts w:ascii="Times New Roman" w:hAnsi="Times New Roman"/>
          <w:color w:val="000000"/>
          <w:sz w:val="24"/>
          <w:szCs w:val="24"/>
          <w:lang w:val="ru-RU"/>
        </w:rPr>
        <w:t>С лицами, поступившими на обучение, заключается индивидуальный договор о предоставлении образовательных услуг.</w:t>
      </w:r>
    </w:p>
    <w:p w:rsidR="00817FA8" w:rsidRPr="0038407B" w:rsidRDefault="00817FA8" w:rsidP="00817FA8">
      <w:pPr>
        <w:pStyle w:val="ab"/>
        <w:numPr>
          <w:ilvl w:val="0"/>
          <w:numId w:val="25"/>
        </w:numPr>
        <w:suppressAutoHyphens/>
        <w:spacing w:after="0"/>
        <w:ind w:left="567" w:hanging="567"/>
        <w:rPr>
          <w:rFonts w:ascii="Times New Roman" w:hAnsi="Times New Roman"/>
          <w:sz w:val="24"/>
          <w:szCs w:val="24"/>
        </w:rPr>
      </w:pPr>
      <w:r w:rsidRPr="0038407B">
        <w:rPr>
          <w:rFonts w:ascii="Times New Roman" w:hAnsi="Times New Roman"/>
          <w:sz w:val="24"/>
          <w:szCs w:val="24"/>
          <w:lang w:val="ru-RU"/>
        </w:rPr>
        <w:t xml:space="preserve">Слушатель резидентуры формирует портфолио в течение всего периода обучения. </w:t>
      </w:r>
      <w:r w:rsidRPr="0038407B">
        <w:rPr>
          <w:rFonts w:ascii="Times New Roman" w:hAnsi="Times New Roman"/>
          <w:sz w:val="24"/>
          <w:szCs w:val="24"/>
        </w:rPr>
        <w:t>В портфолио входят:</w:t>
      </w:r>
    </w:p>
    <w:p w:rsidR="00817FA8" w:rsidRPr="0038407B" w:rsidRDefault="00817FA8" w:rsidP="00817FA8">
      <w:pPr>
        <w:pStyle w:val="ab"/>
        <w:numPr>
          <w:ilvl w:val="0"/>
          <w:numId w:val="26"/>
        </w:numPr>
        <w:suppressAutoHyphens/>
        <w:spacing w:after="0"/>
        <w:ind w:left="993" w:hanging="426"/>
        <w:rPr>
          <w:rFonts w:ascii="Times New Roman" w:hAnsi="Times New Roman"/>
          <w:sz w:val="24"/>
          <w:szCs w:val="24"/>
        </w:rPr>
      </w:pPr>
      <w:r w:rsidRPr="0038407B">
        <w:rPr>
          <w:rFonts w:ascii="Times New Roman" w:hAnsi="Times New Roman"/>
          <w:sz w:val="24"/>
          <w:szCs w:val="24"/>
        </w:rPr>
        <w:t>индивидуальный учебный план (ИУП)</w:t>
      </w:r>
    </w:p>
    <w:p w:rsidR="00817FA8" w:rsidRPr="0038407B" w:rsidRDefault="00817FA8" w:rsidP="00817FA8">
      <w:pPr>
        <w:pStyle w:val="ab"/>
        <w:numPr>
          <w:ilvl w:val="0"/>
          <w:numId w:val="26"/>
        </w:numPr>
        <w:suppressAutoHyphens/>
        <w:spacing w:after="0"/>
        <w:ind w:left="993" w:hanging="426"/>
        <w:rPr>
          <w:rFonts w:ascii="Times New Roman" w:hAnsi="Times New Roman"/>
          <w:sz w:val="24"/>
          <w:szCs w:val="24"/>
        </w:rPr>
      </w:pPr>
      <w:r w:rsidRPr="0038407B">
        <w:rPr>
          <w:rFonts w:ascii="Times New Roman" w:hAnsi="Times New Roman"/>
          <w:sz w:val="24"/>
          <w:szCs w:val="24"/>
        </w:rPr>
        <w:t xml:space="preserve">зачетная книжка </w:t>
      </w:r>
    </w:p>
    <w:p w:rsidR="00817FA8" w:rsidRPr="0038407B" w:rsidRDefault="00817FA8" w:rsidP="00817FA8">
      <w:pPr>
        <w:pStyle w:val="ab"/>
        <w:numPr>
          <w:ilvl w:val="0"/>
          <w:numId w:val="26"/>
        </w:numPr>
        <w:suppressAutoHyphens/>
        <w:spacing w:after="0"/>
        <w:ind w:left="993" w:hanging="426"/>
        <w:rPr>
          <w:rFonts w:ascii="Times New Roman" w:hAnsi="Times New Roman"/>
          <w:sz w:val="24"/>
          <w:szCs w:val="24"/>
        </w:rPr>
      </w:pPr>
      <w:r w:rsidRPr="0038407B">
        <w:rPr>
          <w:rFonts w:ascii="Times New Roman" w:hAnsi="Times New Roman"/>
          <w:sz w:val="24"/>
          <w:szCs w:val="24"/>
        </w:rPr>
        <w:t>графики дежурств</w:t>
      </w:r>
    </w:p>
    <w:p w:rsidR="00817FA8" w:rsidRPr="0038407B" w:rsidRDefault="00817FA8" w:rsidP="00817FA8">
      <w:pPr>
        <w:pStyle w:val="ab"/>
        <w:numPr>
          <w:ilvl w:val="0"/>
          <w:numId w:val="26"/>
        </w:numPr>
        <w:suppressAutoHyphens/>
        <w:spacing w:after="0"/>
        <w:ind w:left="993" w:hanging="426"/>
        <w:rPr>
          <w:rFonts w:ascii="Times New Roman" w:hAnsi="Times New Roman"/>
          <w:sz w:val="24"/>
          <w:szCs w:val="24"/>
        </w:rPr>
      </w:pPr>
      <w:r w:rsidRPr="0038407B">
        <w:rPr>
          <w:rFonts w:ascii="Times New Roman" w:hAnsi="Times New Roman"/>
          <w:sz w:val="24"/>
          <w:szCs w:val="24"/>
        </w:rPr>
        <w:t>ежемесячные отчеты по видам деятельности</w:t>
      </w:r>
    </w:p>
    <w:p w:rsidR="00817FA8" w:rsidRPr="0038407B" w:rsidRDefault="00817FA8" w:rsidP="00817FA8">
      <w:pPr>
        <w:pStyle w:val="ab"/>
        <w:numPr>
          <w:ilvl w:val="0"/>
          <w:numId w:val="26"/>
        </w:numPr>
        <w:suppressAutoHyphens/>
        <w:spacing w:after="0"/>
        <w:ind w:left="993" w:hanging="426"/>
        <w:rPr>
          <w:rFonts w:ascii="Times New Roman" w:hAnsi="Times New Roman"/>
          <w:sz w:val="24"/>
          <w:szCs w:val="24"/>
        </w:rPr>
      </w:pPr>
      <w:r w:rsidRPr="0038407B">
        <w:rPr>
          <w:rFonts w:ascii="Times New Roman" w:hAnsi="Times New Roman"/>
          <w:sz w:val="24"/>
          <w:szCs w:val="24"/>
        </w:rPr>
        <w:t>годовые отчеты</w:t>
      </w:r>
    </w:p>
    <w:p w:rsidR="00817FA8" w:rsidRPr="0038407B" w:rsidRDefault="00817FA8" w:rsidP="00817FA8">
      <w:pPr>
        <w:pStyle w:val="ab"/>
        <w:numPr>
          <w:ilvl w:val="0"/>
          <w:numId w:val="26"/>
        </w:numPr>
        <w:spacing w:after="0"/>
        <w:ind w:left="993" w:hanging="426"/>
        <w:rPr>
          <w:rFonts w:ascii="Times New Roman" w:hAnsi="Times New Roman"/>
          <w:sz w:val="24"/>
          <w:szCs w:val="24"/>
          <w:lang w:val="ru-RU"/>
        </w:rPr>
      </w:pPr>
      <w:r w:rsidRPr="0038407B">
        <w:rPr>
          <w:rFonts w:ascii="Times New Roman" w:hAnsi="Times New Roman"/>
          <w:sz w:val="24"/>
          <w:szCs w:val="24"/>
          <w:lang w:val="ru-RU"/>
        </w:rPr>
        <w:t>информация о достижениях в период обучения в резидентуре при их наличии (награды, сертификаты, программы конференций, тезисы публикаций, видеоматериалы, благодарственные письма, отзывы пациентов и др.)</w:t>
      </w:r>
    </w:p>
    <w:p w:rsidR="00817FA8" w:rsidRPr="0038407B" w:rsidRDefault="00817FA8" w:rsidP="00817FA8">
      <w:pPr>
        <w:pStyle w:val="ab"/>
        <w:numPr>
          <w:ilvl w:val="0"/>
          <w:numId w:val="25"/>
        </w:numPr>
        <w:suppressAutoHyphens/>
        <w:spacing w:after="0"/>
        <w:ind w:left="567" w:hanging="567"/>
        <w:rPr>
          <w:rFonts w:ascii="Times New Roman" w:hAnsi="Times New Roman"/>
          <w:sz w:val="24"/>
          <w:szCs w:val="24"/>
          <w:lang w:val="ru-RU"/>
        </w:rPr>
      </w:pPr>
      <w:r w:rsidRPr="0038407B">
        <w:rPr>
          <w:rFonts w:ascii="Times New Roman" w:hAnsi="Times New Roman"/>
          <w:sz w:val="24"/>
          <w:szCs w:val="24"/>
          <w:lang w:val="ru-RU"/>
        </w:rPr>
        <w:t>Слушатель резидентуры ННЦХ имеет право на:</w:t>
      </w:r>
    </w:p>
    <w:p w:rsidR="00817FA8" w:rsidRPr="0038407B" w:rsidRDefault="00817FA8" w:rsidP="00817FA8">
      <w:pPr>
        <w:pStyle w:val="ab"/>
        <w:numPr>
          <w:ilvl w:val="0"/>
          <w:numId w:val="27"/>
        </w:numPr>
        <w:suppressAutoHyphens/>
        <w:spacing w:after="0"/>
        <w:ind w:left="993" w:hanging="426"/>
        <w:jc w:val="left"/>
        <w:rPr>
          <w:rFonts w:ascii="Times New Roman" w:hAnsi="Times New Roman"/>
          <w:sz w:val="24"/>
          <w:szCs w:val="24"/>
          <w:lang w:val="ru-RU"/>
        </w:rPr>
      </w:pPr>
      <w:r w:rsidRPr="0038407B">
        <w:rPr>
          <w:rFonts w:ascii="Times New Roman" w:hAnsi="Times New Roman"/>
          <w:sz w:val="24"/>
          <w:szCs w:val="24"/>
          <w:lang w:val="ru-RU"/>
        </w:rPr>
        <w:t>свободный доступ и пользование книжным фондом библиотеки и читального зала ННЦХ;</w:t>
      </w:r>
    </w:p>
    <w:p w:rsidR="00817FA8" w:rsidRPr="0038407B" w:rsidRDefault="00817FA8" w:rsidP="00817FA8">
      <w:pPr>
        <w:pStyle w:val="ab"/>
        <w:numPr>
          <w:ilvl w:val="0"/>
          <w:numId w:val="27"/>
        </w:numPr>
        <w:suppressAutoHyphens/>
        <w:spacing w:after="0"/>
        <w:ind w:left="993" w:hanging="426"/>
        <w:jc w:val="left"/>
        <w:rPr>
          <w:rFonts w:ascii="Times New Roman" w:hAnsi="Times New Roman"/>
          <w:sz w:val="24"/>
          <w:szCs w:val="24"/>
          <w:lang w:val="ru-RU"/>
        </w:rPr>
      </w:pPr>
      <w:r w:rsidRPr="0038407B">
        <w:rPr>
          <w:rFonts w:ascii="Times New Roman" w:hAnsi="Times New Roman"/>
          <w:sz w:val="24"/>
          <w:szCs w:val="24"/>
          <w:lang w:val="ru-RU"/>
        </w:rPr>
        <w:t>изучение отдельных учебных дисциплин в других организациях образования и науки РК, имеющих лицензию в сфере послевузовского медицинского образования (резидентуры);</w:t>
      </w:r>
    </w:p>
    <w:p w:rsidR="00817FA8" w:rsidRPr="0038407B" w:rsidRDefault="00817FA8" w:rsidP="00817FA8">
      <w:pPr>
        <w:pStyle w:val="ab"/>
        <w:numPr>
          <w:ilvl w:val="0"/>
          <w:numId w:val="27"/>
        </w:numPr>
        <w:suppressAutoHyphens/>
        <w:spacing w:after="0"/>
        <w:ind w:left="993" w:hanging="426"/>
        <w:jc w:val="left"/>
        <w:rPr>
          <w:rFonts w:ascii="Times New Roman" w:hAnsi="Times New Roman"/>
          <w:sz w:val="24"/>
          <w:szCs w:val="24"/>
          <w:lang w:val="ru-RU"/>
        </w:rPr>
      </w:pPr>
      <w:r w:rsidRPr="0038407B">
        <w:rPr>
          <w:rFonts w:ascii="Times New Roman" w:hAnsi="Times New Roman"/>
          <w:sz w:val="24"/>
          <w:szCs w:val="24"/>
          <w:lang w:val="ru-RU"/>
        </w:rPr>
        <w:t>получение дополнительных образовательных услуг сверх государственного стандарта за дополнительную оплату в период каникул;</w:t>
      </w:r>
    </w:p>
    <w:p w:rsidR="00817FA8" w:rsidRPr="0038407B" w:rsidRDefault="00817FA8" w:rsidP="00817FA8">
      <w:pPr>
        <w:pStyle w:val="ab"/>
        <w:numPr>
          <w:ilvl w:val="0"/>
          <w:numId w:val="27"/>
        </w:numPr>
        <w:suppressAutoHyphens/>
        <w:spacing w:after="0"/>
        <w:ind w:left="993" w:hanging="426"/>
        <w:jc w:val="left"/>
        <w:rPr>
          <w:rFonts w:ascii="Times New Roman" w:hAnsi="Times New Roman"/>
          <w:color w:val="000000"/>
          <w:sz w:val="24"/>
          <w:szCs w:val="24"/>
          <w:lang w:val="ru-RU"/>
        </w:rPr>
      </w:pPr>
      <w:r w:rsidRPr="0038407B">
        <w:rPr>
          <w:rFonts w:ascii="Times New Roman" w:hAnsi="Times New Roman"/>
          <w:color w:val="000000"/>
          <w:sz w:val="24"/>
          <w:szCs w:val="24"/>
          <w:lang w:val="ru-RU"/>
        </w:rPr>
        <w:t>совмещение обучения с работой (не более 0,5 ставки)</w:t>
      </w:r>
      <w:r w:rsidRPr="0038407B">
        <w:rPr>
          <w:rFonts w:ascii="Times New Roman" w:hAnsi="Times New Roman"/>
          <w:sz w:val="24"/>
          <w:szCs w:val="24"/>
          <w:lang w:val="ru-RU"/>
        </w:rPr>
        <w:t xml:space="preserve"> </w:t>
      </w:r>
      <w:r w:rsidRPr="0038407B">
        <w:rPr>
          <w:rFonts w:ascii="Times New Roman" w:hAnsi="Times New Roman"/>
          <w:color w:val="000000"/>
          <w:sz w:val="24"/>
          <w:szCs w:val="24"/>
          <w:lang w:val="ru-RU"/>
        </w:rPr>
        <w:t>в сферах деятельности, близкой его будущей специальности, в свободное от учебы время с согласия куратора и заведующего кафедрой;</w:t>
      </w:r>
    </w:p>
    <w:p w:rsidR="00817FA8" w:rsidRPr="0038407B" w:rsidRDefault="00817FA8" w:rsidP="00817FA8">
      <w:pPr>
        <w:pStyle w:val="ab"/>
        <w:numPr>
          <w:ilvl w:val="0"/>
          <w:numId w:val="27"/>
        </w:numPr>
        <w:suppressAutoHyphens/>
        <w:spacing w:after="0"/>
        <w:ind w:left="993" w:hanging="426"/>
        <w:jc w:val="left"/>
        <w:rPr>
          <w:rFonts w:ascii="Times New Roman" w:hAnsi="Times New Roman"/>
          <w:sz w:val="24"/>
          <w:szCs w:val="24"/>
          <w:lang w:val="ru-RU"/>
        </w:rPr>
      </w:pPr>
      <w:r w:rsidRPr="0038407B">
        <w:rPr>
          <w:rFonts w:ascii="Times New Roman" w:hAnsi="Times New Roman"/>
          <w:sz w:val="24"/>
          <w:szCs w:val="24"/>
          <w:lang w:val="ru-RU"/>
        </w:rPr>
        <w:t>свободное выражение собственных мнений и убеждений;</w:t>
      </w:r>
    </w:p>
    <w:p w:rsidR="00817FA8" w:rsidRPr="0038407B" w:rsidRDefault="00817FA8" w:rsidP="00817FA8">
      <w:pPr>
        <w:pStyle w:val="ab"/>
        <w:numPr>
          <w:ilvl w:val="0"/>
          <w:numId w:val="27"/>
        </w:numPr>
        <w:suppressAutoHyphens/>
        <w:spacing w:after="0"/>
        <w:ind w:left="993" w:hanging="426"/>
        <w:jc w:val="left"/>
        <w:rPr>
          <w:rFonts w:ascii="Times New Roman" w:hAnsi="Times New Roman"/>
          <w:sz w:val="24"/>
          <w:szCs w:val="24"/>
          <w:lang w:val="ru-RU"/>
        </w:rPr>
      </w:pPr>
      <w:r w:rsidRPr="0038407B">
        <w:rPr>
          <w:rFonts w:ascii="Times New Roman" w:hAnsi="Times New Roman"/>
          <w:sz w:val="24"/>
          <w:szCs w:val="24"/>
          <w:lang w:val="ru-RU"/>
        </w:rPr>
        <w:t>уважительное отношение к себе со стороны сотрудников и преподавателей ННЦХ;</w:t>
      </w:r>
    </w:p>
    <w:p w:rsidR="00817FA8" w:rsidRPr="0038407B" w:rsidRDefault="00817FA8" w:rsidP="00817FA8">
      <w:pPr>
        <w:pStyle w:val="ab"/>
        <w:numPr>
          <w:ilvl w:val="0"/>
          <w:numId w:val="27"/>
        </w:numPr>
        <w:suppressAutoHyphens/>
        <w:spacing w:after="0"/>
        <w:ind w:left="993" w:hanging="426"/>
        <w:rPr>
          <w:rFonts w:ascii="Times New Roman" w:hAnsi="Times New Roman"/>
          <w:color w:val="000000"/>
          <w:sz w:val="24"/>
          <w:szCs w:val="24"/>
          <w:lang w:val="ru-RU"/>
        </w:rPr>
      </w:pPr>
      <w:bookmarkStart w:id="2" w:name="SUB470500"/>
      <w:bookmarkEnd w:id="2"/>
      <w:r w:rsidRPr="0038407B">
        <w:rPr>
          <w:rFonts w:ascii="Times New Roman" w:hAnsi="Times New Roman"/>
          <w:color w:val="000000"/>
          <w:sz w:val="24"/>
          <w:szCs w:val="24"/>
          <w:lang w:val="ru-RU"/>
        </w:rPr>
        <w:t>по медицинским показаниям обучающемуся может предоставляться академический отпуск</w:t>
      </w:r>
      <w:bookmarkStart w:id="3" w:name="SUB470600"/>
      <w:bookmarkEnd w:id="3"/>
    </w:p>
    <w:p w:rsidR="00817FA8" w:rsidRPr="0038407B" w:rsidRDefault="00817FA8" w:rsidP="00817FA8">
      <w:pPr>
        <w:pStyle w:val="ab"/>
        <w:numPr>
          <w:ilvl w:val="0"/>
          <w:numId w:val="25"/>
        </w:numPr>
        <w:suppressAutoHyphens/>
        <w:spacing w:after="0"/>
        <w:ind w:left="567" w:hanging="567"/>
        <w:rPr>
          <w:rFonts w:ascii="Times New Roman" w:hAnsi="Times New Roman"/>
          <w:sz w:val="24"/>
          <w:szCs w:val="24"/>
        </w:rPr>
      </w:pPr>
      <w:r w:rsidRPr="0038407B">
        <w:rPr>
          <w:rFonts w:ascii="Times New Roman" w:hAnsi="Times New Roman"/>
          <w:sz w:val="24"/>
          <w:szCs w:val="24"/>
        </w:rPr>
        <w:t>Слушатели резидентуры обязаны:</w:t>
      </w:r>
    </w:p>
    <w:p w:rsidR="00817FA8" w:rsidRPr="0038407B" w:rsidRDefault="00817FA8" w:rsidP="00817FA8">
      <w:pPr>
        <w:pStyle w:val="ab"/>
        <w:numPr>
          <w:ilvl w:val="0"/>
          <w:numId w:val="28"/>
        </w:numPr>
        <w:suppressAutoHyphens/>
        <w:spacing w:after="0"/>
        <w:ind w:left="1134" w:hanging="567"/>
        <w:rPr>
          <w:rFonts w:ascii="Times New Roman" w:hAnsi="Times New Roman"/>
          <w:color w:val="000000"/>
          <w:sz w:val="24"/>
          <w:szCs w:val="24"/>
          <w:lang w:val="ru-RU"/>
        </w:rPr>
      </w:pPr>
      <w:r w:rsidRPr="0038407B">
        <w:rPr>
          <w:rFonts w:ascii="Times New Roman" w:hAnsi="Times New Roman"/>
          <w:color w:val="000000"/>
          <w:sz w:val="24"/>
          <w:szCs w:val="24"/>
          <w:lang w:val="ru-RU"/>
        </w:rPr>
        <w:t>обязаны овладевать знаниями, умениями, практическими навыками и компетенциями в соответствии с требованиями ГСО, выполнять другие требования, предусмотренные Уставом ННЦХ</w:t>
      </w:r>
      <w:r w:rsidRPr="0038407B">
        <w:rPr>
          <w:rFonts w:ascii="Times New Roman" w:hAnsi="Times New Roman"/>
          <w:sz w:val="24"/>
          <w:szCs w:val="24"/>
          <w:lang w:val="ru-RU"/>
        </w:rPr>
        <w:t xml:space="preserve">, Правилами внутреннего распорядка </w:t>
      </w:r>
      <w:r w:rsidRPr="0038407B">
        <w:rPr>
          <w:rFonts w:ascii="Times New Roman" w:hAnsi="Times New Roman"/>
          <w:color w:val="000000"/>
          <w:sz w:val="24"/>
          <w:szCs w:val="24"/>
          <w:lang w:val="ru-RU"/>
        </w:rPr>
        <w:t>и договором о предоставлении образовательных услуг;</w:t>
      </w:r>
    </w:p>
    <w:p w:rsidR="00817FA8" w:rsidRPr="0038407B" w:rsidRDefault="00817FA8" w:rsidP="00817FA8">
      <w:pPr>
        <w:pStyle w:val="ab"/>
        <w:numPr>
          <w:ilvl w:val="0"/>
          <w:numId w:val="28"/>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своевременно составить и сдать на утверждение в отдел резидентуры индивидуальный учебный план;</w:t>
      </w:r>
    </w:p>
    <w:p w:rsidR="00817FA8" w:rsidRPr="0038407B" w:rsidRDefault="00817FA8" w:rsidP="00817FA8">
      <w:pPr>
        <w:pStyle w:val="ab"/>
        <w:numPr>
          <w:ilvl w:val="0"/>
          <w:numId w:val="28"/>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соблюдать установленные сроки регистрации на учебные дисциплины и внесения изменений в индивидуальный учебный план;</w:t>
      </w:r>
    </w:p>
    <w:p w:rsidR="00817FA8" w:rsidRPr="0038407B" w:rsidRDefault="00817FA8" w:rsidP="00817FA8">
      <w:pPr>
        <w:pStyle w:val="ab"/>
        <w:numPr>
          <w:ilvl w:val="0"/>
          <w:numId w:val="28"/>
        </w:numPr>
        <w:suppressAutoHyphens/>
        <w:spacing w:after="0"/>
        <w:ind w:left="1134" w:hanging="567"/>
        <w:rPr>
          <w:rFonts w:ascii="Times New Roman" w:hAnsi="Times New Roman"/>
          <w:color w:val="000000"/>
          <w:sz w:val="24"/>
          <w:szCs w:val="24"/>
          <w:lang w:val="ru-RU"/>
        </w:rPr>
      </w:pPr>
      <w:r w:rsidRPr="0038407B">
        <w:rPr>
          <w:rFonts w:ascii="Times New Roman" w:hAnsi="Times New Roman"/>
          <w:color w:val="000000"/>
          <w:sz w:val="24"/>
          <w:szCs w:val="24"/>
          <w:lang w:val="ru-RU"/>
        </w:rPr>
        <w:t>своевременно оформлять и представлять по требованию личную медицинскую книжку;</w:t>
      </w:r>
    </w:p>
    <w:p w:rsidR="00817FA8" w:rsidRPr="0038407B" w:rsidRDefault="00817FA8" w:rsidP="00817FA8">
      <w:pPr>
        <w:pStyle w:val="ab"/>
        <w:numPr>
          <w:ilvl w:val="0"/>
          <w:numId w:val="28"/>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lastRenderedPageBreak/>
        <w:t xml:space="preserve">осваивать учебные дисциплины в строгом соответствии с утвержденным индивидуальным учебным планов; </w:t>
      </w:r>
    </w:p>
    <w:p w:rsidR="00817FA8" w:rsidRPr="0038407B" w:rsidRDefault="00817FA8" w:rsidP="00817FA8">
      <w:pPr>
        <w:pStyle w:val="ab"/>
        <w:numPr>
          <w:ilvl w:val="0"/>
          <w:numId w:val="28"/>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 xml:space="preserve">посещать все виды учебных занятий, предусмотренные учебным планом; </w:t>
      </w:r>
    </w:p>
    <w:p w:rsidR="00817FA8" w:rsidRPr="0038407B" w:rsidRDefault="00817FA8" w:rsidP="00817FA8">
      <w:pPr>
        <w:pStyle w:val="ab"/>
        <w:numPr>
          <w:ilvl w:val="0"/>
          <w:numId w:val="28"/>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своевременно выполнять все виды самостоятельной работы слушателя резидентуры;</w:t>
      </w:r>
    </w:p>
    <w:p w:rsidR="00817FA8" w:rsidRPr="0038407B" w:rsidRDefault="00817FA8" w:rsidP="00817FA8">
      <w:pPr>
        <w:pStyle w:val="ab"/>
        <w:numPr>
          <w:ilvl w:val="0"/>
          <w:numId w:val="28"/>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в случае пропуска по уважительной причине своевременно предоставлять в отдел резидентуры подтверждающие документы;</w:t>
      </w:r>
    </w:p>
    <w:p w:rsidR="00817FA8" w:rsidRPr="0038407B" w:rsidRDefault="00817FA8" w:rsidP="00817FA8">
      <w:pPr>
        <w:pStyle w:val="ab"/>
        <w:numPr>
          <w:ilvl w:val="0"/>
          <w:numId w:val="28"/>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в случае болезни или другой уважительной причины в тот же день ставить в известность куратора и старосту группы;</w:t>
      </w:r>
    </w:p>
    <w:p w:rsidR="00817FA8" w:rsidRPr="0038407B" w:rsidRDefault="00817FA8" w:rsidP="00817FA8">
      <w:pPr>
        <w:pStyle w:val="ab"/>
        <w:numPr>
          <w:ilvl w:val="0"/>
          <w:numId w:val="28"/>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в случае не выхода на дежурство найти замену, предупредив куратора и старосту группы;</w:t>
      </w:r>
    </w:p>
    <w:p w:rsidR="00817FA8" w:rsidRPr="0038407B" w:rsidRDefault="00817FA8" w:rsidP="00817FA8">
      <w:pPr>
        <w:pStyle w:val="ab"/>
        <w:numPr>
          <w:ilvl w:val="0"/>
          <w:numId w:val="28"/>
        </w:numPr>
        <w:suppressAutoHyphens/>
        <w:spacing w:after="0"/>
        <w:ind w:left="1134" w:hanging="567"/>
        <w:rPr>
          <w:rFonts w:ascii="Times New Roman" w:hAnsi="Times New Roman"/>
          <w:sz w:val="24"/>
          <w:szCs w:val="24"/>
          <w:lang w:val="ru-RU"/>
        </w:rPr>
      </w:pPr>
      <w:r w:rsidRPr="0038407B">
        <w:rPr>
          <w:rFonts w:ascii="Times New Roman" w:eastAsia="TimesNewRomanPSMT" w:hAnsi="Times New Roman"/>
          <w:sz w:val="24"/>
          <w:szCs w:val="24"/>
          <w:lang w:val="ru-RU"/>
        </w:rPr>
        <w:t xml:space="preserve">участвовать в общественной деятельности </w:t>
      </w:r>
      <w:r w:rsidR="00203AD1">
        <w:rPr>
          <w:rFonts w:ascii="Times New Roman" w:eastAsia="TimesNewRomanPSMT" w:hAnsi="Times New Roman"/>
          <w:sz w:val="24"/>
          <w:szCs w:val="24"/>
          <w:lang w:val="ru-RU"/>
        </w:rPr>
        <w:t>отделения</w:t>
      </w:r>
      <w:r w:rsidRPr="0038407B">
        <w:rPr>
          <w:rFonts w:ascii="Times New Roman" w:eastAsia="TimesNewRomanPSMT" w:hAnsi="Times New Roman"/>
          <w:sz w:val="24"/>
          <w:szCs w:val="24"/>
          <w:lang w:val="ru-RU"/>
        </w:rPr>
        <w:t>, отдела резидентуры и университета в объеме 12 часов в год.</w:t>
      </w:r>
    </w:p>
    <w:p w:rsidR="00817FA8" w:rsidRPr="0038407B" w:rsidRDefault="00817FA8" w:rsidP="00817FA8">
      <w:pPr>
        <w:pStyle w:val="ab"/>
        <w:numPr>
          <w:ilvl w:val="0"/>
          <w:numId w:val="25"/>
        </w:numPr>
        <w:suppressAutoHyphens/>
        <w:spacing w:after="0"/>
        <w:ind w:left="567" w:hanging="567"/>
        <w:rPr>
          <w:rFonts w:ascii="Times New Roman" w:hAnsi="Times New Roman"/>
          <w:sz w:val="24"/>
          <w:szCs w:val="24"/>
          <w:lang w:val="ru-RU"/>
        </w:rPr>
      </w:pPr>
      <w:r w:rsidRPr="0038407B">
        <w:rPr>
          <w:rFonts w:ascii="Times New Roman" w:hAnsi="Times New Roman"/>
          <w:sz w:val="24"/>
          <w:szCs w:val="24"/>
          <w:lang w:val="ru-RU"/>
        </w:rPr>
        <w:t>Уважительные причины пропусков занятий (болезнь, семейны</w:t>
      </w:r>
      <w:r w:rsidR="00203AD1">
        <w:rPr>
          <w:rFonts w:ascii="Times New Roman" w:hAnsi="Times New Roman"/>
          <w:sz w:val="24"/>
          <w:szCs w:val="24"/>
          <w:lang w:val="ru-RU"/>
        </w:rPr>
        <w:t>е</w:t>
      </w:r>
      <w:r w:rsidRPr="0038407B">
        <w:rPr>
          <w:rFonts w:ascii="Times New Roman" w:hAnsi="Times New Roman"/>
          <w:sz w:val="24"/>
          <w:szCs w:val="24"/>
          <w:lang w:val="ru-RU"/>
        </w:rPr>
        <w:t xml:space="preserve"> обстоятельства, вызов в военкомат, следственные органы и т.п.) должны быть подтверждены документально. В случае болезни слушатель резидентуры представляет медицинскую справку установленного образца. При пропусках занятий по уважительной причине (должен быть представлен документ – до 1 мес. больничный лист или справка о нетрудоспособности, более 1 мес. - заключение ВКК) – рекомендуется оформление академического отпуска.</w:t>
      </w:r>
    </w:p>
    <w:p w:rsidR="00817FA8" w:rsidRPr="0038407B" w:rsidRDefault="00817FA8" w:rsidP="00817FA8">
      <w:pPr>
        <w:pStyle w:val="ab"/>
        <w:numPr>
          <w:ilvl w:val="0"/>
          <w:numId w:val="25"/>
        </w:numPr>
        <w:suppressAutoHyphens/>
        <w:spacing w:after="0"/>
        <w:ind w:left="567" w:hanging="567"/>
        <w:rPr>
          <w:rFonts w:ascii="Times New Roman" w:hAnsi="Times New Roman"/>
          <w:sz w:val="24"/>
          <w:szCs w:val="24"/>
          <w:lang w:val="ru-RU"/>
        </w:rPr>
      </w:pPr>
      <w:r w:rsidRPr="0038407B">
        <w:rPr>
          <w:rFonts w:ascii="Times New Roman" w:hAnsi="Times New Roman"/>
          <w:sz w:val="24"/>
          <w:szCs w:val="24"/>
          <w:lang w:val="ru-RU"/>
        </w:rPr>
        <w:t xml:space="preserve">Если слушатель резидентуры не представляет документ, подтверждающий причину пропуска занятий, то независимо от его объяснений причина пропусков считается неуважительной. </w:t>
      </w:r>
    </w:p>
    <w:p w:rsidR="00817FA8" w:rsidRPr="0038407B" w:rsidRDefault="00817FA8" w:rsidP="00817FA8">
      <w:pPr>
        <w:pStyle w:val="af2"/>
        <w:numPr>
          <w:ilvl w:val="0"/>
          <w:numId w:val="25"/>
        </w:numPr>
        <w:ind w:left="567" w:hanging="567"/>
        <w:jc w:val="both"/>
        <w:rPr>
          <w:rFonts w:ascii="Times New Roman" w:hAnsi="Times New Roman"/>
          <w:sz w:val="24"/>
          <w:szCs w:val="24"/>
        </w:rPr>
      </w:pPr>
      <w:r w:rsidRPr="009A00CD">
        <w:rPr>
          <w:rStyle w:val="af8"/>
          <w:rFonts w:ascii="Times New Roman" w:hAnsi="Times New Roman"/>
          <w:b w:val="0"/>
          <w:sz w:val="24"/>
          <w:szCs w:val="24"/>
        </w:rPr>
        <w:t>Опоздания на занятия</w:t>
      </w:r>
      <w:r w:rsidRPr="0038407B">
        <w:rPr>
          <w:rStyle w:val="af8"/>
          <w:rFonts w:ascii="Times New Roman" w:hAnsi="Times New Roman"/>
          <w:sz w:val="24"/>
          <w:szCs w:val="24"/>
        </w:rPr>
        <w:t xml:space="preserve">. </w:t>
      </w:r>
      <w:r w:rsidRPr="0038407B">
        <w:rPr>
          <w:rFonts w:ascii="Times New Roman" w:hAnsi="Times New Roman"/>
          <w:sz w:val="24"/>
          <w:szCs w:val="24"/>
        </w:rPr>
        <w:t xml:space="preserve">В случае опоздания слушателя резидентуры более чем </w:t>
      </w:r>
      <w:r w:rsidR="009A00CD">
        <w:rPr>
          <w:rFonts w:ascii="Times New Roman" w:hAnsi="Times New Roman"/>
          <w:sz w:val="24"/>
          <w:szCs w:val="24"/>
        </w:rPr>
        <w:t xml:space="preserve">на </w:t>
      </w:r>
      <w:r w:rsidRPr="0038407B">
        <w:rPr>
          <w:rFonts w:ascii="Times New Roman" w:hAnsi="Times New Roman"/>
          <w:sz w:val="24"/>
          <w:szCs w:val="24"/>
        </w:rPr>
        <w:t>15 минут в учебном журнале отмечается время, на которое он пришел позже начала занятия. Три опоздания слушателя резидентуры на занятия (более 10-15 мин) приравниваются к одному пропуску без уважительной причины.</w:t>
      </w:r>
    </w:p>
    <w:p w:rsidR="00817FA8" w:rsidRPr="0038407B" w:rsidRDefault="00817FA8" w:rsidP="00817FA8">
      <w:pPr>
        <w:pStyle w:val="ab"/>
        <w:numPr>
          <w:ilvl w:val="0"/>
          <w:numId w:val="25"/>
        </w:numPr>
        <w:suppressAutoHyphens/>
        <w:spacing w:after="0"/>
        <w:ind w:left="567" w:hanging="567"/>
        <w:rPr>
          <w:rFonts w:ascii="Times New Roman" w:eastAsia="TimesNewRomanPSMT" w:hAnsi="Times New Roman"/>
          <w:sz w:val="24"/>
          <w:szCs w:val="24"/>
          <w:lang w:val="ru-RU" w:eastAsia="en-US"/>
        </w:rPr>
      </w:pPr>
      <w:r w:rsidRPr="0038407B">
        <w:rPr>
          <w:rFonts w:ascii="Times New Roman" w:eastAsia="TimesNewRomanPSMT" w:hAnsi="Times New Roman"/>
          <w:sz w:val="24"/>
          <w:szCs w:val="24"/>
          <w:lang w:val="ru-RU" w:eastAsia="en-US"/>
        </w:rPr>
        <w:t xml:space="preserve">За пропуски занятий без уважительной причины к </w:t>
      </w:r>
      <w:r w:rsidRPr="0038407B">
        <w:rPr>
          <w:rFonts w:ascii="Times New Roman" w:hAnsi="Times New Roman"/>
          <w:sz w:val="24"/>
          <w:szCs w:val="24"/>
          <w:lang w:val="ru-RU"/>
        </w:rPr>
        <w:t xml:space="preserve">слушателям резидентуры </w:t>
      </w:r>
      <w:r w:rsidRPr="0038407B">
        <w:rPr>
          <w:rFonts w:ascii="Times New Roman" w:eastAsia="TimesNewRomanPSMT" w:hAnsi="Times New Roman"/>
          <w:sz w:val="24"/>
          <w:szCs w:val="24"/>
          <w:lang w:val="ru-RU" w:eastAsia="en-US"/>
        </w:rPr>
        <w:t>могут быть применены следующие меры дисциплинарного взыскания:</w:t>
      </w:r>
    </w:p>
    <w:p w:rsidR="00817FA8" w:rsidRPr="0038407B" w:rsidRDefault="00817FA8" w:rsidP="00817FA8">
      <w:pPr>
        <w:pStyle w:val="ab"/>
        <w:numPr>
          <w:ilvl w:val="0"/>
          <w:numId w:val="29"/>
        </w:numPr>
        <w:suppressAutoHyphens/>
        <w:spacing w:after="0"/>
        <w:ind w:left="1134" w:hanging="567"/>
        <w:rPr>
          <w:rFonts w:ascii="Times New Roman" w:eastAsia="TimesNewRomanPSMT" w:hAnsi="Times New Roman"/>
          <w:sz w:val="24"/>
          <w:szCs w:val="24"/>
          <w:lang w:val="ru-RU" w:eastAsia="en-US"/>
        </w:rPr>
      </w:pPr>
      <w:r w:rsidRPr="0038407B">
        <w:rPr>
          <w:rFonts w:ascii="Times New Roman" w:eastAsia="TimesNewRomanPSMT" w:hAnsi="Times New Roman"/>
          <w:sz w:val="24"/>
          <w:szCs w:val="24"/>
          <w:lang w:val="ru-RU" w:eastAsia="en-US"/>
        </w:rPr>
        <w:t>замечание, при условии пропусков без уважительной причины от 6 до11 дней;</w:t>
      </w:r>
    </w:p>
    <w:p w:rsidR="00817FA8" w:rsidRPr="0038407B" w:rsidRDefault="00817FA8" w:rsidP="00817FA8">
      <w:pPr>
        <w:pStyle w:val="ab"/>
        <w:numPr>
          <w:ilvl w:val="0"/>
          <w:numId w:val="29"/>
        </w:numPr>
        <w:suppressAutoHyphens/>
        <w:spacing w:after="0"/>
        <w:ind w:left="1134" w:hanging="567"/>
        <w:rPr>
          <w:rFonts w:ascii="Times New Roman" w:eastAsia="TimesNewRomanPSMT" w:hAnsi="Times New Roman"/>
          <w:sz w:val="24"/>
          <w:szCs w:val="24"/>
          <w:lang w:val="ru-RU" w:eastAsia="en-US"/>
        </w:rPr>
      </w:pPr>
      <w:r w:rsidRPr="0038407B">
        <w:rPr>
          <w:rFonts w:ascii="Times New Roman" w:eastAsia="TimesNewRomanPSMT" w:hAnsi="Times New Roman"/>
          <w:sz w:val="24"/>
          <w:szCs w:val="24"/>
          <w:lang w:val="ru-RU" w:eastAsia="en-US"/>
        </w:rPr>
        <w:t xml:space="preserve">выговор, при условии пропусков без уважительной причины от 12 до 29 дней, </w:t>
      </w:r>
    </w:p>
    <w:p w:rsidR="00817FA8" w:rsidRPr="0038407B" w:rsidRDefault="00817FA8" w:rsidP="00817FA8">
      <w:pPr>
        <w:pStyle w:val="ab"/>
        <w:numPr>
          <w:ilvl w:val="0"/>
          <w:numId w:val="29"/>
        </w:numPr>
        <w:suppressAutoHyphens/>
        <w:spacing w:after="0"/>
        <w:ind w:left="1134" w:hanging="567"/>
        <w:rPr>
          <w:rFonts w:ascii="Times New Roman" w:eastAsia="TimesNewRomanPSMT" w:hAnsi="Times New Roman"/>
          <w:sz w:val="24"/>
          <w:szCs w:val="24"/>
          <w:lang w:val="ru-RU" w:eastAsia="en-US"/>
        </w:rPr>
      </w:pPr>
      <w:r w:rsidRPr="0038407B">
        <w:rPr>
          <w:rFonts w:ascii="Times New Roman" w:eastAsia="TimesNewRomanPSMT" w:hAnsi="Times New Roman"/>
          <w:sz w:val="24"/>
          <w:szCs w:val="24"/>
          <w:lang w:val="ru-RU" w:eastAsia="en-US"/>
        </w:rPr>
        <w:t xml:space="preserve">отчисление, при условии пропусков без уважительной причины 30 дней. </w:t>
      </w:r>
    </w:p>
    <w:p w:rsidR="00817FA8" w:rsidRPr="0038407B" w:rsidRDefault="00817FA8" w:rsidP="00817FA8">
      <w:pPr>
        <w:pStyle w:val="ab"/>
        <w:numPr>
          <w:ilvl w:val="0"/>
          <w:numId w:val="25"/>
        </w:numPr>
        <w:suppressAutoHyphens/>
        <w:spacing w:after="0"/>
        <w:ind w:left="567" w:hanging="567"/>
        <w:rPr>
          <w:rFonts w:ascii="Times New Roman" w:hAnsi="Times New Roman"/>
          <w:sz w:val="24"/>
          <w:szCs w:val="24"/>
          <w:lang w:val="ru-RU"/>
        </w:rPr>
      </w:pPr>
      <w:r w:rsidRPr="0038407B">
        <w:rPr>
          <w:rFonts w:ascii="Times New Roman" w:hAnsi="Times New Roman"/>
          <w:sz w:val="24"/>
          <w:szCs w:val="24"/>
          <w:lang w:val="ru-RU"/>
        </w:rPr>
        <w:t xml:space="preserve">Дисциплинарные взыскания. За совершение слушателем резидентуры дисциплинарного проступка по отношению к нему может быть применены следующие виды дисциплинарных взысканий: </w:t>
      </w:r>
    </w:p>
    <w:p w:rsidR="00817FA8" w:rsidRPr="0038407B" w:rsidRDefault="00817FA8" w:rsidP="00817FA8">
      <w:pPr>
        <w:pStyle w:val="ab"/>
        <w:numPr>
          <w:ilvl w:val="0"/>
          <w:numId w:val="30"/>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 xml:space="preserve">замечание, оформляется </w:t>
      </w:r>
      <w:r w:rsidRPr="0038407B">
        <w:rPr>
          <w:rFonts w:ascii="Times New Roman" w:eastAsia="TimesNewRomanPSMT" w:hAnsi="Times New Roman"/>
          <w:sz w:val="24"/>
          <w:szCs w:val="24"/>
          <w:lang w:val="ru-RU" w:eastAsia="en-US"/>
        </w:rPr>
        <w:t>распоряжением руководителя отдела или проректора по курации</w:t>
      </w:r>
      <w:r w:rsidRPr="0038407B">
        <w:rPr>
          <w:rFonts w:ascii="Times New Roman" w:hAnsi="Times New Roman"/>
          <w:sz w:val="24"/>
          <w:szCs w:val="24"/>
          <w:lang w:val="ru-RU"/>
        </w:rPr>
        <w:t xml:space="preserve">; </w:t>
      </w:r>
    </w:p>
    <w:p w:rsidR="00817FA8" w:rsidRPr="009A00CD" w:rsidRDefault="00817FA8" w:rsidP="00817FA8">
      <w:pPr>
        <w:pStyle w:val="ab"/>
        <w:numPr>
          <w:ilvl w:val="0"/>
          <w:numId w:val="30"/>
        </w:numPr>
        <w:suppressAutoHyphens/>
        <w:spacing w:after="0"/>
        <w:ind w:left="1134" w:hanging="567"/>
        <w:rPr>
          <w:rFonts w:ascii="Times New Roman" w:hAnsi="Times New Roman"/>
          <w:sz w:val="24"/>
          <w:szCs w:val="24"/>
          <w:lang w:val="ru-RU"/>
        </w:rPr>
      </w:pPr>
      <w:r w:rsidRPr="009A00CD">
        <w:rPr>
          <w:rFonts w:ascii="Times New Roman" w:hAnsi="Times New Roman"/>
          <w:sz w:val="24"/>
          <w:szCs w:val="24"/>
          <w:lang w:val="ru-RU"/>
        </w:rPr>
        <w:t>выговор,</w:t>
      </w:r>
      <w:r w:rsidRPr="009A00CD">
        <w:rPr>
          <w:rFonts w:ascii="Times New Roman" w:eastAsia="TimesNewRomanPSMT" w:hAnsi="Times New Roman"/>
          <w:sz w:val="24"/>
          <w:szCs w:val="24"/>
          <w:lang w:val="ru-RU" w:eastAsia="en-US"/>
        </w:rPr>
        <w:t xml:space="preserve"> оформляется приказом </w:t>
      </w:r>
      <w:r w:rsidR="009A00CD">
        <w:rPr>
          <w:rFonts w:ascii="Times New Roman" w:eastAsia="TimesNewRomanPSMT" w:hAnsi="Times New Roman"/>
          <w:sz w:val="24"/>
          <w:szCs w:val="24"/>
          <w:lang w:val="ru-RU" w:eastAsia="en-US"/>
        </w:rPr>
        <w:t>Председателя Правления</w:t>
      </w:r>
      <w:r w:rsidRPr="009A00CD">
        <w:rPr>
          <w:rFonts w:ascii="Times New Roman" w:hAnsi="Times New Roman"/>
          <w:sz w:val="24"/>
          <w:szCs w:val="24"/>
          <w:lang w:val="ru-RU"/>
        </w:rPr>
        <w:t xml:space="preserve">; </w:t>
      </w:r>
    </w:p>
    <w:p w:rsidR="00817FA8" w:rsidRPr="009A00CD" w:rsidRDefault="00817FA8" w:rsidP="00817FA8">
      <w:pPr>
        <w:pStyle w:val="ab"/>
        <w:numPr>
          <w:ilvl w:val="0"/>
          <w:numId w:val="30"/>
        </w:numPr>
        <w:suppressAutoHyphens/>
        <w:spacing w:after="0"/>
        <w:ind w:left="1134" w:hanging="567"/>
        <w:rPr>
          <w:rFonts w:ascii="Times New Roman" w:hAnsi="Times New Roman"/>
          <w:sz w:val="24"/>
          <w:szCs w:val="24"/>
          <w:lang w:val="ru-RU"/>
        </w:rPr>
      </w:pPr>
      <w:r w:rsidRPr="009A00CD">
        <w:rPr>
          <w:rFonts w:ascii="Times New Roman" w:hAnsi="Times New Roman"/>
          <w:sz w:val="24"/>
          <w:szCs w:val="24"/>
          <w:lang w:val="ru-RU"/>
        </w:rPr>
        <w:t xml:space="preserve">отчисление, </w:t>
      </w:r>
      <w:r w:rsidRPr="009A00CD">
        <w:rPr>
          <w:rFonts w:ascii="Times New Roman" w:eastAsia="TimesNewRomanPSMT" w:hAnsi="Times New Roman"/>
          <w:sz w:val="24"/>
          <w:szCs w:val="24"/>
          <w:lang w:val="ru-RU" w:eastAsia="en-US"/>
        </w:rPr>
        <w:t xml:space="preserve">оформляется приказом </w:t>
      </w:r>
      <w:r w:rsidR="009A00CD">
        <w:rPr>
          <w:rFonts w:ascii="Times New Roman" w:eastAsia="TimesNewRomanPSMT" w:hAnsi="Times New Roman"/>
          <w:sz w:val="24"/>
          <w:szCs w:val="24"/>
          <w:lang w:val="ru-RU" w:eastAsia="en-US"/>
        </w:rPr>
        <w:t>Председателя Правления</w:t>
      </w:r>
      <w:r w:rsidR="009A00CD" w:rsidRPr="009A00CD">
        <w:rPr>
          <w:rFonts w:ascii="Times New Roman" w:hAnsi="Times New Roman"/>
          <w:sz w:val="24"/>
          <w:szCs w:val="24"/>
          <w:lang w:val="ru-RU"/>
        </w:rPr>
        <w:t>;</w:t>
      </w:r>
    </w:p>
    <w:p w:rsidR="00817FA8" w:rsidRPr="0038407B" w:rsidRDefault="00817FA8" w:rsidP="00817FA8">
      <w:pPr>
        <w:pStyle w:val="ab"/>
        <w:numPr>
          <w:ilvl w:val="0"/>
          <w:numId w:val="25"/>
        </w:numPr>
        <w:suppressAutoHyphens/>
        <w:spacing w:after="0"/>
        <w:ind w:left="567" w:hanging="567"/>
        <w:rPr>
          <w:rFonts w:ascii="Times New Roman" w:hAnsi="Times New Roman"/>
          <w:sz w:val="24"/>
          <w:szCs w:val="24"/>
        </w:rPr>
      </w:pPr>
      <w:r w:rsidRPr="0038407B">
        <w:rPr>
          <w:rFonts w:ascii="Times New Roman" w:hAnsi="Times New Roman"/>
          <w:sz w:val="24"/>
          <w:szCs w:val="24"/>
        </w:rPr>
        <w:t xml:space="preserve">Порядок применения дисциплинарных взысканий. </w:t>
      </w:r>
    </w:p>
    <w:p w:rsidR="00817FA8" w:rsidRPr="0038407B" w:rsidRDefault="00817FA8" w:rsidP="00817FA8">
      <w:pPr>
        <w:pStyle w:val="ab"/>
        <w:numPr>
          <w:ilvl w:val="0"/>
          <w:numId w:val="25"/>
        </w:numPr>
        <w:suppressAutoHyphens/>
        <w:spacing w:after="0"/>
        <w:ind w:left="567" w:hanging="567"/>
        <w:rPr>
          <w:rFonts w:ascii="Times New Roman" w:hAnsi="Times New Roman"/>
          <w:sz w:val="24"/>
          <w:szCs w:val="24"/>
          <w:lang w:val="ru-RU"/>
        </w:rPr>
      </w:pPr>
      <w:r w:rsidRPr="0038407B">
        <w:rPr>
          <w:rFonts w:ascii="Times New Roman" w:hAnsi="Times New Roman"/>
          <w:sz w:val="24"/>
          <w:szCs w:val="24"/>
          <w:lang w:val="ru-RU"/>
        </w:rPr>
        <w:t>Дисциплинарное взыскание налагается на слушателя резидентуры путем издания распоряжения или приказа.</w:t>
      </w:r>
    </w:p>
    <w:p w:rsidR="00817FA8" w:rsidRPr="0038407B" w:rsidRDefault="00817FA8" w:rsidP="00817FA8">
      <w:pPr>
        <w:pStyle w:val="ab"/>
        <w:numPr>
          <w:ilvl w:val="0"/>
          <w:numId w:val="25"/>
        </w:numPr>
        <w:suppressAutoHyphens/>
        <w:spacing w:after="0"/>
        <w:ind w:left="567" w:hanging="567"/>
        <w:rPr>
          <w:rFonts w:ascii="Times New Roman" w:hAnsi="Times New Roman"/>
          <w:sz w:val="24"/>
          <w:szCs w:val="24"/>
        </w:rPr>
      </w:pPr>
      <w:r w:rsidRPr="0038407B">
        <w:rPr>
          <w:rFonts w:ascii="Times New Roman" w:hAnsi="Times New Roman"/>
          <w:sz w:val="24"/>
          <w:szCs w:val="24"/>
          <w:lang w:val="ru-RU"/>
        </w:rPr>
        <w:t xml:space="preserve">Отдел резидентуры получив рапорт </w:t>
      </w:r>
      <w:r w:rsidR="007C30E4">
        <w:rPr>
          <w:rFonts w:ascii="Times New Roman" w:hAnsi="Times New Roman"/>
          <w:sz w:val="24"/>
          <w:szCs w:val="24"/>
          <w:lang w:val="ru-RU"/>
        </w:rPr>
        <w:t>куратора</w:t>
      </w:r>
      <w:r w:rsidRPr="0038407B">
        <w:rPr>
          <w:rFonts w:ascii="Times New Roman" w:hAnsi="Times New Roman"/>
          <w:sz w:val="24"/>
          <w:szCs w:val="24"/>
          <w:lang w:val="ru-RU"/>
        </w:rPr>
        <w:t xml:space="preserve">, обязан затребовать письменное объяснение от слушателя резидентуры до применения дисциплинарного взыскания. Отказ слушателя резидентуры от письменного объяснения не может служить препятствием для применения дисциплинарного взыскания. </w:t>
      </w:r>
      <w:r w:rsidRPr="0038407B">
        <w:rPr>
          <w:rFonts w:ascii="Times New Roman" w:hAnsi="Times New Roman"/>
          <w:sz w:val="24"/>
          <w:szCs w:val="24"/>
        </w:rPr>
        <w:t xml:space="preserve">В случае отказа составляется соответствующий акт. </w:t>
      </w:r>
    </w:p>
    <w:p w:rsidR="00817FA8" w:rsidRPr="0038407B" w:rsidRDefault="00817FA8" w:rsidP="00817FA8">
      <w:pPr>
        <w:pStyle w:val="ab"/>
        <w:numPr>
          <w:ilvl w:val="0"/>
          <w:numId w:val="25"/>
        </w:numPr>
        <w:suppressAutoHyphens/>
        <w:spacing w:after="0"/>
        <w:ind w:left="567" w:hanging="567"/>
        <w:rPr>
          <w:rFonts w:ascii="Times New Roman" w:hAnsi="Times New Roman"/>
          <w:sz w:val="24"/>
          <w:szCs w:val="24"/>
          <w:lang w:val="ru-RU"/>
        </w:rPr>
      </w:pPr>
      <w:r w:rsidRPr="0038407B">
        <w:rPr>
          <w:rFonts w:ascii="Times New Roman" w:hAnsi="Times New Roman"/>
          <w:sz w:val="24"/>
          <w:szCs w:val="24"/>
          <w:lang w:val="ru-RU"/>
        </w:rPr>
        <w:t xml:space="preserve">При определении вида дисциплинарного взыскания должно учитываться содержание, характер и тяжесть совершенного дисциплинарного проступка, обстоятельства его совершения, предшествующее и последующее поведение слушателя резидентуры, отношение его к своим обязанностям. </w:t>
      </w:r>
    </w:p>
    <w:p w:rsidR="00817FA8" w:rsidRPr="0038407B" w:rsidRDefault="00817FA8" w:rsidP="00817FA8">
      <w:pPr>
        <w:pStyle w:val="ab"/>
        <w:numPr>
          <w:ilvl w:val="0"/>
          <w:numId w:val="25"/>
        </w:numPr>
        <w:suppressAutoHyphens/>
        <w:spacing w:after="0"/>
        <w:ind w:left="567" w:hanging="567"/>
        <w:rPr>
          <w:rFonts w:ascii="Times New Roman" w:hAnsi="Times New Roman"/>
          <w:sz w:val="24"/>
          <w:szCs w:val="24"/>
          <w:lang w:val="ru-RU"/>
        </w:rPr>
      </w:pPr>
      <w:r w:rsidRPr="0038407B">
        <w:rPr>
          <w:rFonts w:ascii="Times New Roman" w:hAnsi="Times New Roman"/>
          <w:sz w:val="24"/>
          <w:szCs w:val="24"/>
          <w:lang w:val="ru-RU"/>
        </w:rPr>
        <w:lastRenderedPageBreak/>
        <w:t>За каждый дисциплинарный проступок к слушателю резидентуры может быть применено только одно дисциплинарное взыскание</w:t>
      </w:r>
      <w:r w:rsidRPr="0038407B">
        <w:rPr>
          <w:rFonts w:ascii="Times New Roman" w:hAnsi="Times New Roman"/>
          <w:sz w:val="24"/>
          <w:szCs w:val="24"/>
          <w:lang w:val="kk-KZ"/>
        </w:rPr>
        <w:t>.</w:t>
      </w:r>
      <w:r w:rsidRPr="0038407B">
        <w:rPr>
          <w:rFonts w:ascii="Times New Roman" w:hAnsi="Times New Roman"/>
          <w:sz w:val="24"/>
          <w:szCs w:val="24"/>
          <w:lang w:val="ru-RU"/>
        </w:rPr>
        <w:t xml:space="preserve"> </w:t>
      </w:r>
    </w:p>
    <w:p w:rsidR="00817FA8" w:rsidRPr="0038407B" w:rsidRDefault="00817FA8" w:rsidP="00817FA8">
      <w:pPr>
        <w:pStyle w:val="ab"/>
        <w:numPr>
          <w:ilvl w:val="0"/>
          <w:numId w:val="25"/>
        </w:numPr>
        <w:suppressAutoHyphens/>
        <w:spacing w:after="0"/>
        <w:ind w:left="567" w:hanging="567"/>
        <w:rPr>
          <w:rFonts w:ascii="Times New Roman" w:hAnsi="Times New Roman"/>
          <w:sz w:val="24"/>
          <w:szCs w:val="24"/>
          <w:lang w:val="ru-RU"/>
        </w:rPr>
      </w:pPr>
      <w:r w:rsidRPr="0038407B">
        <w:rPr>
          <w:rFonts w:ascii="Times New Roman" w:hAnsi="Times New Roman"/>
          <w:sz w:val="24"/>
          <w:szCs w:val="24"/>
          <w:lang w:val="kk-KZ"/>
        </w:rPr>
        <w:t xml:space="preserve">Отчисление слушателя резидентуры осуществляется приказом </w:t>
      </w:r>
      <w:r w:rsidR="007C30E4">
        <w:rPr>
          <w:rFonts w:ascii="Times New Roman" w:eastAsia="TimesNewRomanPSMT" w:hAnsi="Times New Roman"/>
          <w:sz w:val="24"/>
          <w:szCs w:val="24"/>
          <w:lang w:val="ru-RU" w:eastAsia="en-US"/>
        </w:rPr>
        <w:t>Председателя Правления</w:t>
      </w:r>
      <w:r w:rsidR="007C30E4" w:rsidRPr="0038407B">
        <w:rPr>
          <w:rFonts w:ascii="Times New Roman" w:hAnsi="Times New Roman"/>
          <w:sz w:val="24"/>
          <w:szCs w:val="24"/>
          <w:lang w:val="kk-KZ"/>
        </w:rPr>
        <w:t xml:space="preserve"> </w:t>
      </w:r>
      <w:r w:rsidRPr="0038407B">
        <w:rPr>
          <w:rFonts w:ascii="Times New Roman" w:hAnsi="Times New Roman"/>
          <w:sz w:val="24"/>
          <w:szCs w:val="24"/>
          <w:lang w:val="kk-KZ"/>
        </w:rPr>
        <w:t>по следующим причинам:</w:t>
      </w:r>
    </w:p>
    <w:p w:rsidR="00817FA8" w:rsidRPr="0038407B" w:rsidRDefault="00817FA8" w:rsidP="00817FA8">
      <w:pPr>
        <w:pStyle w:val="ab"/>
        <w:numPr>
          <w:ilvl w:val="0"/>
          <w:numId w:val="31"/>
        </w:numPr>
        <w:suppressAutoHyphens/>
        <w:spacing w:after="0"/>
        <w:rPr>
          <w:rFonts w:ascii="Times New Roman" w:hAnsi="Times New Roman"/>
          <w:sz w:val="24"/>
          <w:szCs w:val="24"/>
          <w:lang w:val="ru-RU"/>
        </w:rPr>
      </w:pPr>
      <w:r w:rsidRPr="0038407B">
        <w:rPr>
          <w:rFonts w:ascii="Times New Roman" w:hAnsi="Times New Roman"/>
          <w:sz w:val="24"/>
          <w:szCs w:val="24"/>
          <w:lang w:val="kk-KZ"/>
        </w:rPr>
        <w:t>по собственному желанию Обучающегося, выраженному в письменной форме;</w:t>
      </w:r>
    </w:p>
    <w:p w:rsidR="00817FA8" w:rsidRPr="0038407B" w:rsidRDefault="00817FA8" w:rsidP="00817FA8">
      <w:pPr>
        <w:pStyle w:val="ab"/>
        <w:numPr>
          <w:ilvl w:val="0"/>
          <w:numId w:val="31"/>
        </w:numPr>
        <w:suppressAutoHyphens/>
        <w:spacing w:after="0"/>
        <w:rPr>
          <w:rFonts w:ascii="Times New Roman" w:hAnsi="Times New Roman"/>
          <w:sz w:val="24"/>
          <w:szCs w:val="24"/>
          <w:lang w:val="ru-RU"/>
        </w:rPr>
      </w:pPr>
      <w:r w:rsidRPr="0038407B">
        <w:rPr>
          <w:rFonts w:ascii="Times New Roman" w:hAnsi="Times New Roman"/>
          <w:sz w:val="24"/>
          <w:szCs w:val="24"/>
          <w:lang w:val="kk-KZ"/>
        </w:rPr>
        <w:t>по состоянию здоровья на основании справки-заключения ВКК;</w:t>
      </w:r>
    </w:p>
    <w:p w:rsidR="00817FA8" w:rsidRPr="0038407B" w:rsidRDefault="00817FA8" w:rsidP="00817FA8">
      <w:pPr>
        <w:pStyle w:val="ab"/>
        <w:numPr>
          <w:ilvl w:val="0"/>
          <w:numId w:val="31"/>
        </w:numPr>
        <w:suppressAutoHyphens/>
        <w:spacing w:after="0"/>
        <w:rPr>
          <w:rFonts w:ascii="Times New Roman" w:hAnsi="Times New Roman"/>
          <w:sz w:val="24"/>
          <w:szCs w:val="24"/>
          <w:lang w:val="ru-RU"/>
        </w:rPr>
      </w:pPr>
      <w:r w:rsidRPr="0038407B">
        <w:rPr>
          <w:rFonts w:ascii="Times New Roman" w:hAnsi="Times New Roman"/>
          <w:sz w:val="24"/>
          <w:szCs w:val="24"/>
          <w:lang w:val="kk-KZ"/>
        </w:rPr>
        <w:t>в связи с переводом Обучающегося в другую организацию образования;</w:t>
      </w:r>
    </w:p>
    <w:p w:rsidR="00817FA8" w:rsidRPr="0038407B" w:rsidRDefault="00817FA8" w:rsidP="00817FA8">
      <w:pPr>
        <w:pStyle w:val="ab"/>
        <w:numPr>
          <w:ilvl w:val="0"/>
          <w:numId w:val="31"/>
        </w:numPr>
        <w:suppressAutoHyphens/>
        <w:spacing w:after="0"/>
        <w:rPr>
          <w:rFonts w:ascii="Times New Roman" w:hAnsi="Times New Roman"/>
          <w:sz w:val="24"/>
          <w:szCs w:val="24"/>
        </w:rPr>
      </w:pPr>
      <w:r w:rsidRPr="0038407B">
        <w:rPr>
          <w:rFonts w:ascii="Times New Roman" w:hAnsi="Times New Roman"/>
          <w:sz w:val="24"/>
          <w:szCs w:val="24"/>
          <w:lang w:val="kk-KZ"/>
        </w:rPr>
        <w:t>за невыполнение индивидуального плана;</w:t>
      </w:r>
    </w:p>
    <w:p w:rsidR="00817FA8" w:rsidRPr="0038407B" w:rsidRDefault="00817FA8" w:rsidP="00817FA8">
      <w:pPr>
        <w:pStyle w:val="ab"/>
        <w:numPr>
          <w:ilvl w:val="0"/>
          <w:numId w:val="31"/>
        </w:numPr>
        <w:suppressAutoHyphens/>
        <w:spacing w:after="0"/>
        <w:rPr>
          <w:rFonts w:ascii="Times New Roman" w:hAnsi="Times New Roman"/>
          <w:sz w:val="24"/>
          <w:szCs w:val="24"/>
        </w:rPr>
      </w:pPr>
      <w:r w:rsidRPr="0038407B">
        <w:rPr>
          <w:rFonts w:ascii="Times New Roman" w:hAnsi="Times New Roman"/>
          <w:sz w:val="24"/>
          <w:szCs w:val="24"/>
          <w:lang w:val="kk-KZ"/>
        </w:rPr>
        <w:t>за нарушение присяги врача;</w:t>
      </w:r>
    </w:p>
    <w:p w:rsidR="00817FA8" w:rsidRPr="0038407B" w:rsidRDefault="00817FA8" w:rsidP="00817FA8">
      <w:pPr>
        <w:pStyle w:val="ab"/>
        <w:numPr>
          <w:ilvl w:val="0"/>
          <w:numId w:val="31"/>
        </w:numPr>
        <w:suppressAutoHyphens/>
        <w:spacing w:after="0"/>
        <w:rPr>
          <w:rFonts w:ascii="Times New Roman" w:hAnsi="Times New Roman"/>
          <w:sz w:val="24"/>
          <w:szCs w:val="24"/>
          <w:lang w:val="kk-KZ"/>
        </w:rPr>
      </w:pPr>
      <w:r w:rsidRPr="0038407B">
        <w:rPr>
          <w:rFonts w:ascii="Times New Roman" w:hAnsi="Times New Roman"/>
          <w:sz w:val="24"/>
          <w:szCs w:val="24"/>
          <w:lang w:val="kk-KZ"/>
        </w:rPr>
        <w:t>за нарушение правил внутренного распорядка Университета, в том числе, в случае утери связи с Университетом, в частности:</w:t>
      </w:r>
    </w:p>
    <w:p w:rsidR="00817FA8" w:rsidRPr="0038407B" w:rsidRDefault="00817FA8" w:rsidP="00817FA8">
      <w:pPr>
        <w:pStyle w:val="ab"/>
        <w:numPr>
          <w:ilvl w:val="0"/>
          <w:numId w:val="43"/>
        </w:numPr>
        <w:suppressAutoHyphens/>
        <w:spacing w:after="0"/>
        <w:ind w:left="709"/>
        <w:rPr>
          <w:rFonts w:ascii="Times New Roman" w:hAnsi="Times New Roman"/>
          <w:sz w:val="24"/>
          <w:szCs w:val="24"/>
          <w:lang w:val="kk-KZ"/>
        </w:rPr>
      </w:pPr>
      <w:r w:rsidRPr="0038407B">
        <w:rPr>
          <w:rFonts w:ascii="Times New Roman" w:hAnsi="Times New Roman"/>
          <w:sz w:val="24"/>
          <w:szCs w:val="24"/>
          <w:lang w:val="kk-KZ"/>
        </w:rPr>
        <w:t xml:space="preserve">если слушатель резидентурыне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w:t>
      </w:r>
      <w:r w:rsidRPr="0038407B">
        <w:rPr>
          <w:rFonts w:ascii="Times New Roman" w:hAnsi="Times New Roman"/>
          <w:sz w:val="24"/>
          <w:szCs w:val="24"/>
          <w:lang w:val="ru-RU"/>
        </w:rPr>
        <w:t>(</w:t>
      </w:r>
      <w:r w:rsidRPr="0038407B">
        <w:rPr>
          <w:rFonts w:ascii="Times New Roman" w:hAnsi="Times New Roman"/>
          <w:sz w:val="24"/>
          <w:szCs w:val="24"/>
          <w:lang w:val="kk-KZ"/>
        </w:rPr>
        <w:t>академического периода</w:t>
      </w:r>
      <w:r w:rsidRPr="0038407B">
        <w:rPr>
          <w:rFonts w:ascii="Times New Roman" w:hAnsi="Times New Roman"/>
          <w:sz w:val="24"/>
          <w:szCs w:val="24"/>
          <w:lang w:val="ru-RU"/>
        </w:rPr>
        <w:t>)</w:t>
      </w:r>
      <w:r w:rsidRPr="0038407B">
        <w:rPr>
          <w:rFonts w:ascii="Times New Roman" w:hAnsi="Times New Roman"/>
          <w:sz w:val="24"/>
          <w:szCs w:val="24"/>
          <w:lang w:val="kk-KZ"/>
        </w:rPr>
        <w:t>;</w:t>
      </w:r>
    </w:p>
    <w:p w:rsidR="00817FA8" w:rsidRPr="0038407B" w:rsidRDefault="00817FA8" w:rsidP="00817FA8">
      <w:pPr>
        <w:pStyle w:val="ab"/>
        <w:numPr>
          <w:ilvl w:val="0"/>
          <w:numId w:val="44"/>
        </w:numPr>
        <w:tabs>
          <w:tab w:val="left" w:pos="709"/>
        </w:tabs>
        <w:suppressAutoHyphens/>
        <w:spacing w:after="0"/>
        <w:ind w:left="567" w:hanging="141"/>
        <w:rPr>
          <w:rFonts w:ascii="Times New Roman" w:hAnsi="Times New Roman"/>
          <w:iCs/>
          <w:sz w:val="24"/>
          <w:szCs w:val="24"/>
          <w:lang w:val="kk-KZ"/>
        </w:rPr>
      </w:pPr>
      <w:r w:rsidRPr="0038407B">
        <w:rPr>
          <w:rFonts w:ascii="Times New Roman" w:hAnsi="Times New Roman"/>
          <w:sz w:val="24"/>
          <w:szCs w:val="24"/>
          <w:lang w:val="kk-KZ"/>
        </w:rPr>
        <w:t>если слушатель резидентуры не приступил к учебным занятиям без уважительных причин в   течение календарного месяца с момента завершения академического отпуска;</w:t>
      </w:r>
    </w:p>
    <w:p w:rsidR="00817FA8" w:rsidRPr="007C30E4" w:rsidRDefault="00817FA8" w:rsidP="00817FA8">
      <w:pPr>
        <w:pStyle w:val="ab"/>
        <w:numPr>
          <w:ilvl w:val="0"/>
          <w:numId w:val="44"/>
        </w:numPr>
        <w:suppressAutoHyphens/>
        <w:spacing w:after="0"/>
        <w:ind w:left="567" w:hanging="141"/>
        <w:rPr>
          <w:rFonts w:ascii="Times New Roman" w:hAnsi="Times New Roman"/>
          <w:iCs/>
          <w:sz w:val="24"/>
          <w:szCs w:val="24"/>
          <w:lang w:val="kk-KZ"/>
        </w:rPr>
      </w:pPr>
      <w:r w:rsidRPr="0038407B">
        <w:rPr>
          <w:rFonts w:ascii="Times New Roman" w:hAnsi="Times New Roman"/>
          <w:iCs/>
          <w:sz w:val="24"/>
          <w:szCs w:val="24"/>
          <w:lang w:val="kk-KZ"/>
        </w:rPr>
        <w:t>если слушатель резидентуры отсутствует н</w:t>
      </w:r>
      <w:r w:rsidR="007C30E4">
        <w:rPr>
          <w:rFonts w:ascii="Times New Roman" w:hAnsi="Times New Roman"/>
          <w:iCs/>
          <w:sz w:val="24"/>
          <w:szCs w:val="24"/>
          <w:lang w:val="kk-KZ"/>
        </w:rPr>
        <w:t>а учебных занятиях без уважитель</w:t>
      </w:r>
      <w:r w:rsidRPr="0038407B">
        <w:rPr>
          <w:rFonts w:ascii="Times New Roman" w:hAnsi="Times New Roman"/>
          <w:iCs/>
          <w:sz w:val="24"/>
          <w:szCs w:val="24"/>
          <w:lang w:val="kk-KZ"/>
        </w:rPr>
        <w:t xml:space="preserve">ных причин  более 30 </w:t>
      </w:r>
      <w:r w:rsidRPr="0038407B">
        <w:rPr>
          <w:rFonts w:ascii="Times New Roman" w:hAnsi="Times New Roman"/>
          <w:iCs/>
          <w:sz w:val="24"/>
          <w:szCs w:val="24"/>
          <w:lang w:val="ru-RU"/>
        </w:rPr>
        <w:t>(</w:t>
      </w:r>
      <w:r w:rsidRPr="0038407B">
        <w:rPr>
          <w:rFonts w:ascii="Times New Roman" w:hAnsi="Times New Roman"/>
          <w:iCs/>
          <w:sz w:val="24"/>
          <w:szCs w:val="24"/>
          <w:lang w:val="kk-KZ"/>
        </w:rPr>
        <w:t>тридцати</w:t>
      </w:r>
      <w:r w:rsidRPr="0038407B">
        <w:rPr>
          <w:rFonts w:ascii="Times New Roman" w:hAnsi="Times New Roman"/>
          <w:iCs/>
          <w:sz w:val="24"/>
          <w:szCs w:val="24"/>
          <w:lang w:val="ru-RU"/>
        </w:rPr>
        <w:t>)</w:t>
      </w:r>
      <w:r w:rsidRPr="0038407B">
        <w:rPr>
          <w:rFonts w:ascii="Times New Roman" w:hAnsi="Times New Roman"/>
          <w:iCs/>
          <w:sz w:val="24"/>
          <w:szCs w:val="24"/>
          <w:lang w:val="kk-KZ"/>
        </w:rPr>
        <w:t xml:space="preserve"> дней подряд.</w:t>
      </w:r>
    </w:p>
    <w:p w:rsidR="00817FA8" w:rsidRPr="0038407B" w:rsidRDefault="00817FA8" w:rsidP="00817FA8">
      <w:pPr>
        <w:pStyle w:val="af2"/>
        <w:rPr>
          <w:rFonts w:ascii="Times New Roman" w:hAnsi="Times New Roman"/>
          <w:b/>
          <w:caps/>
          <w:sz w:val="24"/>
          <w:szCs w:val="24"/>
          <w:lang w:val="kk-KZ"/>
        </w:rPr>
      </w:pPr>
      <w:r w:rsidRPr="0038407B">
        <w:rPr>
          <w:rFonts w:ascii="Times New Roman" w:hAnsi="Times New Roman"/>
          <w:b/>
          <w:caps/>
          <w:sz w:val="24"/>
          <w:szCs w:val="24"/>
          <w:lang w:val="kk-KZ"/>
        </w:rPr>
        <w:t xml:space="preserve">  </w:t>
      </w:r>
    </w:p>
    <w:p w:rsidR="00817FA8" w:rsidRDefault="00817FA8" w:rsidP="007C30E4">
      <w:pPr>
        <w:pStyle w:val="af2"/>
        <w:jc w:val="center"/>
        <w:rPr>
          <w:rFonts w:ascii="Times New Roman" w:hAnsi="Times New Roman"/>
          <w:b/>
          <w:caps/>
          <w:sz w:val="24"/>
          <w:szCs w:val="24"/>
          <w:lang w:val="kk-KZ"/>
        </w:rPr>
      </w:pPr>
      <w:r w:rsidRPr="0038407B">
        <w:rPr>
          <w:rFonts w:ascii="Times New Roman" w:hAnsi="Times New Roman"/>
          <w:b/>
          <w:caps/>
          <w:sz w:val="24"/>
          <w:szCs w:val="24"/>
          <w:lang w:val="kk-KZ"/>
        </w:rPr>
        <w:t>ПРАВА И ОБЯЗАННОСТИ КУРАТОРА СЛУШАТЕЛЯ     РЕЗИДЕНТУРЫ</w:t>
      </w:r>
    </w:p>
    <w:p w:rsidR="007C30E4" w:rsidRPr="0038407B" w:rsidRDefault="007C30E4" w:rsidP="007C30E4">
      <w:pPr>
        <w:pStyle w:val="af2"/>
        <w:jc w:val="center"/>
        <w:rPr>
          <w:rFonts w:ascii="Times New Roman" w:hAnsi="Times New Roman"/>
          <w:b/>
          <w:caps/>
          <w:sz w:val="24"/>
          <w:szCs w:val="24"/>
        </w:rPr>
      </w:pPr>
    </w:p>
    <w:p w:rsidR="00817FA8" w:rsidRPr="0038407B" w:rsidRDefault="00817FA8" w:rsidP="00817FA8">
      <w:pPr>
        <w:pStyle w:val="ab"/>
        <w:numPr>
          <w:ilvl w:val="0"/>
          <w:numId w:val="32"/>
        </w:numPr>
        <w:suppressAutoHyphens/>
        <w:spacing w:after="0"/>
        <w:ind w:left="567" w:hanging="567"/>
        <w:rPr>
          <w:rFonts w:ascii="Times New Roman" w:hAnsi="Times New Roman"/>
          <w:sz w:val="24"/>
          <w:szCs w:val="24"/>
          <w:lang w:val="ru-RU"/>
        </w:rPr>
      </w:pPr>
      <w:r w:rsidRPr="0038407B">
        <w:rPr>
          <w:rFonts w:ascii="Times New Roman" w:hAnsi="Times New Roman"/>
          <w:sz w:val="24"/>
          <w:szCs w:val="24"/>
          <w:lang w:val="kk-KZ"/>
        </w:rPr>
        <w:t xml:space="preserve">Куратором слушателя резидентуры </w:t>
      </w:r>
      <w:r w:rsidRPr="0038407B">
        <w:rPr>
          <w:rFonts w:ascii="Times New Roman" w:hAnsi="Times New Roman"/>
          <w:sz w:val="24"/>
          <w:szCs w:val="24"/>
          <w:lang w:val="ru-RU"/>
        </w:rPr>
        <w:t>(</w:t>
      </w:r>
      <w:r w:rsidRPr="0038407B">
        <w:rPr>
          <w:rFonts w:ascii="Times New Roman" w:hAnsi="Times New Roman"/>
          <w:sz w:val="24"/>
          <w:szCs w:val="24"/>
          <w:lang w:val="kk-KZ"/>
        </w:rPr>
        <w:t>далее-куратор</w:t>
      </w:r>
      <w:r w:rsidRPr="0038407B">
        <w:rPr>
          <w:rFonts w:ascii="Times New Roman" w:hAnsi="Times New Roman"/>
          <w:sz w:val="24"/>
          <w:szCs w:val="24"/>
          <w:lang w:val="ru-RU"/>
        </w:rPr>
        <w:t>)</w:t>
      </w:r>
      <w:r w:rsidRPr="0038407B">
        <w:rPr>
          <w:rFonts w:ascii="Times New Roman" w:hAnsi="Times New Roman"/>
          <w:sz w:val="24"/>
          <w:szCs w:val="24"/>
          <w:lang w:val="kk-KZ"/>
        </w:rPr>
        <w:t xml:space="preserve"> назначается работник университета из числа профессорско-преподавательского состава, приказом </w:t>
      </w:r>
      <w:r w:rsidR="000314D9">
        <w:rPr>
          <w:rFonts w:ascii="Times New Roman" w:eastAsia="TimesNewRomanPSMT" w:hAnsi="Times New Roman"/>
          <w:sz w:val="24"/>
          <w:szCs w:val="24"/>
          <w:lang w:val="ru-RU" w:eastAsia="en-US"/>
        </w:rPr>
        <w:t>Председателя Правления</w:t>
      </w:r>
      <w:r w:rsidRPr="0038407B">
        <w:rPr>
          <w:rFonts w:ascii="Times New Roman" w:hAnsi="Times New Roman"/>
          <w:sz w:val="24"/>
          <w:szCs w:val="24"/>
          <w:lang w:val="kk-KZ"/>
        </w:rPr>
        <w:t xml:space="preserve">, на основании решения Ученого совета ННЦХ в начале учебного года на год.   </w:t>
      </w:r>
    </w:p>
    <w:p w:rsidR="00817FA8" w:rsidRPr="0038407B" w:rsidRDefault="00817FA8" w:rsidP="00817FA8">
      <w:pPr>
        <w:pStyle w:val="ab"/>
        <w:numPr>
          <w:ilvl w:val="0"/>
          <w:numId w:val="32"/>
        </w:numPr>
        <w:suppressAutoHyphens/>
        <w:spacing w:after="0"/>
        <w:ind w:left="567" w:hanging="567"/>
        <w:rPr>
          <w:rStyle w:val="fontstyle27"/>
          <w:rFonts w:ascii="Times New Roman" w:eastAsia="TimesNewRoman" w:hAnsi="Times New Roman"/>
          <w:sz w:val="24"/>
          <w:szCs w:val="24"/>
          <w:lang w:val="kk-KZ"/>
        </w:rPr>
      </w:pPr>
      <w:r w:rsidRPr="0038407B">
        <w:rPr>
          <w:rStyle w:val="fontstyle27"/>
          <w:rFonts w:ascii="Times New Roman" w:eastAsia="TimesNewRoman" w:hAnsi="Times New Roman"/>
          <w:sz w:val="24"/>
          <w:szCs w:val="24"/>
          <w:lang w:val="kk-KZ"/>
        </w:rPr>
        <w:t>Работа куратора является важным показателем профессиональной деятельности преподавателя университета и учитывается при аттестации работника и заключении индивидуального трудового договора.</w:t>
      </w:r>
    </w:p>
    <w:p w:rsidR="00817FA8" w:rsidRPr="0038407B" w:rsidRDefault="00817FA8" w:rsidP="00817FA8">
      <w:pPr>
        <w:pStyle w:val="ab"/>
        <w:numPr>
          <w:ilvl w:val="0"/>
          <w:numId w:val="32"/>
        </w:numPr>
        <w:suppressAutoHyphens/>
        <w:spacing w:after="0"/>
        <w:ind w:left="567" w:hanging="567"/>
        <w:rPr>
          <w:rFonts w:ascii="Times New Roman" w:hAnsi="Times New Roman"/>
          <w:sz w:val="24"/>
          <w:szCs w:val="24"/>
          <w:lang w:val="kk-KZ"/>
        </w:rPr>
      </w:pPr>
      <w:r w:rsidRPr="0038407B">
        <w:rPr>
          <w:rFonts w:ascii="Times New Roman" w:eastAsia="TimesNewRoman" w:hAnsi="Times New Roman"/>
          <w:sz w:val="24"/>
          <w:szCs w:val="24"/>
          <w:lang w:val="kk-KZ"/>
        </w:rPr>
        <w:t xml:space="preserve">Отдел резидентуры организует работу по выбору и закреплению кураторов среди слушателей резидентуры. Список кураторов формируется ежегодно до 15 сентября и утверждается Ученым советом ННЦХ. </w:t>
      </w:r>
    </w:p>
    <w:p w:rsidR="00817FA8" w:rsidRPr="0038407B" w:rsidRDefault="00817FA8" w:rsidP="00817FA8">
      <w:pPr>
        <w:pStyle w:val="ab"/>
        <w:numPr>
          <w:ilvl w:val="0"/>
          <w:numId w:val="32"/>
        </w:numPr>
        <w:suppressAutoHyphens/>
        <w:spacing w:after="0"/>
        <w:ind w:left="567" w:hanging="567"/>
        <w:rPr>
          <w:rFonts w:ascii="Times New Roman" w:hAnsi="Times New Roman"/>
          <w:sz w:val="24"/>
          <w:szCs w:val="24"/>
          <w:lang w:val="kk-KZ"/>
        </w:rPr>
      </w:pPr>
      <w:r w:rsidRPr="0038407B">
        <w:rPr>
          <w:rFonts w:ascii="Times New Roman" w:hAnsi="Times New Roman"/>
          <w:sz w:val="24"/>
          <w:szCs w:val="24"/>
          <w:lang w:val="kk-KZ"/>
        </w:rPr>
        <w:t>Работа куратора является составной частью педагогической деятельности и включается в индивидуальный план работы преподавателя. Учебная нагрузка кураторов определяется из расчета 3 часа в неделю на одного слушателя резидентуры.</w:t>
      </w:r>
    </w:p>
    <w:p w:rsidR="00817FA8" w:rsidRPr="0038407B" w:rsidRDefault="00817FA8" w:rsidP="00817FA8">
      <w:pPr>
        <w:pStyle w:val="ab"/>
        <w:numPr>
          <w:ilvl w:val="0"/>
          <w:numId w:val="32"/>
        </w:numPr>
        <w:suppressAutoHyphens/>
        <w:spacing w:after="0"/>
        <w:ind w:left="567" w:hanging="567"/>
        <w:rPr>
          <w:rFonts w:ascii="Times New Roman" w:hAnsi="Times New Roman"/>
          <w:sz w:val="24"/>
          <w:szCs w:val="24"/>
          <w:lang w:val="kk-KZ"/>
        </w:rPr>
      </w:pPr>
      <w:r w:rsidRPr="0038407B">
        <w:rPr>
          <w:rFonts w:ascii="Times New Roman" w:hAnsi="Times New Roman"/>
          <w:sz w:val="24"/>
          <w:szCs w:val="24"/>
          <w:lang w:val="kk-KZ"/>
        </w:rPr>
        <w:t xml:space="preserve">В своей работе куратор взаимодействует с курирующим </w:t>
      </w:r>
      <w:r w:rsidR="000314D9">
        <w:rPr>
          <w:rFonts w:ascii="Times New Roman" w:hAnsi="Times New Roman"/>
          <w:sz w:val="24"/>
          <w:szCs w:val="24"/>
          <w:lang w:val="kk-KZ"/>
        </w:rPr>
        <w:t xml:space="preserve">заместителя </w:t>
      </w:r>
      <w:r w:rsidR="000314D9">
        <w:rPr>
          <w:rFonts w:ascii="Times New Roman" w:eastAsia="TimesNewRomanPSMT" w:hAnsi="Times New Roman"/>
          <w:sz w:val="24"/>
          <w:szCs w:val="24"/>
          <w:lang w:val="ru-RU" w:eastAsia="en-US"/>
        </w:rPr>
        <w:t>Председателя Правления</w:t>
      </w:r>
      <w:r w:rsidRPr="0038407B">
        <w:rPr>
          <w:rFonts w:ascii="Times New Roman" w:hAnsi="Times New Roman"/>
          <w:sz w:val="24"/>
          <w:szCs w:val="24"/>
          <w:lang w:val="kk-KZ"/>
        </w:rPr>
        <w:t>, отделом резидентуры, преподавателями смежных дисциплин, общественными организациями и другими структурными подразделениями университета, участвующими в образовательном процессе. Отдел резидентуры организует совещания по методическом, теоретическим и практическим вопросам работы кураторов, обмену опытом кураторов, а также оказывает куратору организационную, методическую и техническую помощь.</w:t>
      </w:r>
    </w:p>
    <w:p w:rsidR="00817FA8" w:rsidRPr="0038407B" w:rsidRDefault="00817FA8" w:rsidP="00817FA8">
      <w:pPr>
        <w:pStyle w:val="ab"/>
        <w:numPr>
          <w:ilvl w:val="0"/>
          <w:numId w:val="32"/>
        </w:numPr>
        <w:suppressAutoHyphens/>
        <w:spacing w:after="0"/>
        <w:ind w:left="567" w:hanging="567"/>
        <w:rPr>
          <w:rFonts w:ascii="Times New Roman" w:hAnsi="Times New Roman"/>
          <w:sz w:val="24"/>
          <w:szCs w:val="24"/>
          <w:lang w:val="kk-KZ"/>
        </w:rPr>
      </w:pPr>
      <w:r w:rsidRPr="0038407B">
        <w:rPr>
          <w:rFonts w:ascii="Times New Roman" w:hAnsi="Times New Roman"/>
          <w:sz w:val="24"/>
          <w:szCs w:val="24"/>
          <w:lang w:val="kk-KZ"/>
        </w:rPr>
        <w:t>Основной формой работы куратора является индивидуальная работа с каждым слушателем резидентуры. Куратор обязан:</w:t>
      </w:r>
    </w:p>
    <w:p w:rsidR="00817FA8" w:rsidRPr="0038407B" w:rsidRDefault="00817FA8" w:rsidP="00817FA8">
      <w:pPr>
        <w:pStyle w:val="ab"/>
        <w:numPr>
          <w:ilvl w:val="0"/>
          <w:numId w:val="33"/>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Знакомить слушателей резидентуры с Правилами внутреннего распорядка, политикой кафедры, приказами, распоряжениями руководства Университета, касающимися вопросов подготовки в резидентур</w:t>
      </w:r>
      <w:r w:rsidR="00E13652">
        <w:rPr>
          <w:rFonts w:ascii="Times New Roman" w:hAnsi="Times New Roman"/>
          <w:sz w:val="24"/>
          <w:szCs w:val="24"/>
          <w:lang w:val="ru-RU"/>
        </w:rPr>
        <w:t>е</w:t>
      </w:r>
      <w:r w:rsidRPr="0038407B">
        <w:rPr>
          <w:rFonts w:ascii="Times New Roman" w:hAnsi="Times New Roman"/>
          <w:sz w:val="24"/>
          <w:szCs w:val="24"/>
          <w:lang w:val="ru-RU"/>
        </w:rPr>
        <w:t>, планировать мероприятия по их реализации и осуществлять контроль над их выполнением.</w:t>
      </w:r>
    </w:p>
    <w:p w:rsidR="00817FA8" w:rsidRPr="0038407B" w:rsidRDefault="00817FA8" w:rsidP="00817FA8">
      <w:pPr>
        <w:pStyle w:val="ab"/>
        <w:numPr>
          <w:ilvl w:val="0"/>
          <w:numId w:val="33"/>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Следить за успеваемостью и дисциплиной слушателей резидентуры, своевременно организовывать необходимую помощь;</w:t>
      </w:r>
    </w:p>
    <w:p w:rsidR="00817FA8" w:rsidRPr="0038407B" w:rsidRDefault="00817FA8" w:rsidP="00817FA8">
      <w:pPr>
        <w:pStyle w:val="ab"/>
        <w:numPr>
          <w:ilvl w:val="0"/>
          <w:numId w:val="33"/>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Поддерживать связь с заинтересованными структурами и преподавателями смежных кафедр;</w:t>
      </w:r>
    </w:p>
    <w:p w:rsidR="00817FA8" w:rsidRPr="0038407B" w:rsidRDefault="00817FA8" w:rsidP="00817FA8">
      <w:pPr>
        <w:pStyle w:val="ab"/>
        <w:numPr>
          <w:ilvl w:val="0"/>
          <w:numId w:val="33"/>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lastRenderedPageBreak/>
        <w:t>Оказывать помощь в организационной работе, содействовать привлечению слушателей резидентуры к научно-исследовательской работе и общественно-полезному труду.</w:t>
      </w:r>
    </w:p>
    <w:p w:rsidR="00817FA8" w:rsidRPr="0038407B" w:rsidRDefault="00817FA8" w:rsidP="00817FA8">
      <w:pPr>
        <w:pStyle w:val="ab"/>
        <w:numPr>
          <w:ilvl w:val="0"/>
          <w:numId w:val="33"/>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Участвовать в подборе и назначении старосты группы;</w:t>
      </w:r>
    </w:p>
    <w:p w:rsidR="00817FA8" w:rsidRPr="0038407B" w:rsidRDefault="00817FA8" w:rsidP="00817FA8">
      <w:pPr>
        <w:pStyle w:val="ab"/>
        <w:numPr>
          <w:ilvl w:val="0"/>
          <w:numId w:val="33"/>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Регулярно (не менее одного раза в неделю) проводит собрания с курируемыми слушателями резидентуры.</w:t>
      </w:r>
    </w:p>
    <w:p w:rsidR="00817FA8" w:rsidRPr="0038407B" w:rsidRDefault="00817FA8" w:rsidP="00817FA8">
      <w:pPr>
        <w:pStyle w:val="ab"/>
        <w:numPr>
          <w:ilvl w:val="0"/>
          <w:numId w:val="33"/>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 xml:space="preserve">Информировать заведующего </w:t>
      </w:r>
      <w:r w:rsidR="00E13652">
        <w:rPr>
          <w:rFonts w:ascii="Times New Roman" w:hAnsi="Times New Roman"/>
          <w:sz w:val="24"/>
          <w:szCs w:val="24"/>
          <w:lang w:val="ru-RU"/>
        </w:rPr>
        <w:t>отделением</w:t>
      </w:r>
      <w:r w:rsidRPr="0038407B">
        <w:rPr>
          <w:rFonts w:ascii="Times New Roman" w:hAnsi="Times New Roman"/>
          <w:sz w:val="24"/>
          <w:szCs w:val="24"/>
          <w:lang w:val="ru-RU"/>
        </w:rPr>
        <w:t xml:space="preserve"> и отдел резидентуры о работе со слушателями резидентуры, их запросах и нуждах.</w:t>
      </w:r>
    </w:p>
    <w:p w:rsidR="00817FA8" w:rsidRPr="0038407B" w:rsidRDefault="00817FA8" w:rsidP="00817FA8">
      <w:pPr>
        <w:pStyle w:val="ab"/>
        <w:numPr>
          <w:ilvl w:val="0"/>
          <w:numId w:val="32"/>
        </w:numPr>
        <w:suppressAutoHyphens/>
        <w:spacing w:after="0"/>
        <w:ind w:left="567" w:hanging="567"/>
        <w:rPr>
          <w:rFonts w:ascii="Times New Roman" w:hAnsi="Times New Roman"/>
          <w:sz w:val="24"/>
          <w:szCs w:val="24"/>
        </w:rPr>
      </w:pPr>
      <w:r w:rsidRPr="0038407B">
        <w:rPr>
          <w:rFonts w:ascii="Times New Roman" w:hAnsi="Times New Roman"/>
          <w:sz w:val="24"/>
          <w:szCs w:val="24"/>
        </w:rPr>
        <w:t>Куратор имеет право:</w:t>
      </w:r>
    </w:p>
    <w:p w:rsidR="00817FA8" w:rsidRPr="0038407B" w:rsidRDefault="00817FA8" w:rsidP="00817FA8">
      <w:pPr>
        <w:pStyle w:val="ab"/>
        <w:numPr>
          <w:ilvl w:val="0"/>
          <w:numId w:val="34"/>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 xml:space="preserve">Участвовать в обсуждении всех вопросов, касающихся курируемых слушателей резидентуры </w:t>
      </w:r>
      <w:r w:rsidR="00E13652">
        <w:rPr>
          <w:rFonts w:ascii="Times New Roman" w:hAnsi="Times New Roman"/>
          <w:sz w:val="24"/>
          <w:szCs w:val="24"/>
          <w:lang w:val="ru-RU"/>
        </w:rPr>
        <w:t>в отделении</w:t>
      </w:r>
      <w:r w:rsidRPr="0038407B">
        <w:rPr>
          <w:rFonts w:ascii="Times New Roman" w:hAnsi="Times New Roman"/>
          <w:sz w:val="24"/>
          <w:szCs w:val="24"/>
          <w:lang w:val="ru-RU"/>
        </w:rPr>
        <w:t xml:space="preserve"> и в отделе резидентуры; </w:t>
      </w:r>
    </w:p>
    <w:p w:rsidR="00817FA8" w:rsidRPr="0038407B" w:rsidRDefault="00817FA8" w:rsidP="00817FA8">
      <w:pPr>
        <w:pStyle w:val="ab"/>
        <w:numPr>
          <w:ilvl w:val="0"/>
          <w:numId w:val="34"/>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Вносить предложения по совершенствованию форм и методов учебной, научно-исследовательской работы, культурно-бытовых условий жизни слушателей резидентуры, по организации стажировки, летнего семестра во все административные организации и подразделения университета;</w:t>
      </w:r>
    </w:p>
    <w:p w:rsidR="00817FA8" w:rsidRPr="0038407B" w:rsidRDefault="00817FA8" w:rsidP="00817FA8">
      <w:pPr>
        <w:pStyle w:val="ab"/>
        <w:numPr>
          <w:ilvl w:val="0"/>
          <w:numId w:val="34"/>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Посещать учебные занятия курируемых слушателей резидентуры;</w:t>
      </w:r>
    </w:p>
    <w:p w:rsidR="00817FA8" w:rsidRPr="0038407B" w:rsidRDefault="00817FA8" w:rsidP="00817FA8">
      <w:pPr>
        <w:pStyle w:val="ab"/>
        <w:numPr>
          <w:ilvl w:val="0"/>
          <w:numId w:val="34"/>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Поддерживать в необходимых случаях контакты с предприятиями, направившими слушателей резидентуры на учебу;</w:t>
      </w:r>
    </w:p>
    <w:p w:rsidR="00817FA8" w:rsidRPr="0038407B" w:rsidRDefault="00817FA8" w:rsidP="00817FA8">
      <w:pPr>
        <w:pStyle w:val="ab"/>
        <w:numPr>
          <w:ilvl w:val="0"/>
          <w:numId w:val="34"/>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Участвовать в принятии решений по персональным делам слушателей резидентуры, представлять слушателей резидентуры к поощрению или взысканию.</w:t>
      </w:r>
    </w:p>
    <w:p w:rsidR="00817FA8" w:rsidRPr="0038407B" w:rsidRDefault="00817FA8" w:rsidP="00817FA8">
      <w:pPr>
        <w:pStyle w:val="ab"/>
        <w:numPr>
          <w:ilvl w:val="0"/>
          <w:numId w:val="32"/>
        </w:numPr>
        <w:suppressAutoHyphens/>
        <w:spacing w:after="0"/>
        <w:ind w:left="567" w:hanging="567"/>
        <w:rPr>
          <w:rFonts w:ascii="Times New Roman" w:hAnsi="Times New Roman"/>
          <w:bCs/>
          <w:sz w:val="24"/>
          <w:szCs w:val="24"/>
        </w:rPr>
      </w:pPr>
      <w:r w:rsidRPr="0038407B">
        <w:rPr>
          <w:rFonts w:ascii="Times New Roman" w:hAnsi="Times New Roman"/>
          <w:bCs/>
          <w:sz w:val="24"/>
          <w:szCs w:val="24"/>
        </w:rPr>
        <w:t>Контроль работы куратора</w:t>
      </w:r>
    </w:p>
    <w:p w:rsidR="00817FA8" w:rsidRPr="0038407B" w:rsidRDefault="00817FA8" w:rsidP="00817FA8">
      <w:pPr>
        <w:pStyle w:val="ab"/>
        <w:numPr>
          <w:ilvl w:val="0"/>
          <w:numId w:val="35"/>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 xml:space="preserve">Куратор непосредственно подчиняется заведующему </w:t>
      </w:r>
      <w:r w:rsidR="00B81F25">
        <w:rPr>
          <w:rFonts w:ascii="Times New Roman" w:hAnsi="Times New Roman"/>
          <w:sz w:val="24"/>
          <w:szCs w:val="24"/>
          <w:lang w:val="ru-RU"/>
        </w:rPr>
        <w:t>отделения</w:t>
      </w:r>
      <w:r w:rsidRPr="0038407B">
        <w:rPr>
          <w:rFonts w:ascii="Times New Roman" w:hAnsi="Times New Roman"/>
          <w:sz w:val="24"/>
          <w:szCs w:val="24"/>
          <w:lang w:val="ru-RU"/>
        </w:rPr>
        <w:t xml:space="preserve">. </w:t>
      </w:r>
      <w:r w:rsidRPr="0038407B">
        <w:rPr>
          <w:rStyle w:val="fontstyle27"/>
          <w:rFonts w:ascii="Times New Roman" w:eastAsiaTheme="majorEastAsia" w:hAnsi="Times New Roman"/>
          <w:sz w:val="24"/>
          <w:szCs w:val="24"/>
          <w:lang w:val="ru-RU"/>
        </w:rPr>
        <w:t xml:space="preserve">Заведующий </w:t>
      </w:r>
      <w:r w:rsidR="00B81F25">
        <w:rPr>
          <w:rFonts w:ascii="Times New Roman" w:hAnsi="Times New Roman"/>
          <w:sz w:val="24"/>
          <w:szCs w:val="24"/>
          <w:lang w:val="ru-RU"/>
        </w:rPr>
        <w:t>отделения</w:t>
      </w:r>
      <w:r w:rsidRPr="0038407B">
        <w:rPr>
          <w:rStyle w:val="fontstyle27"/>
          <w:rFonts w:ascii="Times New Roman" w:eastAsiaTheme="majorEastAsia" w:hAnsi="Times New Roman"/>
          <w:sz w:val="24"/>
          <w:szCs w:val="24"/>
          <w:lang w:val="ru-RU"/>
        </w:rPr>
        <w:t xml:space="preserve"> осуществляет контроль и организует по</w:t>
      </w:r>
      <w:r w:rsidRPr="0038407B">
        <w:rPr>
          <w:rStyle w:val="fontstyle27"/>
          <w:rFonts w:ascii="Times New Roman" w:eastAsiaTheme="majorEastAsia" w:hAnsi="Times New Roman"/>
          <w:sz w:val="24"/>
          <w:szCs w:val="24"/>
          <w:lang w:val="ru-RU"/>
        </w:rPr>
        <w:softHyphen/>
        <w:t xml:space="preserve">мощь кураторам в решении текущих вопросов. </w:t>
      </w:r>
    </w:p>
    <w:p w:rsidR="00817FA8" w:rsidRPr="0038407B" w:rsidRDefault="00817FA8" w:rsidP="00817FA8">
      <w:pPr>
        <w:pStyle w:val="ab"/>
        <w:numPr>
          <w:ilvl w:val="0"/>
          <w:numId w:val="35"/>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 xml:space="preserve">Итоги работы куратора </w:t>
      </w:r>
      <w:r w:rsidR="00B81F25">
        <w:rPr>
          <w:rFonts w:ascii="Times New Roman" w:hAnsi="Times New Roman"/>
          <w:sz w:val="24"/>
          <w:szCs w:val="24"/>
          <w:lang w:val="ru-RU"/>
        </w:rPr>
        <w:t>в отделений</w:t>
      </w:r>
      <w:r w:rsidRPr="0038407B">
        <w:rPr>
          <w:rFonts w:ascii="Times New Roman" w:hAnsi="Times New Roman"/>
          <w:sz w:val="24"/>
          <w:szCs w:val="24"/>
          <w:lang w:val="ru-RU"/>
        </w:rPr>
        <w:t xml:space="preserve"> подводятся после окончания учебного года, в виде отчета на заседании </w:t>
      </w:r>
      <w:r w:rsidR="00B81F25">
        <w:rPr>
          <w:rFonts w:ascii="Times New Roman" w:hAnsi="Times New Roman"/>
          <w:sz w:val="24"/>
          <w:szCs w:val="24"/>
          <w:lang w:val="ru-RU"/>
        </w:rPr>
        <w:t>отделения</w:t>
      </w:r>
      <w:r w:rsidRPr="0038407B">
        <w:rPr>
          <w:rFonts w:ascii="Times New Roman" w:hAnsi="Times New Roman"/>
          <w:sz w:val="24"/>
          <w:szCs w:val="24"/>
          <w:lang w:val="ru-RU"/>
        </w:rPr>
        <w:t>. Оценка работы куратора производится на основе комплексного анализа следующих учебных и общественных показателей слушателей резидентуры: успеваемость, трудовая дисциплина, участие слушателей резидентуры в общественной жизни кафедры, университета.</w:t>
      </w:r>
    </w:p>
    <w:p w:rsidR="00817FA8" w:rsidRPr="0038407B" w:rsidRDefault="00817FA8" w:rsidP="00817FA8">
      <w:pPr>
        <w:pStyle w:val="ab"/>
        <w:numPr>
          <w:ilvl w:val="0"/>
          <w:numId w:val="35"/>
        </w:numPr>
        <w:suppressAutoHyphens/>
        <w:spacing w:after="0"/>
        <w:ind w:left="1134" w:hanging="567"/>
        <w:rPr>
          <w:rFonts w:ascii="Times New Roman" w:hAnsi="Times New Roman"/>
          <w:sz w:val="24"/>
          <w:szCs w:val="24"/>
          <w:lang w:val="ru-RU"/>
        </w:rPr>
      </w:pPr>
      <w:r w:rsidRPr="0038407B">
        <w:rPr>
          <w:rFonts w:ascii="Times New Roman" w:hAnsi="Times New Roman"/>
          <w:sz w:val="24"/>
          <w:szCs w:val="24"/>
          <w:lang w:val="ru-RU"/>
        </w:rPr>
        <w:t xml:space="preserve">С целью контроля работы кураторов после окончания учебного года отделом резидентуры проводится анкетирование слушателей резидентуры. </w:t>
      </w:r>
    </w:p>
    <w:p w:rsidR="00817FA8" w:rsidRPr="0038407B" w:rsidRDefault="00817FA8" w:rsidP="00817FA8">
      <w:pPr>
        <w:pStyle w:val="ab"/>
        <w:numPr>
          <w:ilvl w:val="0"/>
          <w:numId w:val="32"/>
        </w:numPr>
        <w:suppressAutoHyphens/>
        <w:spacing w:after="0"/>
        <w:ind w:left="567" w:hanging="425"/>
        <w:rPr>
          <w:rFonts w:ascii="Times New Roman" w:hAnsi="Times New Roman"/>
          <w:sz w:val="24"/>
          <w:szCs w:val="24"/>
          <w:lang w:val="ru-RU"/>
        </w:rPr>
      </w:pPr>
      <w:r w:rsidRPr="0038407B">
        <w:rPr>
          <w:rFonts w:ascii="Times New Roman" w:hAnsi="Times New Roman"/>
          <w:sz w:val="24"/>
          <w:szCs w:val="24"/>
          <w:lang w:val="ru-RU"/>
        </w:rPr>
        <w:t>Куратор, недобросовестно работающий со слушателями резидентуры, может быть освобожден от выполнения обязанностей с применением мер дисциплинарного воздействия.</w:t>
      </w:r>
    </w:p>
    <w:p w:rsidR="00817FA8" w:rsidRPr="0038407B" w:rsidRDefault="00817FA8" w:rsidP="00817FA8">
      <w:pPr>
        <w:pStyle w:val="ab"/>
        <w:numPr>
          <w:ilvl w:val="0"/>
          <w:numId w:val="32"/>
        </w:numPr>
        <w:suppressAutoHyphens/>
        <w:spacing w:after="0"/>
        <w:ind w:left="567" w:hanging="425"/>
        <w:rPr>
          <w:rFonts w:ascii="Times New Roman" w:hAnsi="Times New Roman"/>
          <w:sz w:val="24"/>
          <w:szCs w:val="24"/>
          <w:lang w:val="ru-RU"/>
        </w:rPr>
      </w:pPr>
      <w:r w:rsidRPr="0038407B">
        <w:rPr>
          <w:rFonts w:ascii="Times New Roman" w:hAnsi="Times New Roman"/>
          <w:sz w:val="24"/>
          <w:szCs w:val="24"/>
          <w:lang w:val="ru-RU"/>
        </w:rPr>
        <w:t>За активную и успешную работу куратор получает моральное и материальное поощрение, размеры и порядок, которых определяет руководство</w:t>
      </w:r>
      <w:r w:rsidR="00C66D5C">
        <w:rPr>
          <w:rFonts w:ascii="Times New Roman" w:hAnsi="Times New Roman"/>
          <w:sz w:val="24"/>
          <w:szCs w:val="24"/>
          <w:lang w:val="ru-RU"/>
        </w:rPr>
        <w:t xml:space="preserve"> Центра</w:t>
      </w:r>
      <w:r w:rsidRPr="0038407B">
        <w:rPr>
          <w:rFonts w:ascii="Times New Roman" w:hAnsi="Times New Roman"/>
          <w:sz w:val="24"/>
          <w:szCs w:val="24"/>
          <w:lang w:val="ru-RU"/>
        </w:rPr>
        <w:t>.</w:t>
      </w:r>
    </w:p>
    <w:p w:rsidR="00817FA8" w:rsidRPr="0038407B" w:rsidRDefault="00817FA8" w:rsidP="00817FA8">
      <w:pPr>
        <w:pStyle w:val="af2"/>
        <w:rPr>
          <w:rFonts w:ascii="Times New Roman" w:hAnsi="Times New Roman"/>
          <w:b/>
          <w:caps/>
          <w:sz w:val="24"/>
          <w:szCs w:val="24"/>
        </w:rPr>
      </w:pPr>
      <w:bookmarkStart w:id="4" w:name="_Toc320520797"/>
    </w:p>
    <w:p w:rsidR="00817FA8" w:rsidRDefault="00817FA8" w:rsidP="00C66D5C">
      <w:pPr>
        <w:pStyle w:val="af2"/>
        <w:jc w:val="center"/>
        <w:rPr>
          <w:rFonts w:ascii="Times New Roman" w:hAnsi="Times New Roman"/>
          <w:b/>
          <w:caps/>
          <w:sz w:val="24"/>
          <w:szCs w:val="24"/>
        </w:rPr>
      </w:pPr>
      <w:r w:rsidRPr="0038407B">
        <w:rPr>
          <w:rFonts w:ascii="Times New Roman" w:hAnsi="Times New Roman"/>
          <w:b/>
          <w:caps/>
          <w:sz w:val="24"/>
          <w:szCs w:val="24"/>
        </w:rPr>
        <w:t>СОДЕЙСТВИЕ ТРУДОУСТРОЙСТВУ ВЫПУСКНИКОВ</w:t>
      </w:r>
      <w:bookmarkEnd w:id="4"/>
    </w:p>
    <w:p w:rsidR="00C66D5C" w:rsidRPr="0038407B" w:rsidRDefault="00C66D5C" w:rsidP="00C66D5C">
      <w:pPr>
        <w:pStyle w:val="af2"/>
        <w:jc w:val="center"/>
        <w:rPr>
          <w:rFonts w:ascii="Times New Roman" w:hAnsi="Times New Roman"/>
          <w:b/>
          <w:caps/>
          <w:sz w:val="24"/>
          <w:szCs w:val="24"/>
        </w:rPr>
      </w:pPr>
    </w:p>
    <w:p w:rsidR="00817FA8" w:rsidRPr="0038407B" w:rsidRDefault="00817FA8" w:rsidP="00817FA8">
      <w:pPr>
        <w:pStyle w:val="ab"/>
        <w:numPr>
          <w:ilvl w:val="0"/>
          <w:numId w:val="36"/>
        </w:numPr>
        <w:suppressAutoHyphens/>
        <w:spacing w:after="0"/>
        <w:ind w:hanging="567"/>
        <w:rPr>
          <w:rFonts w:ascii="Times New Roman" w:hAnsi="Times New Roman"/>
          <w:color w:val="000000"/>
          <w:sz w:val="24"/>
          <w:szCs w:val="24"/>
          <w:lang w:val="ru-RU"/>
        </w:rPr>
      </w:pPr>
      <w:r w:rsidRPr="0038407B">
        <w:rPr>
          <w:rFonts w:ascii="Times New Roman" w:hAnsi="Times New Roman"/>
          <w:color w:val="000000"/>
          <w:sz w:val="24"/>
          <w:szCs w:val="24"/>
          <w:lang w:val="ru-RU"/>
        </w:rPr>
        <w:t>Слушатели резидентуры, обучающиеся на основе государственного образовательного заказа, обязаны отработать в государственных организациях образования и государственных медицинских организациях в порядке, определяемом Правительством Республики Казахстан.</w:t>
      </w:r>
    </w:p>
    <w:p w:rsidR="00817FA8" w:rsidRPr="0038407B" w:rsidRDefault="00817FA8" w:rsidP="00817FA8">
      <w:pPr>
        <w:pStyle w:val="ab"/>
        <w:numPr>
          <w:ilvl w:val="0"/>
          <w:numId w:val="36"/>
        </w:numPr>
        <w:suppressAutoHyphens/>
        <w:spacing w:after="0"/>
        <w:ind w:hanging="567"/>
        <w:rPr>
          <w:rFonts w:ascii="Times New Roman" w:hAnsi="Times New Roman"/>
          <w:color w:val="000000"/>
          <w:sz w:val="24"/>
          <w:szCs w:val="24"/>
          <w:lang w:val="ru-RU"/>
        </w:rPr>
      </w:pPr>
      <w:r w:rsidRPr="0038407B">
        <w:rPr>
          <w:rFonts w:ascii="Times New Roman" w:hAnsi="Times New Roman"/>
          <w:color w:val="000000"/>
          <w:sz w:val="24"/>
          <w:szCs w:val="24"/>
          <w:lang w:val="ru-RU"/>
        </w:rPr>
        <w:t>Обеспечение мониторинга и контроля за соблюдением выполнения лицами, указанными в настоящем пункте, своих обязанностей по отработке или возмещению расходов бюджетных средств в случае неотработки возлагается на поверенного агента уполномоченного органа в области образования.</w:t>
      </w:r>
    </w:p>
    <w:p w:rsidR="00817FA8" w:rsidRPr="0038407B" w:rsidRDefault="00817FA8" w:rsidP="00817FA8">
      <w:pPr>
        <w:pStyle w:val="ab"/>
        <w:numPr>
          <w:ilvl w:val="0"/>
          <w:numId w:val="36"/>
        </w:numPr>
        <w:suppressAutoHyphens/>
        <w:spacing w:after="0"/>
        <w:ind w:hanging="567"/>
        <w:rPr>
          <w:rFonts w:ascii="Times New Roman" w:hAnsi="Times New Roman"/>
          <w:color w:val="000000"/>
          <w:sz w:val="24"/>
          <w:szCs w:val="24"/>
          <w:lang w:val="ru-RU"/>
        </w:rPr>
      </w:pPr>
      <w:r w:rsidRPr="0038407B">
        <w:rPr>
          <w:rFonts w:ascii="Times New Roman" w:hAnsi="Times New Roman"/>
          <w:color w:val="000000"/>
          <w:sz w:val="24"/>
          <w:szCs w:val="24"/>
          <w:lang w:val="ru-RU"/>
        </w:rPr>
        <w:t>Право на первоочередное распределение на работу в государственные организации образования и государственные медицинские организации имеют:</w:t>
      </w:r>
    </w:p>
    <w:p w:rsidR="00817FA8" w:rsidRPr="0038407B" w:rsidRDefault="00817FA8" w:rsidP="00817FA8">
      <w:pPr>
        <w:pStyle w:val="ab"/>
        <w:numPr>
          <w:ilvl w:val="0"/>
          <w:numId w:val="37"/>
        </w:numPr>
        <w:suppressAutoHyphens/>
        <w:spacing w:after="0"/>
        <w:ind w:left="1134" w:hanging="567"/>
        <w:rPr>
          <w:rFonts w:ascii="Times New Roman" w:hAnsi="Times New Roman"/>
          <w:color w:val="000000"/>
          <w:sz w:val="24"/>
          <w:szCs w:val="24"/>
          <w:lang w:val="ru-RU"/>
        </w:rPr>
      </w:pPr>
      <w:r w:rsidRPr="0038407B">
        <w:rPr>
          <w:rFonts w:ascii="Times New Roman" w:hAnsi="Times New Roman"/>
          <w:color w:val="000000"/>
          <w:sz w:val="24"/>
          <w:szCs w:val="24"/>
          <w:lang w:val="ru-RU"/>
        </w:rPr>
        <w:lastRenderedPageBreak/>
        <w:t xml:space="preserve">лица, супруги которых проживают, работают или проходят службу в населенном пункте, предоставившем вакансию, или </w:t>
      </w:r>
      <w:r w:rsidR="00C66D5C">
        <w:rPr>
          <w:rFonts w:ascii="Times New Roman" w:hAnsi="Times New Roman"/>
          <w:color w:val="000000"/>
          <w:sz w:val="24"/>
          <w:szCs w:val="24"/>
          <w:lang w:val="ru-RU"/>
        </w:rPr>
        <w:t>в</w:t>
      </w:r>
      <w:r w:rsidRPr="0038407B">
        <w:rPr>
          <w:rFonts w:ascii="Times New Roman" w:hAnsi="Times New Roman"/>
          <w:color w:val="000000"/>
          <w:sz w:val="24"/>
          <w:szCs w:val="24"/>
          <w:lang w:val="ru-RU"/>
        </w:rPr>
        <w:t>близ</w:t>
      </w:r>
      <w:r w:rsidR="00C66D5C">
        <w:rPr>
          <w:rFonts w:ascii="Times New Roman" w:hAnsi="Times New Roman"/>
          <w:color w:val="000000"/>
          <w:sz w:val="24"/>
          <w:szCs w:val="24"/>
          <w:lang w:val="ru-RU"/>
        </w:rPr>
        <w:t xml:space="preserve">и </w:t>
      </w:r>
      <w:r w:rsidRPr="0038407B">
        <w:rPr>
          <w:rFonts w:ascii="Times New Roman" w:hAnsi="Times New Roman"/>
          <w:color w:val="000000"/>
          <w:sz w:val="24"/>
          <w:szCs w:val="24"/>
          <w:lang w:val="ru-RU"/>
        </w:rPr>
        <w:t>расположенном населенном пункте;</w:t>
      </w:r>
    </w:p>
    <w:p w:rsidR="00817FA8" w:rsidRPr="0038407B" w:rsidRDefault="00817FA8" w:rsidP="00817FA8">
      <w:pPr>
        <w:pStyle w:val="ab"/>
        <w:numPr>
          <w:ilvl w:val="0"/>
          <w:numId w:val="37"/>
        </w:numPr>
        <w:suppressAutoHyphens/>
        <w:spacing w:after="0"/>
        <w:ind w:left="1134" w:hanging="567"/>
        <w:rPr>
          <w:rFonts w:ascii="Times New Roman" w:hAnsi="Times New Roman"/>
          <w:color w:val="000000"/>
          <w:sz w:val="24"/>
          <w:szCs w:val="24"/>
          <w:lang w:val="ru-RU"/>
        </w:rPr>
      </w:pPr>
      <w:r w:rsidRPr="0038407B">
        <w:rPr>
          <w:rFonts w:ascii="Times New Roman" w:hAnsi="Times New Roman"/>
          <w:color w:val="000000"/>
          <w:sz w:val="24"/>
          <w:szCs w:val="24"/>
          <w:lang w:val="ru-RU"/>
        </w:rPr>
        <w:t xml:space="preserve">лица, у которых один или оба родителя являются инвалидами </w:t>
      </w:r>
      <w:r w:rsidRPr="0038407B">
        <w:rPr>
          <w:rFonts w:ascii="Times New Roman" w:hAnsi="Times New Roman"/>
          <w:color w:val="000000"/>
          <w:sz w:val="24"/>
          <w:szCs w:val="24"/>
        </w:rPr>
        <w:t>I</w:t>
      </w:r>
      <w:r w:rsidRPr="0038407B">
        <w:rPr>
          <w:rFonts w:ascii="Times New Roman" w:hAnsi="Times New Roman"/>
          <w:color w:val="000000"/>
          <w:sz w:val="24"/>
          <w:szCs w:val="24"/>
          <w:lang w:val="ru-RU"/>
        </w:rPr>
        <w:t xml:space="preserve"> и </w:t>
      </w:r>
      <w:r w:rsidRPr="0038407B">
        <w:rPr>
          <w:rFonts w:ascii="Times New Roman" w:hAnsi="Times New Roman"/>
          <w:color w:val="000000"/>
          <w:sz w:val="24"/>
          <w:szCs w:val="24"/>
        </w:rPr>
        <w:t>II</w:t>
      </w:r>
      <w:r w:rsidRPr="0038407B">
        <w:rPr>
          <w:rFonts w:ascii="Times New Roman" w:hAnsi="Times New Roman"/>
          <w:color w:val="000000"/>
          <w:sz w:val="24"/>
          <w:szCs w:val="24"/>
          <w:lang w:val="ru-RU"/>
        </w:rPr>
        <w:t xml:space="preserve"> группы, а также лица, являющиеся опекунами и попечителями, постоянно проживающие в населенном пункте, предоставившем вакансию.</w:t>
      </w:r>
    </w:p>
    <w:p w:rsidR="00817FA8" w:rsidRPr="0038407B" w:rsidRDefault="00817FA8" w:rsidP="00817FA8">
      <w:pPr>
        <w:pStyle w:val="ab"/>
        <w:numPr>
          <w:ilvl w:val="0"/>
          <w:numId w:val="36"/>
        </w:numPr>
        <w:suppressAutoHyphens/>
        <w:spacing w:after="0"/>
        <w:ind w:hanging="567"/>
        <w:rPr>
          <w:rFonts w:ascii="Times New Roman" w:hAnsi="Times New Roman"/>
          <w:color w:val="000000"/>
          <w:sz w:val="24"/>
          <w:szCs w:val="24"/>
          <w:lang w:val="ru-RU"/>
        </w:rPr>
      </w:pPr>
      <w:bookmarkStart w:id="5" w:name="SUB47170200"/>
      <w:bookmarkEnd w:id="5"/>
      <w:r w:rsidRPr="0038407B">
        <w:rPr>
          <w:rFonts w:ascii="Times New Roman" w:hAnsi="Times New Roman"/>
          <w:color w:val="000000"/>
          <w:sz w:val="24"/>
          <w:szCs w:val="24"/>
          <w:lang w:val="ru-RU"/>
        </w:rPr>
        <w:t>Освобождение от обязанности по отработке, предоставляется решением комиссии по персональному распределению молодых специалистов следующим категориям молодых специалистов:</w:t>
      </w:r>
    </w:p>
    <w:p w:rsidR="00817FA8" w:rsidRPr="0038407B" w:rsidRDefault="00817FA8" w:rsidP="00817FA8">
      <w:pPr>
        <w:pStyle w:val="ab"/>
        <w:numPr>
          <w:ilvl w:val="0"/>
          <w:numId w:val="38"/>
        </w:numPr>
        <w:suppressAutoHyphens/>
        <w:spacing w:after="0"/>
        <w:ind w:left="1134" w:hanging="567"/>
        <w:rPr>
          <w:rFonts w:ascii="Times New Roman" w:hAnsi="Times New Roman"/>
          <w:color w:val="000000"/>
          <w:sz w:val="24"/>
          <w:szCs w:val="24"/>
          <w:lang w:val="ru-RU"/>
        </w:rPr>
      </w:pPr>
      <w:r w:rsidRPr="0038407B">
        <w:rPr>
          <w:rFonts w:ascii="Times New Roman" w:hAnsi="Times New Roman"/>
          <w:color w:val="000000"/>
          <w:sz w:val="24"/>
          <w:szCs w:val="24"/>
          <w:lang w:val="ru-RU"/>
        </w:rPr>
        <w:t xml:space="preserve">лицам в случае отсутствия вакансий в населенном пункте либо в </w:t>
      </w:r>
      <w:r w:rsidR="00C66D5C">
        <w:rPr>
          <w:rFonts w:ascii="Times New Roman" w:hAnsi="Times New Roman"/>
          <w:color w:val="000000"/>
          <w:sz w:val="24"/>
          <w:szCs w:val="24"/>
          <w:lang w:val="ru-RU"/>
        </w:rPr>
        <w:t>в</w:t>
      </w:r>
      <w:r w:rsidR="00C66D5C" w:rsidRPr="0038407B">
        <w:rPr>
          <w:rFonts w:ascii="Times New Roman" w:hAnsi="Times New Roman"/>
          <w:color w:val="000000"/>
          <w:sz w:val="24"/>
          <w:szCs w:val="24"/>
          <w:lang w:val="ru-RU"/>
        </w:rPr>
        <w:t>близ</w:t>
      </w:r>
      <w:r w:rsidR="00C66D5C">
        <w:rPr>
          <w:rFonts w:ascii="Times New Roman" w:hAnsi="Times New Roman"/>
          <w:color w:val="000000"/>
          <w:sz w:val="24"/>
          <w:szCs w:val="24"/>
          <w:lang w:val="ru-RU"/>
        </w:rPr>
        <w:t>и</w:t>
      </w:r>
      <w:r w:rsidR="00C66D5C" w:rsidRPr="0038407B">
        <w:rPr>
          <w:rFonts w:ascii="Times New Roman" w:hAnsi="Times New Roman"/>
          <w:color w:val="000000"/>
          <w:sz w:val="24"/>
          <w:szCs w:val="24"/>
          <w:lang w:val="ru-RU"/>
        </w:rPr>
        <w:t xml:space="preserve"> </w:t>
      </w:r>
      <w:r w:rsidRPr="0038407B">
        <w:rPr>
          <w:rFonts w:ascii="Times New Roman" w:hAnsi="Times New Roman"/>
          <w:color w:val="000000"/>
          <w:sz w:val="24"/>
          <w:szCs w:val="24"/>
          <w:lang w:val="ru-RU"/>
        </w:rPr>
        <w:t>расположенном населенном пункте по месту проживания, работы или прохождения службы супруга (супруги);</w:t>
      </w:r>
    </w:p>
    <w:p w:rsidR="00817FA8" w:rsidRPr="0038407B" w:rsidRDefault="00817FA8" w:rsidP="00817FA8">
      <w:pPr>
        <w:pStyle w:val="ab"/>
        <w:numPr>
          <w:ilvl w:val="0"/>
          <w:numId w:val="38"/>
        </w:numPr>
        <w:suppressAutoHyphens/>
        <w:spacing w:after="0"/>
        <w:ind w:left="1134" w:hanging="567"/>
        <w:rPr>
          <w:rFonts w:ascii="Times New Roman" w:hAnsi="Times New Roman"/>
          <w:color w:val="000000"/>
          <w:sz w:val="24"/>
          <w:szCs w:val="24"/>
          <w:lang w:val="ru-RU"/>
        </w:rPr>
      </w:pPr>
      <w:r w:rsidRPr="0038407B">
        <w:rPr>
          <w:rFonts w:ascii="Times New Roman" w:hAnsi="Times New Roman"/>
          <w:color w:val="000000"/>
          <w:sz w:val="24"/>
          <w:szCs w:val="24"/>
          <w:lang w:val="ru-RU"/>
        </w:rPr>
        <w:t xml:space="preserve">инвалидам </w:t>
      </w:r>
      <w:r w:rsidRPr="0038407B">
        <w:rPr>
          <w:rFonts w:ascii="Times New Roman" w:hAnsi="Times New Roman"/>
          <w:color w:val="000000"/>
          <w:sz w:val="24"/>
          <w:szCs w:val="24"/>
        </w:rPr>
        <w:t>I</w:t>
      </w:r>
      <w:r w:rsidRPr="0038407B">
        <w:rPr>
          <w:rFonts w:ascii="Times New Roman" w:hAnsi="Times New Roman"/>
          <w:color w:val="000000"/>
          <w:sz w:val="24"/>
          <w:szCs w:val="24"/>
          <w:lang w:val="ru-RU"/>
        </w:rPr>
        <w:t xml:space="preserve"> и </w:t>
      </w:r>
      <w:r w:rsidRPr="0038407B">
        <w:rPr>
          <w:rFonts w:ascii="Times New Roman" w:hAnsi="Times New Roman"/>
          <w:color w:val="000000"/>
          <w:sz w:val="24"/>
          <w:szCs w:val="24"/>
        </w:rPr>
        <w:t>II</w:t>
      </w:r>
      <w:r w:rsidRPr="0038407B">
        <w:rPr>
          <w:rFonts w:ascii="Times New Roman" w:hAnsi="Times New Roman"/>
          <w:color w:val="000000"/>
          <w:sz w:val="24"/>
          <w:szCs w:val="24"/>
          <w:lang w:val="ru-RU"/>
        </w:rPr>
        <w:t xml:space="preserve"> группы;</w:t>
      </w:r>
    </w:p>
    <w:p w:rsidR="00817FA8" w:rsidRPr="0038407B" w:rsidRDefault="00817FA8" w:rsidP="00817FA8">
      <w:pPr>
        <w:pStyle w:val="ab"/>
        <w:numPr>
          <w:ilvl w:val="0"/>
          <w:numId w:val="38"/>
        </w:numPr>
        <w:suppressAutoHyphens/>
        <w:spacing w:after="0"/>
        <w:ind w:left="1134" w:hanging="567"/>
        <w:rPr>
          <w:rFonts w:ascii="Times New Roman" w:hAnsi="Times New Roman"/>
          <w:color w:val="000000"/>
          <w:sz w:val="24"/>
          <w:szCs w:val="24"/>
          <w:lang w:val="ru-RU"/>
        </w:rPr>
      </w:pPr>
      <w:r w:rsidRPr="0038407B">
        <w:rPr>
          <w:rFonts w:ascii="Times New Roman" w:hAnsi="Times New Roman"/>
          <w:color w:val="000000"/>
          <w:sz w:val="24"/>
          <w:szCs w:val="24"/>
          <w:lang w:val="ru-RU"/>
        </w:rPr>
        <w:t>лицам, поступившим для дальнейшего обучения в магистратуру, резидентуру, докторантуру;</w:t>
      </w:r>
    </w:p>
    <w:p w:rsidR="00817FA8" w:rsidRPr="0038407B" w:rsidRDefault="00817FA8" w:rsidP="00817FA8">
      <w:pPr>
        <w:pStyle w:val="ab"/>
        <w:numPr>
          <w:ilvl w:val="0"/>
          <w:numId w:val="38"/>
        </w:numPr>
        <w:suppressAutoHyphens/>
        <w:spacing w:after="0"/>
        <w:ind w:left="1134" w:hanging="567"/>
        <w:rPr>
          <w:rFonts w:ascii="Times New Roman" w:hAnsi="Times New Roman"/>
          <w:color w:val="000000"/>
          <w:sz w:val="24"/>
          <w:szCs w:val="24"/>
          <w:lang w:val="ru-RU"/>
        </w:rPr>
      </w:pPr>
      <w:r w:rsidRPr="0038407B">
        <w:rPr>
          <w:rFonts w:ascii="Times New Roman" w:hAnsi="Times New Roman"/>
          <w:color w:val="000000"/>
          <w:sz w:val="24"/>
          <w:szCs w:val="24"/>
          <w:lang w:val="ru-RU"/>
        </w:rPr>
        <w:t>беременным женщинам, лицам, имеющим, а также самостоятельно воспитывающим, ребенка (детей) в возрасте до трех лет.</w:t>
      </w:r>
    </w:p>
    <w:p w:rsidR="00817FA8" w:rsidRPr="0038407B" w:rsidRDefault="00817FA8" w:rsidP="00817FA8">
      <w:pPr>
        <w:pStyle w:val="ab"/>
        <w:numPr>
          <w:ilvl w:val="0"/>
          <w:numId w:val="36"/>
        </w:numPr>
        <w:suppressAutoHyphens/>
        <w:spacing w:after="0"/>
        <w:ind w:hanging="567"/>
        <w:rPr>
          <w:rFonts w:ascii="Times New Roman" w:hAnsi="Times New Roman"/>
          <w:color w:val="000000"/>
          <w:sz w:val="24"/>
          <w:szCs w:val="24"/>
          <w:lang w:val="ru-RU"/>
        </w:rPr>
      </w:pPr>
      <w:bookmarkStart w:id="6" w:name="SUB47170300"/>
      <w:bookmarkEnd w:id="6"/>
      <w:r w:rsidRPr="0038407B">
        <w:rPr>
          <w:rFonts w:ascii="Times New Roman" w:hAnsi="Times New Roman"/>
          <w:color w:val="000000"/>
          <w:sz w:val="24"/>
          <w:szCs w:val="24"/>
          <w:lang w:val="ru-RU"/>
        </w:rPr>
        <w:t>Прекращение обязанности по отработке, без возмещения расходов, понесенных за счет бюджетных средств, связанных с обучением, наступает:</w:t>
      </w:r>
    </w:p>
    <w:p w:rsidR="00817FA8" w:rsidRPr="0038407B" w:rsidRDefault="00817FA8" w:rsidP="00817FA8">
      <w:pPr>
        <w:pStyle w:val="ab"/>
        <w:numPr>
          <w:ilvl w:val="0"/>
          <w:numId w:val="39"/>
        </w:numPr>
        <w:suppressAutoHyphens/>
        <w:spacing w:after="0"/>
        <w:ind w:left="1134" w:hanging="567"/>
        <w:rPr>
          <w:rFonts w:ascii="Times New Roman" w:hAnsi="Times New Roman"/>
          <w:color w:val="000000"/>
          <w:sz w:val="24"/>
          <w:szCs w:val="24"/>
          <w:lang w:val="ru-RU"/>
        </w:rPr>
      </w:pPr>
      <w:r w:rsidRPr="0038407B">
        <w:rPr>
          <w:rFonts w:ascii="Times New Roman" w:hAnsi="Times New Roman"/>
          <w:color w:val="000000"/>
          <w:sz w:val="24"/>
          <w:szCs w:val="24"/>
          <w:lang w:val="ru-RU"/>
        </w:rPr>
        <w:t>в связи с исполнением обязанностей по отработке;</w:t>
      </w:r>
    </w:p>
    <w:p w:rsidR="00817FA8" w:rsidRPr="0038407B" w:rsidRDefault="00817FA8" w:rsidP="00817FA8">
      <w:pPr>
        <w:pStyle w:val="ab"/>
        <w:numPr>
          <w:ilvl w:val="0"/>
          <w:numId w:val="39"/>
        </w:numPr>
        <w:suppressAutoHyphens/>
        <w:spacing w:after="0"/>
        <w:ind w:left="1134" w:hanging="567"/>
        <w:rPr>
          <w:rFonts w:ascii="Times New Roman" w:hAnsi="Times New Roman"/>
          <w:color w:val="000000"/>
          <w:sz w:val="24"/>
          <w:szCs w:val="24"/>
          <w:lang w:val="ru-RU"/>
        </w:rPr>
      </w:pPr>
      <w:r w:rsidRPr="0038407B">
        <w:rPr>
          <w:rFonts w:ascii="Times New Roman" w:hAnsi="Times New Roman"/>
          <w:color w:val="000000"/>
          <w:sz w:val="24"/>
          <w:szCs w:val="24"/>
          <w:lang w:val="ru-RU"/>
        </w:rPr>
        <w:t>в связи со смертью обучающегося (молодого специалиста), подтверждаемой соответствующими документами;</w:t>
      </w:r>
    </w:p>
    <w:p w:rsidR="00817FA8" w:rsidRPr="0038407B" w:rsidRDefault="00817FA8" w:rsidP="00817FA8">
      <w:pPr>
        <w:pStyle w:val="ab"/>
        <w:numPr>
          <w:ilvl w:val="0"/>
          <w:numId w:val="39"/>
        </w:numPr>
        <w:suppressAutoHyphens/>
        <w:spacing w:after="0"/>
        <w:ind w:left="1134" w:hanging="567"/>
        <w:rPr>
          <w:rFonts w:ascii="Times New Roman" w:hAnsi="Times New Roman"/>
          <w:color w:val="000000"/>
          <w:sz w:val="24"/>
          <w:szCs w:val="24"/>
          <w:lang w:val="ru-RU"/>
        </w:rPr>
      </w:pPr>
      <w:r w:rsidRPr="0038407B">
        <w:rPr>
          <w:rFonts w:ascii="Times New Roman" w:hAnsi="Times New Roman"/>
          <w:color w:val="000000"/>
          <w:sz w:val="24"/>
          <w:szCs w:val="24"/>
          <w:lang w:val="ru-RU"/>
        </w:rPr>
        <w:t xml:space="preserve">в случае установления инвалидности </w:t>
      </w:r>
      <w:r w:rsidRPr="0038407B">
        <w:rPr>
          <w:rFonts w:ascii="Times New Roman" w:hAnsi="Times New Roman"/>
          <w:color w:val="000000"/>
          <w:sz w:val="24"/>
          <w:szCs w:val="24"/>
        </w:rPr>
        <w:t>I</w:t>
      </w:r>
      <w:r w:rsidRPr="0038407B">
        <w:rPr>
          <w:rFonts w:ascii="Times New Roman" w:hAnsi="Times New Roman"/>
          <w:color w:val="000000"/>
          <w:sz w:val="24"/>
          <w:szCs w:val="24"/>
          <w:lang w:val="ru-RU"/>
        </w:rPr>
        <w:t xml:space="preserve"> и </w:t>
      </w:r>
      <w:r w:rsidRPr="0038407B">
        <w:rPr>
          <w:rFonts w:ascii="Times New Roman" w:hAnsi="Times New Roman"/>
          <w:color w:val="000000"/>
          <w:sz w:val="24"/>
          <w:szCs w:val="24"/>
        </w:rPr>
        <w:t>II</w:t>
      </w:r>
      <w:r w:rsidRPr="0038407B">
        <w:rPr>
          <w:rFonts w:ascii="Times New Roman" w:hAnsi="Times New Roman"/>
          <w:color w:val="000000"/>
          <w:sz w:val="24"/>
          <w:szCs w:val="24"/>
          <w:lang w:val="ru-RU"/>
        </w:rPr>
        <w:t xml:space="preserve"> группы в течение срока отработки;</w:t>
      </w:r>
    </w:p>
    <w:p w:rsidR="00817FA8" w:rsidRPr="0038407B" w:rsidRDefault="00817FA8" w:rsidP="00817FA8">
      <w:pPr>
        <w:pStyle w:val="ab"/>
        <w:numPr>
          <w:ilvl w:val="0"/>
          <w:numId w:val="39"/>
        </w:numPr>
        <w:suppressAutoHyphens/>
        <w:spacing w:after="0"/>
        <w:ind w:left="1134" w:hanging="567"/>
        <w:rPr>
          <w:rFonts w:ascii="Times New Roman" w:hAnsi="Times New Roman"/>
          <w:color w:val="000000"/>
          <w:sz w:val="24"/>
          <w:szCs w:val="24"/>
          <w:lang w:val="ru-RU"/>
        </w:rPr>
      </w:pPr>
      <w:r w:rsidRPr="0038407B">
        <w:rPr>
          <w:rFonts w:ascii="Times New Roman" w:hAnsi="Times New Roman"/>
          <w:color w:val="000000"/>
          <w:sz w:val="24"/>
          <w:szCs w:val="24"/>
          <w:lang w:val="ru-RU"/>
        </w:rPr>
        <w:t xml:space="preserve">в связи с освобождением от обязанности по отработке в случаях, предусмотренных </w:t>
      </w:r>
      <w:bookmarkStart w:id="7" w:name="SUB47170400"/>
      <w:bookmarkStart w:id="8" w:name="sub1002129386"/>
      <w:bookmarkEnd w:id="7"/>
      <w:r w:rsidRPr="0038407B">
        <w:rPr>
          <w:rFonts w:ascii="Times New Roman" w:hAnsi="Times New Roman"/>
          <w:color w:val="000000"/>
          <w:sz w:val="24"/>
          <w:szCs w:val="24"/>
          <w:lang w:val="ru-RU"/>
        </w:rPr>
        <w:t>пунктом 159 настоящего Положения.</w:t>
      </w:r>
    </w:p>
    <w:p w:rsidR="00817FA8" w:rsidRPr="0038407B" w:rsidRDefault="00817FA8" w:rsidP="00817FA8">
      <w:pPr>
        <w:pStyle w:val="ab"/>
        <w:numPr>
          <w:ilvl w:val="0"/>
          <w:numId w:val="36"/>
        </w:numPr>
        <w:suppressAutoHyphens/>
        <w:spacing w:after="0"/>
        <w:ind w:hanging="567"/>
        <w:rPr>
          <w:rFonts w:ascii="Times New Roman" w:hAnsi="Times New Roman"/>
          <w:color w:val="000000"/>
          <w:sz w:val="24"/>
          <w:szCs w:val="24"/>
          <w:lang w:val="ru-RU"/>
        </w:rPr>
      </w:pPr>
      <w:r w:rsidRPr="0038407B">
        <w:rPr>
          <w:rFonts w:ascii="Times New Roman" w:hAnsi="Times New Roman"/>
          <w:color w:val="000000"/>
          <w:sz w:val="24"/>
          <w:szCs w:val="24"/>
          <w:lang w:val="ru-RU"/>
        </w:rPr>
        <w:t>За неисполнение обязанности по отработке, молодой специалист обязан возместить расходы, понесенные за счет бюджетных средств в связи с его обучением, за исключением вышеперечисленных случаев</w:t>
      </w:r>
      <w:bookmarkEnd w:id="8"/>
      <w:r w:rsidRPr="0038407B">
        <w:rPr>
          <w:rFonts w:ascii="Times New Roman" w:hAnsi="Times New Roman"/>
          <w:color w:val="000000"/>
          <w:sz w:val="24"/>
          <w:szCs w:val="24"/>
          <w:lang w:val="ru-RU"/>
        </w:rPr>
        <w:t>.</w:t>
      </w:r>
    </w:p>
    <w:p w:rsidR="00817FA8" w:rsidRPr="0038407B" w:rsidRDefault="00817FA8" w:rsidP="00817FA8">
      <w:pPr>
        <w:pStyle w:val="af2"/>
        <w:rPr>
          <w:rFonts w:ascii="Times New Roman" w:hAnsi="Times New Roman"/>
          <w:b/>
          <w:caps/>
          <w:sz w:val="24"/>
          <w:szCs w:val="24"/>
        </w:rPr>
      </w:pPr>
    </w:p>
    <w:p w:rsidR="00817FA8" w:rsidRPr="00C66D5C" w:rsidRDefault="00817FA8" w:rsidP="00C66D5C">
      <w:pPr>
        <w:pStyle w:val="5"/>
        <w:rPr>
          <w:rFonts w:ascii="Times New Roman" w:hAnsi="Times New Roman" w:cs="Times New Roman"/>
          <w:b/>
          <w:caps/>
          <w:sz w:val="24"/>
          <w:szCs w:val="24"/>
        </w:rPr>
      </w:pPr>
      <w:r w:rsidRPr="0038407B">
        <w:rPr>
          <w:rFonts w:ascii="Times New Roman" w:hAnsi="Times New Roman" w:cs="Times New Roman"/>
          <w:b/>
          <w:caps/>
          <w:sz w:val="24"/>
          <w:szCs w:val="24"/>
        </w:rPr>
        <w:t xml:space="preserve">                       </w:t>
      </w:r>
    </w:p>
    <w:p w:rsidR="00817FA8" w:rsidRPr="00C66D5C" w:rsidRDefault="00817FA8" w:rsidP="00C66D5C">
      <w:pPr>
        <w:pStyle w:val="5"/>
        <w:jc w:val="center"/>
        <w:rPr>
          <w:rFonts w:ascii="Times New Roman" w:hAnsi="Times New Roman" w:cs="Times New Roman"/>
          <w:b/>
          <w:caps/>
          <w:color w:val="auto"/>
          <w:sz w:val="24"/>
          <w:szCs w:val="24"/>
        </w:rPr>
      </w:pPr>
      <w:r w:rsidRPr="00C66D5C">
        <w:rPr>
          <w:rFonts w:ascii="Times New Roman" w:hAnsi="Times New Roman" w:cs="Times New Roman"/>
          <w:b/>
          <w:caps/>
          <w:color w:val="auto"/>
          <w:sz w:val="24"/>
          <w:szCs w:val="24"/>
        </w:rPr>
        <w:t>летний семестр</w:t>
      </w:r>
    </w:p>
    <w:p w:rsidR="00817FA8" w:rsidRPr="0038407B" w:rsidRDefault="00817FA8" w:rsidP="00C66D5C">
      <w:pPr>
        <w:suppressAutoHyphens/>
        <w:spacing w:after="0"/>
        <w:rPr>
          <w:rFonts w:ascii="Times New Roman" w:hAnsi="Times New Roman"/>
          <w:sz w:val="24"/>
          <w:szCs w:val="24"/>
          <w:lang w:val="ru-RU"/>
        </w:rPr>
      </w:pPr>
      <w:r w:rsidRPr="0038407B">
        <w:rPr>
          <w:rFonts w:ascii="Times New Roman" w:hAnsi="Times New Roman"/>
          <w:b/>
          <w:bCs/>
          <w:sz w:val="24"/>
          <w:szCs w:val="24"/>
          <w:lang w:val="ru-RU"/>
        </w:rPr>
        <w:t xml:space="preserve">1. Летний семестр </w:t>
      </w:r>
      <w:r w:rsidRPr="0038407B">
        <w:rPr>
          <w:rFonts w:ascii="Times New Roman" w:hAnsi="Times New Roman"/>
          <w:bCs/>
          <w:sz w:val="24"/>
          <w:szCs w:val="24"/>
          <w:lang w:val="ru-RU"/>
        </w:rPr>
        <w:t>–</w:t>
      </w:r>
      <w:r w:rsidRPr="0038407B">
        <w:rPr>
          <w:rFonts w:ascii="Times New Roman" w:hAnsi="Times New Roman"/>
          <w:b/>
          <w:bCs/>
          <w:sz w:val="24"/>
          <w:szCs w:val="24"/>
          <w:lang w:val="ru-RU"/>
        </w:rPr>
        <w:t xml:space="preserve"> </w:t>
      </w:r>
      <w:r w:rsidRPr="0038407B">
        <w:rPr>
          <w:rFonts w:ascii="Times New Roman" w:hAnsi="Times New Roman"/>
          <w:sz w:val="24"/>
          <w:szCs w:val="24"/>
          <w:lang w:val="ru-RU"/>
        </w:rPr>
        <w:t xml:space="preserve">организуется для слушателей резидентуры (за исключением выпускного курса) желающих изучить </w:t>
      </w:r>
      <w:r w:rsidRPr="0038407B">
        <w:rPr>
          <w:rFonts w:ascii="Times New Roman" w:hAnsi="Times New Roman"/>
          <w:b/>
          <w:sz w:val="24"/>
          <w:szCs w:val="24"/>
          <w:lang w:val="ru-RU"/>
        </w:rPr>
        <w:t>дополнительные дисциплины</w:t>
      </w:r>
      <w:r w:rsidRPr="0038407B">
        <w:rPr>
          <w:rFonts w:ascii="Times New Roman" w:hAnsi="Times New Roman"/>
          <w:sz w:val="24"/>
          <w:szCs w:val="24"/>
          <w:lang w:val="ru-RU"/>
        </w:rPr>
        <w:t>, имеющие рейтинг допуска по дисциплине менее 50%, имеющих академическую разницу при восстановлении, переводе из другого вуза или при возвращении из академического отпуска. Летний семестр организуется на платной основе, продолжительностью до 6 недель. Слушатели резидентуры, желающие пройти летний семестр, вносят дополнительную оплату за обучение в соответствии с установленными тарифами.</w:t>
      </w:r>
    </w:p>
    <w:p w:rsidR="00817FA8" w:rsidRPr="0038407B" w:rsidRDefault="00817FA8" w:rsidP="00C66D5C">
      <w:pPr>
        <w:suppressAutoHyphens/>
        <w:spacing w:after="0"/>
        <w:rPr>
          <w:rFonts w:ascii="Times New Roman" w:hAnsi="Times New Roman"/>
          <w:sz w:val="24"/>
          <w:szCs w:val="24"/>
          <w:lang w:val="ru-RU"/>
        </w:rPr>
      </w:pPr>
      <w:r w:rsidRPr="0038407B">
        <w:rPr>
          <w:rFonts w:ascii="Times New Roman" w:hAnsi="Times New Roman"/>
          <w:sz w:val="24"/>
          <w:szCs w:val="24"/>
          <w:lang w:val="ru-RU"/>
        </w:rPr>
        <w:t xml:space="preserve">2. Летний семестр организуется для слушателей резидентуры на основании приказа </w:t>
      </w:r>
      <w:r w:rsidR="00C66D5C">
        <w:rPr>
          <w:rFonts w:ascii="Times New Roman" w:hAnsi="Times New Roman"/>
          <w:sz w:val="24"/>
          <w:szCs w:val="24"/>
          <w:lang w:val="ru-RU"/>
        </w:rPr>
        <w:t>Председателя Правления</w:t>
      </w:r>
    </w:p>
    <w:p w:rsidR="00817FA8" w:rsidRPr="0038407B" w:rsidRDefault="00817FA8" w:rsidP="00C66D5C">
      <w:pPr>
        <w:suppressAutoHyphens/>
        <w:spacing w:after="0"/>
        <w:rPr>
          <w:rFonts w:ascii="Times New Roman" w:hAnsi="Times New Roman"/>
          <w:sz w:val="24"/>
          <w:szCs w:val="24"/>
          <w:lang w:val="ru-RU"/>
        </w:rPr>
      </w:pPr>
      <w:r w:rsidRPr="0038407B">
        <w:rPr>
          <w:rFonts w:ascii="Times New Roman" w:hAnsi="Times New Roman"/>
          <w:sz w:val="24"/>
          <w:szCs w:val="24"/>
          <w:lang w:val="ru-RU"/>
        </w:rPr>
        <w:t>3. Право на летний семестр имеют слушатели резидентуры:</w:t>
      </w:r>
    </w:p>
    <w:p w:rsidR="00817FA8" w:rsidRPr="0038407B" w:rsidRDefault="00817FA8" w:rsidP="00817FA8">
      <w:pPr>
        <w:pStyle w:val="ab"/>
        <w:numPr>
          <w:ilvl w:val="0"/>
          <w:numId w:val="40"/>
        </w:numPr>
        <w:suppressAutoHyphens/>
        <w:spacing w:after="0"/>
        <w:contextualSpacing w:val="0"/>
        <w:rPr>
          <w:rFonts w:ascii="Times New Roman" w:hAnsi="Times New Roman"/>
          <w:sz w:val="24"/>
          <w:szCs w:val="24"/>
        </w:rPr>
      </w:pPr>
      <w:r w:rsidRPr="0038407B">
        <w:rPr>
          <w:rFonts w:ascii="Times New Roman" w:hAnsi="Times New Roman"/>
          <w:sz w:val="24"/>
          <w:szCs w:val="24"/>
        </w:rPr>
        <w:t>желающие изучить дополнительные дисциплины;</w:t>
      </w:r>
    </w:p>
    <w:p w:rsidR="00817FA8" w:rsidRPr="0038407B" w:rsidRDefault="00817FA8" w:rsidP="00817FA8">
      <w:pPr>
        <w:pStyle w:val="ab"/>
        <w:numPr>
          <w:ilvl w:val="0"/>
          <w:numId w:val="40"/>
        </w:numPr>
        <w:suppressAutoHyphens/>
        <w:spacing w:after="0"/>
        <w:contextualSpacing w:val="0"/>
        <w:rPr>
          <w:rFonts w:ascii="Times New Roman" w:hAnsi="Times New Roman"/>
          <w:sz w:val="24"/>
          <w:szCs w:val="24"/>
          <w:lang w:val="ru-RU"/>
        </w:rPr>
      </w:pPr>
      <w:r w:rsidRPr="0038407B">
        <w:rPr>
          <w:rFonts w:ascii="Times New Roman" w:hAnsi="Times New Roman"/>
          <w:sz w:val="24"/>
          <w:szCs w:val="24"/>
          <w:lang w:val="ru-RU"/>
        </w:rPr>
        <w:t>имеющие рейтинг допуска по дисциплине менее 50%;</w:t>
      </w:r>
    </w:p>
    <w:p w:rsidR="00817FA8" w:rsidRPr="0038407B" w:rsidRDefault="00817FA8" w:rsidP="00817FA8">
      <w:pPr>
        <w:pStyle w:val="ab"/>
        <w:numPr>
          <w:ilvl w:val="0"/>
          <w:numId w:val="40"/>
        </w:numPr>
        <w:suppressAutoHyphens/>
        <w:spacing w:after="0"/>
        <w:contextualSpacing w:val="0"/>
        <w:rPr>
          <w:rFonts w:ascii="Times New Roman" w:hAnsi="Times New Roman"/>
          <w:sz w:val="24"/>
          <w:szCs w:val="24"/>
          <w:lang w:val="ru-RU"/>
        </w:rPr>
      </w:pPr>
      <w:r w:rsidRPr="0038407B">
        <w:rPr>
          <w:rFonts w:ascii="Times New Roman" w:hAnsi="Times New Roman"/>
          <w:sz w:val="24"/>
          <w:szCs w:val="24"/>
          <w:lang w:val="ru-RU"/>
        </w:rPr>
        <w:t>имеющие академическую разницу при восстановлении, переводе из другого вуза или при возвращении из академического отпуска.</w:t>
      </w:r>
    </w:p>
    <w:p w:rsidR="00817FA8" w:rsidRPr="0038407B" w:rsidRDefault="00817FA8" w:rsidP="00C66D5C">
      <w:pPr>
        <w:suppressAutoHyphens/>
        <w:spacing w:after="0"/>
        <w:rPr>
          <w:rFonts w:ascii="Times New Roman" w:hAnsi="Times New Roman"/>
          <w:sz w:val="24"/>
          <w:szCs w:val="24"/>
          <w:lang w:val="ru-RU"/>
        </w:rPr>
      </w:pPr>
      <w:r w:rsidRPr="0038407B">
        <w:rPr>
          <w:rFonts w:ascii="Times New Roman" w:hAnsi="Times New Roman"/>
          <w:sz w:val="24"/>
          <w:szCs w:val="24"/>
          <w:lang w:val="ru-RU"/>
        </w:rPr>
        <w:t>4. Академическая задолженность не должна превышать 6 недель (324 акад.часа).</w:t>
      </w:r>
    </w:p>
    <w:p w:rsidR="00817FA8" w:rsidRPr="0038407B" w:rsidRDefault="00817FA8" w:rsidP="00C66D5C">
      <w:pPr>
        <w:suppressAutoHyphens/>
        <w:spacing w:after="0"/>
        <w:rPr>
          <w:rFonts w:ascii="Times New Roman" w:hAnsi="Times New Roman"/>
          <w:sz w:val="24"/>
          <w:szCs w:val="24"/>
          <w:lang w:val="ru-RU"/>
        </w:rPr>
      </w:pPr>
      <w:r w:rsidRPr="0038407B">
        <w:rPr>
          <w:rFonts w:ascii="Times New Roman" w:hAnsi="Times New Roman"/>
          <w:sz w:val="24"/>
          <w:szCs w:val="24"/>
          <w:lang w:val="ru-RU"/>
        </w:rPr>
        <w:t>5. Слушатели резидентуры, имеют право пройти дополнительные дисциплины, при следующих условиях:</w:t>
      </w:r>
    </w:p>
    <w:p w:rsidR="00817FA8" w:rsidRPr="0038407B" w:rsidRDefault="00817FA8" w:rsidP="00C66D5C">
      <w:pPr>
        <w:pStyle w:val="ab"/>
        <w:numPr>
          <w:ilvl w:val="1"/>
          <w:numId w:val="41"/>
        </w:numPr>
        <w:suppressAutoHyphens/>
        <w:spacing w:after="0"/>
        <w:contextualSpacing w:val="0"/>
        <w:rPr>
          <w:rFonts w:ascii="Times New Roman" w:hAnsi="Times New Roman"/>
          <w:sz w:val="24"/>
          <w:szCs w:val="24"/>
          <w:lang w:val="ru-RU"/>
        </w:rPr>
      </w:pPr>
      <w:r w:rsidRPr="0038407B">
        <w:rPr>
          <w:rFonts w:ascii="Times New Roman" w:hAnsi="Times New Roman"/>
          <w:sz w:val="24"/>
          <w:szCs w:val="24"/>
          <w:lang w:val="ru-RU"/>
        </w:rPr>
        <w:lastRenderedPageBreak/>
        <w:t>слушатель резидентуры должен быть переведен на следующий год обучения без академических задолженностей;</w:t>
      </w:r>
    </w:p>
    <w:p w:rsidR="00817FA8" w:rsidRPr="0038407B" w:rsidRDefault="00817FA8" w:rsidP="00817FA8">
      <w:pPr>
        <w:pStyle w:val="ab"/>
        <w:numPr>
          <w:ilvl w:val="1"/>
          <w:numId w:val="41"/>
        </w:numPr>
        <w:suppressAutoHyphens/>
        <w:spacing w:after="0"/>
        <w:contextualSpacing w:val="0"/>
        <w:rPr>
          <w:rFonts w:ascii="Times New Roman" w:hAnsi="Times New Roman"/>
          <w:sz w:val="24"/>
          <w:szCs w:val="24"/>
          <w:lang w:val="ru-RU"/>
        </w:rPr>
      </w:pPr>
      <w:r w:rsidRPr="0038407B">
        <w:rPr>
          <w:rFonts w:ascii="Times New Roman" w:hAnsi="Times New Roman"/>
          <w:sz w:val="24"/>
          <w:szCs w:val="24"/>
          <w:lang w:val="ru-RU"/>
        </w:rPr>
        <w:t>учебная группа должна быть рентабельной;</w:t>
      </w:r>
    </w:p>
    <w:p w:rsidR="00817FA8" w:rsidRPr="0038407B" w:rsidRDefault="00817FA8" w:rsidP="00817FA8">
      <w:pPr>
        <w:pStyle w:val="ab"/>
        <w:numPr>
          <w:ilvl w:val="1"/>
          <w:numId w:val="41"/>
        </w:numPr>
        <w:suppressAutoHyphens/>
        <w:spacing w:after="0"/>
        <w:contextualSpacing w:val="0"/>
        <w:rPr>
          <w:rFonts w:ascii="Times New Roman" w:hAnsi="Times New Roman"/>
          <w:sz w:val="24"/>
          <w:szCs w:val="24"/>
          <w:lang w:val="ru-RU"/>
        </w:rPr>
      </w:pPr>
      <w:r w:rsidRPr="0038407B">
        <w:rPr>
          <w:rFonts w:ascii="Times New Roman" w:hAnsi="Times New Roman"/>
          <w:sz w:val="24"/>
          <w:szCs w:val="24"/>
          <w:lang w:val="ru-RU"/>
        </w:rPr>
        <w:t>сроки изучения дисциплины не должны превышать 6 недель.</w:t>
      </w:r>
    </w:p>
    <w:p w:rsidR="00817FA8" w:rsidRPr="0038407B" w:rsidRDefault="00817FA8" w:rsidP="00C66D5C">
      <w:pPr>
        <w:suppressAutoHyphens/>
        <w:spacing w:after="0"/>
        <w:rPr>
          <w:rFonts w:ascii="Times New Roman" w:hAnsi="Times New Roman"/>
          <w:sz w:val="24"/>
          <w:szCs w:val="24"/>
        </w:rPr>
      </w:pPr>
      <w:r w:rsidRPr="0038407B">
        <w:rPr>
          <w:rFonts w:ascii="Times New Roman" w:hAnsi="Times New Roman"/>
          <w:sz w:val="24"/>
          <w:szCs w:val="24"/>
        </w:rPr>
        <w:t>6. Оформление летнего семестра:</w:t>
      </w:r>
    </w:p>
    <w:p w:rsidR="00817FA8" w:rsidRPr="0038407B" w:rsidRDefault="00817FA8" w:rsidP="00C66D5C">
      <w:pPr>
        <w:pStyle w:val="ab"/>
        <w:numPr>
          <w:ilvl w:val="1"/>
          <w:numId w:val="42"/>
        </w:numPr>
        <w:suppressAutoHyphens/>
        <w:spacing w:after="0"/>
        <w:contextualSpacing w:val="0"/>
        <w:rPr>
          <w:rFonts w:ascii="Times New Roman" w:hAnsi="Times New Roman"/>
          <w:sz w:val="24"/>
          <w:szCs w:val="24"/>
          <w:lang w:val="ru-RU"/>
        </w:rPr>
      </w:pPr>
      <w:r w:rsidRPr="0038407B">
        <w:rPr>
          <w:rFonts w:ascii="Times New Roman" w:hAnsi="Times New Roman"/>
          <w:sz w:val="24"/>
          <w:szCs w:val="24"/>
          <w:lang w:val="ru-RU"/>
        </w:rPr>
        <w:t>слушатель резидентуры в установленные сроки, в соответствие с академическим календарем подает заявление в отдел резидентуры о намерении участвовать в летнем семестре;</w:t>
      </w:r>
    </w:p>
    <w:p w:rsidR="00817FA8" w:rsidRPr="0038407B" w:rsidRDefault="00817FA8" w:rsidP="00C66D5C">
      <w:pPr>
        <w:pStyle w:val="ab"/>
        <w:numPr>
          <w:ilvl w:val="1"/>
          <w:numId w:val="42"/>
        </w:numPr>
        <w:suppressAutoHyphens/>
        <w:spacing w:after="0"/>
        <w:contextualSpacing w:val="0"/>
        <w:rPr>
          <w:rFonts w:ascii="Times New Roman" w:hAnsi="Times New Roman"/>
          <w:sz w:val="24"/>
          <w:szCs w:val="24"/>
          <w:lang w:val="ru-RU"/>
        </w:rPr>
      </w:pPr>
      <w:r w:rsidRPr="0038407B">
        <w:rPr>
          <w:rFonts w:ascii="Times New Roman" w:hAnsi="Times New Roman"/>
          <w:sz w:val="24"/>
          <w:szCs w:val="24"/>
          <w:lang w:val="ru-RU"/>
        </w:rPr>
        <w:t>отдел резидентуры по результатам успеваемости, совместно с кураторами принимает решение по заявлениям слушателей резидентуры;</w:t>
      </w:r>
    </w:p>
    <w:p w:rsidR="00817FA8" w:rsidRPr="0038407B" w:rsidRDefault="00817FA8" w:rsidP="00817FA8">
      <w:pPr>
        <w:pStyle w:val="ab"/>
        <w:numPr>
          <w:ilvl w:val="1"/>
          <w:numId w:val="42"/>
        </w:numPr>
        <w:suppressAutoHyphens/>
        <w:spacing w:after="0"/>
        <w:contextualSpacing w:val="0"/>
        <w:rPr>
          <w:rFonts w:ascii="Times New Roman" w:hAnsi="Times New Roman"/>
          <w:sz w:val="24"/>
          <w:szCs w:val="24"/>
          <w:lang w:val="ru-RU"/>
        </w:rPr>
      </w:pPr>
      <w:r w:rsidRPr="0038407B">
        <w:rPr>
          <w:rFonts w:ascii="Times New Roman" w:hAnsi="Times New Roman"/>
          <w:sz w:val="24"/>
          <w:szCs w:val="24"/>
          <w:lang w:val="ru-RU"/>
        </w:rPr>
        <w:t xml:space="preserve">при положительном решении отдел резидентуры составляет расписание летнего семестра и утверждает его у </w:t>
      </w:r>
      <w:r w:rsidR="00C66D5C">
        <w:rPr>
          <w:rFonts w:ascii="Times New Roman" w:hAnsi="Times New Roman"/>
          <w:sz w:val="24"/>
          <w:szCs w:val="24"/>
          <w:lang w:val="ru-RU"/>
        </w:rPr>
        <w:t xml:space="preserve">заместителя </w:t>
      </w:r>
      <w:r w:rsidRPr="0038407B">
        <w:rPr>
          <w:rFonts w:ascii="Times New Roman" w:hAnsi="Times New Roman"/>
          <w:sz w:val="24"/>
          <w:szCs w:val="24"/>
          <w:lang w:val="ru-RU"/>
        </w:rPr>
        <w:t xml:space="preserve"> </w:t>
      </w:r>
      <w:r w:rsidR="00C66D5C">
        <w:rPr>
          <w:rFonts w:ascii="Times New Roman" w:hAnsi="Times New Roman"/>
          <w:sz w:val="24"/>
          <w:szCs w:val="24"/>
          <w:lang w:val="ru-RU"/>
        </w:rPr>
        <w:t xml:space="preserve">Председателя Правления </w:t>
      </w:r>
      <w:r w:rsidRPr="0038407B">
        <w:rPr>
          <w:rFonts w:ascii="Times New Roman" w:hAnsi="Times New Roman"/>
          <w:sz w:val="24"/>
          <w:szCs w:val="24"/>
          <w:lang w:val="ru-RU"/>
        </w:rPr>
        <w:t>по курации;</w:t>
      </w:r>
    </w:p>
    <w:p w:rsidR="00817FA8" w:rsidRPr="0038407B" w:rsidRDefault="00817FA8" w:rsidP="00817FA8">
      <w:pPr>
        <w:pStyle w:val="ab"/>
        <w:numPr>
          <w:ilvl w:val="1"/>
          <w:numId w:val="42"/>
        </w:numPr>
        <w:suppressAutoHyphens/>
        <w:spacing w:after="0"/>
        <w:contextualSpacing w:val="0"/>
        <w:rPr>
          <w:rFonts w:ascii="Times New Roman" w:hAnsi="Times New Roman"/>
          <w:sz w:val="24"/>
          <w:szCs w:val="24"/>
          <w:lang w:val="ru-RU"/>
        </w:rPr>
      </w:pPr>
      <w:r w:rsidRPr="0038407B">
        <w:rPr>
          <w:rFonts w:ascii="Times New Roman" w:hAnsi="Times New Roman"/>
          <w:sz w:val="24"/>
          <w:szCs w:val="24"/>
          <w:lang w:val="ru-RU"/>
        </w:rPr>
        <w:t>со слушателями резидентуры заключается дополнительное соглашение (к договору о подготовке в резидентуре), стоимость 1 часа на данный учебный год согласуется с уполномоченным органом в области здравоохранения.</w:t>
      </w:r>
    </w:p>
    <w:p w:rsidR="00817FA8" w:rsidRPr="0038407B" w:rsidRDefault="00817FA8" w:rsidP="00C66D5C">
      <w:pPr>
        <w:suppressAutoHyphens/>
        <w:spacing w:after="0"/>
        <w:rPr>
          <w:rFonts w:ascii="Times New Roman" w:hAnsi="Times New Roman"/>
          <w:sz w:val="24"/>
          <w:szCs w:val="24"/>
          <w:lang w:val="ru-RU"/>
        </w:rPr>
      </w:pPr>
      <w:r w:rsidRPr="0038407B">
        <w:rPr>
          <w:rFonts w:ascii="Times New Roman" w:hAnsi="Times New Roman"/>
          <w:sz w:val="24"/>
          <w:szCs w:val="24"/>
          <w:lang w:val="ru-RU"/>
        </w:rPr>
        <w:t xml:space="preserve">7.  Для ликвидации академической задолженности слушатель резидентуры посещает все виды учебных занятий и сдает все виды контроля, предусмотренные учебным планом, под контролем преподавателя. </w:t>
      </w:r>
    </w:p>
    <w:p w:rsidR="00817FA8" w:rsidRPr="0038407B" w:rsidRDefault="00817FA8" w:rsidP="00C66D5C">
      <w:pPr>
        <w:suppressAutoHyphens/>
        <w:spacing w:after="0"/>
        <w:rPr>
          <w:rFonts w:ascii="Times New Roman" w:hAnsi="Times New Roman"/>
          <w:sz w:val="24"/>
          <w:szCs w:val="24"/>
          <w:lang w:val="ru-RU"/>
        </w:rPr>
      </w:pPr>
      <w:r w:rsidRPr="0038407B">
        <w:rPr>
          <w:rFonts w:ascii="Times New Roman" w:hAnsi="Times New Roman"/>
          <w:sz w:val="24"/>
          <w:szCs w:val="24"/>
          <w:lang w:val="ru-RU"/>
        </w:rPr>
        <w:t xml:space="preserve">8. Организация летнего семестра, состав преподавателей и экзаменаторов, список слушателей резидентуры оформляется соответствующим приказом. </w:t>
      </w:r>
    </w:p>
    <w:p w:rsidR="00817FA8" w:rsidRPr="0038407B" w:rsidRDefault="00817FA8" w:rsidP="00C66D5C">
      <w:pPr>
        <w:suppressAutoHyphens/>
        <w:spacing w:after="0"/>
        <w:rPr>
          <w:rFonts w:ascii="Times New Roman" w:hAnsi="Times New Roman"/>
          <w:sz w:val="24"/>
          <w:szCs w:val="24"/>
          <w:lang w:val="ru-RU"/>
        </w:rPr>
      </w:pPr>
      <w:r w:rsidRPr="0038407B">
        <w:rPr>
          <w:rFonts w:ascii="Times New Roman" w:hAnsi="Times New Roman"/>
          <w:sz w:val="24"/>
          <w:szCs w:val="24"/>
          <w:lang w:val="ru-RU"/>
        </w:rPr>
        <w:t>9. Академическая задолженность должна быть ликвидирована за 1 неделю до начала следующего года обучения.</w:t>
      </w:r>
    </w:p>
    <w:p w:rsidR="00817FA8" w:rsidRPr="0038407B" w:rsidRDefault="00817FA8" w:rsidP="00C66D5C">
      <w:pPr>
        <w:suppressAutoHyphens/>
        <w:spacing w:after="0"/>
        <w:rPr>
          <w:rFonts w:ascii="Times New Roman" w:hAnsi="Times New Roman"/>
          <w:sz w:val="24"/>
          <w:szCs w:val="24"/>
          <w:lang w:val="ru-RU"/>
        </w:rPr>
      </w:pPr>
      <w:r w:rsidRPr="0038407B">
        <w:rPr>
          <w:rFonts w:ascii="Times New Roman" w:hAnsi="Times New Roman"/>
          <w:sz w:val="24"/>
          <w:szCs w:val="24"/>
          <w:lang w:val="ru-RU"/>
        </w:rPr>
        <w:t>10. Итоговую оценку знаний по дисциплинам, изучаемым вне учебного плана специальности, осуществляет преподаватель, читающий лекции в период летнего семестра.</w:t>
      </w:r>
    </w:p>
    <w:p w:rsidR="00817FA8" w:rsidRPr="0038407B" w:rsidRDefault="00817FA8" w:rsidP="00C66D5C">
      <w:pPr>
        <w:suppressAutoHyphens/>
        <w:spacing w:after="0"/>
        <w:rPr>
          <w:rFonts w:ascii="Times New Roman" w:hAnsi="Times New Roman"/>
          <w:sz w:val="24"/>
          <w:szCs w:val="24"/>
          <w:lang w:val="ru-RU"/>
        </w:rPr>
      </w:pPr>
      <w:r w:rsidRPr="0038407B">
        <w:rPr>
          <w:rFonts w:ascii="Times New Roman" w:hAnsi="Times New Roman"/>
          <w:sz w:val="24"/>
          <w:szCs w:val="24"/>
          <w:lang w:val="ru-RU"/>
        </w:rPr>
        <w:t>11. Результаты экзаменов по дополнительным дисциплинам учебного плана специальности, освоенных в период летнего семестра, заносятся в зачетную книжку слушателя резидентуры и представляются в отчете следующего учебного года.</w:t>
      </w:r>
    </w:p>
    <w:p w:rsidR="00817FA8" w:rsidRDefault="00817FA8" w:rsidP="00C66D5C">
      <w:pPr>
        <w:suppressAutoHyphens/>
        <w:spacing w:after="0"/>
        <w:rPr>
          <w:rFonts w:ascii="Times New Roman" w:hAnsi="Times New Roman"/>
          <w:sz w:val="24"/>
          <w:szCs w:val="24"/>
          <w:lang w:val="ru-RU"/>
        </w:rPr>
      </w:pPr>
      <w:r w:rsidRPr="0038407B">
        <w:rPr>
          <w:rFonts w:ascii="Times New Roman" w:hAnsi="Times New Roman"/>
          <w:sz w:val="24"/>
          <w:szCs w:val="24"/>
          <w:lang w:val="ru-RU"/>
        </w:rPr>
        <w:t>12. Результаты экзаменов по дисциплинам, по которым была академическая задолженность или разница при восстановлении, переводе из другого вуза или при возвращении из академического отпуска, заносятся в зачетную книжку слушателя резидентуры и представляются в отчете текущего учебного года.</w:t>
      </w:r>
    </w:p>
    <w:p w:rsidR="00C66D5C" w:rsidRPr="00C66D5C" w:rsidRDefault="00C66D5C" w:rsidP="00C66D5C">
      <w:pPr>
        <w:suppressAutoHyphens/>
        <w:spacing w:after="0"/>
        <w:rPr>
          <w:rFonts w:ascii="Times New Roman" w:hAnsi="Times New Roman"/>
          <w:sz w:val="24"/>
          <w:szCs w:val="24"/>
          <w:lang w:val="ru-RU"/>
        </w:rPr>
      </w:pPr>
    </w:p>
    <w:p w:rsidR="00817FA8" w:rsidRPr="0038407B" w:rsidRDefault="00817FA8" w:rsidP="00817FA8">
      <w:pPr>
        <w:jc w:val="center"/>
        <w:rPr>
          <w:rFonts w:ascii="Times New Roman" w:hAnsi="Times New Roman"/>
          <w:b/>
          <w:caps/>
          <w:sz w:val="24"/>
          <w:szCs w:val="24"/>
          <w:lang w:val="ru-RU"/>
        </w:rPr>
      </w:pPr>
      <w:r w:rsidRPr="0038407B">
        <w:rPr>
          <w:rFonts w:ascii="Times New Roman" w:hAnsi="Times New Roman"/>
          <w:b/>
          <w:caps/>
          <w:sz w:val="24"/>
          <w:szCs w:val="24"/>
          <w:lang w:val="ru-RU"/>
        </w:rPr>
        <w:t xml:space="preserve"> Дисциплины компонента по выбору (элективы)</w:t>
      </w:r>
    </w:p>
    <w:p w:rsidR="00817FA8" w:rsidRPr="0038407B" w:rsidRDefault="00817FA8" w:rsidP="003254EC">
      <w:pPr>
        <w:spacing w:after="0"/>
        <w:ind w:firstLine="709"/>
        <w:rPr>
          <w:rFonts w:ascii="Times New Roman" w:hAnsi="Times New Roman"/>
          <w:sz w:val="24"/>
          <w:szCs w:val="24"/>
          <w:shd w:val="clear" w:color="auto" w:fill="FFFFFF"/>
          <w:lang w:val="ru-RU"/>
        </w:rPr>
      </w:pPr>
      <w:r w:rsidRPr="0038407B">
        <w:rPr>
          <w:rFonts w:ascii="Times New Roman" w:hAnsi="Times New Roman"/>
          <w:b/>
          <w:sz w:val="24"/>
          <w:szCs w:val="24"/>
          <w:shd w:val="clear" w:color="auto" w:fill="FFFFFF"/>
          <w:lang w:val="ru-RU"/>
        </w:rPr>
        <w:t>Электив</w:t>
      </w:r>
      <w:r w:rsidRPr="0038407B">
        <w:rPr>
          <w:rFonts w:ascii="Times New Roman" w:hAnsi="Times New Roman"/>
          <w:sz w:val="24"/>
          <w:szCs w:val="24"/>
          <w:shd w:val="clear" w:color="auto" w:fill="FFFFFF"/>
          <w:lang w:val="ru-RU"/>
        </w:rPr>
        <w:t xml:space="preserve"> (</w:t>
      </w:r>
      <w:r w:rsidRPr="0038407B">
        <w:rPr>
          <w:rFonts w:ascii="Times New Roman" w:hAnsi="Times New Roman"/>
          <w:sz w:val="24"/>
          <w:szCs w:val="24"/>
          <w:shd w:val="clear" w:color="auto" w:fill="FFFFFF"/>
        </w:rPr>
        <w:t>electus</w:t>
      </w:r>
      <w:r w:rsidRPr="0038407B">
        <w:rPr>
          <w:rFonts w:ascii="Times New Roman" w:hAnsi="Times New Roman"/>
          <w:sz w:val="24"/>
          <w:szCs w:val="24"/>
          <w:shd w:val="clear" w:color="auto" w:fill="FFFFFF"/>
          <w:lang w:val="ru-RU"/>
        </w:rPr>
        <w:t xml:space="preserve"> – это «избранный» с лат.) – это дисциплины, обязательные для изучения, направленность которых обучающийся выбирает самостоятельно. При этом дисциплины по выбору не повторяют обязательные дисциплины учебной программы. </w:t>
      </w:r>
    </w:p>
    <w:p w:rsidR="00817FA8" w:rsidRPr="0038407B" w:rsidRDefault="00817FA8" w:rsidP="003254EC">
      <w:pPr>
        <w:spacing w:after="0"/>
        <w:ind w:firstLine="709"/>
        <w:rPr>
          <w:rFonts w:ascii="Times New Roman" w:hAnsi="Times New Roman"/>
          <w:sz w:val="24"/>
          <w:szCs w:val="24"/>
          <w:shd w:val="clear" w:color="auto" w:fill="FFFFFF"/>
          <w:lang w:val="ru-RU"/>
        </w:rPr>
      </w:pPr>
      <w:r w:rsidRPr="0038407B">
        <w:rPr>
          <w:rFonts w:ascii="Times New Roman" w:hAnsi="Times New Roman"/>
          <w:bCs/>
          <w:sz w:val="24"/>
          <w:szCs w:val="24"/>
          <w:lang w:val="ru-RU"/>
        </w:rPr>
        <w:t xml:space="preserve">Изучение элективных дисциплин может идти по пути субспециализации (углубленного изучения профильной дисциплины) или по пути изучения общественных или смежных дисциплин (расширения перечня учебного плана). Изучение элективных дисциплин проводится на заключительном году обучения и составляет 7 недель. </w:t>
      </w:r>
      <w:r w:rsidRPr="0038407B">
        <w:rPr>
          <w:rFonts w:ascii="Times New Roman" w:hAnsi="Times New Roman"/>
          <w:sz w:val="24"/>
          <w:szCs w:val="24"/>
          <w:shd w:val="clear" w:color="auto" w:fill="FFFFFF"/>
          <w:lang w:val="ru-RU"/>
        </w:rPr>
        <w:t xml:space="preserve">При выборе элективов руководствуются каталогом элективных дисциплин. </w:t>
      </w:r>
    </w:p>
    <w:p w:rsidR="00817FA8" w:rsidRPr="0038407B" w:rsidRDefault="00817FA8" w:rsidP="003254EC">
      <w:pPr>
        <w:spacing w:after="0"/>
        <w:ind w:firstLine="709"/>
        <w:rPr>
          <w:rFonts w:ascii="Times New Roman" w:hAnsi="Times New Roman"/>
          <w:bCs/>
          <w:sz w:val="24"/>
          <w:szCs w:val="24"/>
          <w:lang w:val="ru-RU"/>
        </w:rPr>
      </w:pPr>
      <w:r w:rsidRPr="0038407B">
        <w:rPr>
          <w:rFonts w:ascii="Times New Roman" w:hAnsi="Times New Roman"/>
          <w:b/>
          <w:bCs/>
          <w:sz w:val="24"/>
          <w:szCs w:val="24"/>
          <w:lang w:val="ru-RU"/>
        </w:rPr>
        <w:t>Каталог элективных дисциплин</w:t>
      </w:r>
      <w:r w:rsidRPr="0038407B">
        <w:rPr>
          <w:rFonts w:ascii="Times New Roman" w:hAnsi="Times New Roman"/>
          <w:bCs/>
          <w:sz w:val="24"/>
          <w:szCs w:val="24"/>
          <w:lang w:val="ru-RU"/>
        </w:rPr>
        <w:t xml:space="preserve"> – документ, содержащий перечень учебных дисциплин, их объем, формы контроля, определяемых высшим учебным заведением самостоятельно, и предлагаемых слушателям резидентуры для изучения по выбору.</w:t>
      </w:r>
    </w:p>
    <w:p w:rsidR="00817FA8" w:rsidRDefault="00817FA8" w:rsidP="003254EC">
      <w:pPr>
        <w:spacing w:after="0"/>
        <w:ind w:firstLine="709"/>
        <w:rPr>
          <w:rFonts w:ascii="Times New Roman" w:hAnsi="Times New Roman"/>
          <w:bCs/>
          <w:sz w:val="24"/>
          <w:szCs w:val="24"/>
          <w:lang w:val="ru-RU"/>
        </w:rPr>
      </w:pPr>
      <w:r w:rsidRPr="0038407B">
        <w:rPr>
          <w:rFonts w:ascii="Times New Roman" w:hAnsi="Times New Roman"/>
          <w:bCs/>
          <w:sz w:val="24"/>
          <w:szCs w:val="24"/>
          <w:lang w:val="ru-RU"/>
        </w:rPr>
        <w:t xml:space="preserve">  </w:t>
      </w:r>
      <w:r w:rsidRPr="0038407B">
        <w:rPr>
          <w:rFonts w:ascii="Times New Roman" w:hAnsi="Times New Roman"/>
          <w:b/>
          <w:bCs/>
          <w:sz w:val="24"/>
          <w:szCs w:val="24"/>
          <w:lang w:val="ru-RU"/>
        </w:rPr>
        <w:t>Запись на компонент по выбору</w:t>
      </w:r>
      <w:r w:rsidRPr="0038407B">
        <w:rPr>
          <w:rFonts w:ascii="Times New Roman" w:hAnsi="Times New Roman"/>
          <w:bCs/>
          <w:sz w:val="24"/>
          <w:szCs w:val="24"/>
          <w:lang w:val="ru-RU"/>
        </w:rPr>
        <w:t xml:space="preserve"> – процедура предварительной записи обучающихся на элективные дисциплины в порядке, установленном учебным заведением. Запись проводится в период </w:t>
      </w:r>
      <w:r w:rsidR="00A8605E">
        <w:rPr>
          <w:rFonts w:ascii="Times New Roman" w:hAnsi="Times New Roman"/>
          <w:bCs/>
          <w:sz w:val="24"/>
          <w:szCs w:val="24"/>
          <w:lang w:val="ru-RU"/>
        </w:rPr>
        <w:t>весеннего семестра.</w:t>
      </w:r>
      <w:r w:rsidRPr="0038407B">
        <w:rPr>
          <w:rFonts w:ascii="Times New Roman" w:hAnsi="Times New Roman"/>
          <w:bCs/>
          <w:sz w:val="24"/>
          <w:szCs w:val="24"/>
          <w:lang w:val="ru-RU"/>
        </w:rPr>
        <w:t xml:space="preserve"> </w:t>
      </w:r>
    </w:p>
    <w:p w:rsidR="003254EC" w:rsidRPr="003254EC" w:rsidRDefault="003254EC" w:rsidP="003254EC">
      <w:pPr>
        <w:spacing w:after="0"/>
        <w:ind w:firstLine="709"/>
        <w:rPr>
          <w:rFonts w:ascii="Times New Roman" w:hAnsi="Times New Roman"/>
          <w:bCs/>
          <w:sz w:val="24"/>
          <w:szCs w:val="24"/>
          <w:lang w:val="ru-RU"/>
        </w:rPr>
      </w:pPr>
    </w:p>
    <w:p w:rsidR="00817FA8" w:rsidRPr="003254EC" w:rsidRDefault="00817FA8" w:rsidP="003254EC">
      <w:pPr>
        <w:pStyle w:val="5"/>
        <w:jc w:val="center"/>
        <w:rPr>
          <w:rFonts w:ascii="Times New Roman" w:hAnsi="Times New Roman" w:cs="Times New Roman"/>
          <w:b/>
          <w:caps/>
          <w:sz w:val="24"/>
          <w:szCs w:val="24"/>
        </w:rPr>
      </w:pPr>
      <w:r w:rsidRPr="0038407B">
        <w:rPr>
          <w:rFonts w:ascii="Times New Roman" w:hAnsi="Times New Roman" w:cs="Times New Roman"/>
          <w:b/>
          <w:caps/>
          <w:sz w:val="24"/>
          <w:szCs w:val="24"/>
        </w:rPr>
        <w:lastRenderedPageBreak/>
        <w:t>организация и структура учебного процесса</w:t>
      </w:r>
    </w:p>
    <w:p w:rsidR="00817FA8" w:rsidRPr="003254EC" w:rsidRDefault="00817FA8" w:rsidP="003254EC">
      <w:pPr>
        <w:jc w:val="center"/>
        <w:rPr>
          <w:rFonts w:ascii="Times New Roman" w:hAnsi="Times New Roman"/>
          <w:b/>
          <w:sz w:val="24"/>
          <w:szCs w:val="24"/>
          <w:lang w:val="ru-RU"/>
        </w:rPr>
      </w:pPr>
      <w:r w:rsidRPr="0038407B">
        <w:rPr>
          <w:rFonts w:ascii="Times New Roman" w:hAnsi="Times New Roman"/>
          <w:b/>
          <w:sz w:val="24"/>
          <w:szCs w:val="24"/>
          <w:lang w:val="ru-RU"/>
        </w:rPr>
        <w:t>КАБИНЕТ  ПРАКТИЧЕСКИХ НАВЫКОВ</w:t>
      </w:r>
    </w:p>
    <w:p w:rsidR="00817FA8" w:rsidRPr="0038407B" w:rsidRDefault="00F64E78" w:rsidP="003254EC">
      <w:pPr>
        <w:spacing w:after="0"/>
        <w:rPr>
          <w:rFonts w:ascii="Times New Roman" w:hAnsi="Times New Roman"/>
          <w:sz w:val="24"/>
          <w:szCs w:val="24"/>
          <w:lang w:val="ru-RU"/>
        </w:rPr>
      </w:pPr>
      <w:r>
        <w:rPr>
          <w:rFonts w:ascii="Times New Roman" w:hAnsi="Times New Roman"/>
          <w:sz w:val="24"/>
          <w:szCs w:val="24"/>
          <w:lang w:val="ru-RU"/>
        </w:rPr>
        <w:t xml:space="preserve">     </w:t>
      </w:r>
      <w:r w:rsidR="00817FA8" w:rsidRPr="0038407B">
        <w:rPr>
          <w:rFonts w:ascii="Times New Roman" w:hAnsi="Times New Roman"/>
          <w:sz w:val="24"/>
          <w:szCs w:val="24"/>
          <w:lang w:val="ru-RU"/>
        </w:rPr>
        <w:t xml:space="preserve">В кабинете практических навыков </w:t>
      </w:r>
      <w:r>
        <w:rPr>
          <w:rFonts w:ascii="Times New Roman" w:hAnsi="Times New Roman"/>
          <w:sz w:val="24"/>
          <w:szCs w:val="24"/>
          <w:lang w:val="ru-RU"/>
        </w:rPr>
        <w:t>проводят</w:t>
      </w:r>
      <w:r w:rsidR="00817FA8" w:rsidRPr="0038407B">
        <w:rPr>
          <w:rFonts w:ascii="Times New Roman" w:hAnsi="Times New Roman"/>
          <w:sz w:val="24"/>
          <w:szCs w:val="24"/>
          <w:lang w:val="ru-RU"/>
        </w:rPr>
        <w:t xml:space="preserve"> медицинское обучение, тестирование, аттестацию и объективную оценку уровня практических навыков.</w:t>
      </w:r>
    </w:p>
    <w:p w:rsidR="00817FA8" w:rsidRPr="0038407B" w:rsidRDefault="00F64E78" w:rsidP="00F64E78">
      <w:pPr>
        <w:tabs>
          <w:tab w:val="left" w:pos="284"/>
        </w:tabs>
        <w:spacing w:after="0"/>
        <w:rPr>
          <w:rFonts w:ascii="Times New Roman" w:hAnsi="Times New Roman"/>
          <w:sz w:val="24"/>
          <w:szCs w:val="24"/>
          <w:lang w:val="ru-RU"/>
        </w:rPr>
      </w:pPr>
      <w:r>
        <w:rPr>
          <w:rFonts w:ascii="Times New Roman" w:hAnsi="Times New Roman"/>
          <w:sz w:val="24"/>
          <w:szCs w:val="24"/>
          <w:lang w:val="ru-RU"/>
        </w:rPr>
        <w:t xml:space="preserve">     </w:t>
      </w:r>
      <w:r w:rsidR="00817FA8" w:rsidRPr="0038407B">
        <w:rPr>
          <w:rFonts w:ascii="Times New Roman" w:hAnsi="Times New Roman"/>
          <w:sz w:val="24"/>
          <w:szCs w:val="24"/>
          <w:lang w:val="ru-RU"/>
        </w:rPr>
        <w:t>Основной задачей симуляционного обучения является создание условий для развития у обучающихся широкого спектра компетенций и прочно закрепленных практических навыков без риска нанесения вреда пациенту; развитие способности быстрого принятия решений и безупречного выполнения ряда манипуляций или вмешательств, особенно при неотложных состояниях. В соответствии с поставленными задачами С</w:t>
      </w:r>
      <w:r w:rsidR="00971441">
        <w:rPr>
          <w:rFonts w:ascii="Times New Roman" w:hAnsi="Times New Roman"/>
          <w:sz w:val="24"/>
          <w:szCs w:val="24"/>
          <w:lang w:val="ru-RU"/>
        </w:rPr>
        <w:t xml:space="preserve">имуляционный </w:t>
      </w:r>
      <w:r w:rsidR="00817FA8" w:rsidRPr="0038407B">
        <w:rPr>
          <w:rFonts w:ascii="Times New Roman" w:hAnsi="Times New Roman"/>
          <w:sz w:val="24"/>
          <w:szCs w:val="24"/>
          <w:lang w:val="ru-RU"/>
        </w:rPr>
        <w:t>Ц</w:t>
      </w:r>
      <w:r w:rsidR="00971441">
        <w:rPr>
          <w:rFonts w:ascii="Times New Roman" w:hAnsi="Times New Roman"/>
          <w:sz w:val="24"/>
          <w:szCs w:val="24"/>
          <w:lang w:val="ru-RU"/>
        </w:rPr>
        <w:t>ентр</w:t>
      </w:r>
      <w:r w:rsidR="00817FA8" w:rsidRPr="0038407B">
        <w:rPr>
          <w:rFonts w:ascii="Times New Roman" w:hAnsi="Times New Roman"/>
          <w:sz w:val="24"/>
          <w:szCs w:val="24"/>
          <w:lang w:val="ru-RU"/>
        </w:rPr>
        <w:t xml:space="preserve"> оснащен разнообразными по степени сложности муляжами, фантомами и тренажерами от самых простых до высокотехнологичных, максимально приближенныхк человеку и имитирующих различные проявления патологии.</w:t>
      </w:r>
    </w:p>
    <w:p w:rsidR="00817FA8" w:rsidRPr="0038407B" w:rsidRDefault="00817FA8" w:rsidP="00F64E78">
      <w:pPr>
        <w:pStyle w:val="af2"/>
        <w:jc w:val="both"/>
        <w:rPr>
          <w:rFonts w:ascii="Times New Roman" w:hAnsi="Times New Roman"/>
          <w:sz w:val="24"/>
          <w:szCs w:val="24"/>
        </w:rPr>
      </w:pPr>
    </w:p>
    <w:p w:rsidR="00817FA8" w:rsidRDefault="00817FA8" w:rsidP="00F64E78">
      <w:pPr>
        <w:pStyle w:val="af2"/>
        <w:jc w:val="center"/>
        <w:rPr>
          <w:rFonts w:ascii="Times New Roman" w:hAnsi="Times New Roman"/>
          <w:b/>
          <w:caps/>
          <w:sz w:val="24"/>
          <w:szCs w:val="24"/>
        </w:rPr>
      </w:pPr>
      <w:r w:rsidRPr="0038407B">
        <w:rPr>
          <w:rFonts w:ascii="Times New Roman" w:hAnsi="Times New Roman"/>
          <w:b/>
          <w:caps/>
          <w:sz w:val="24"/>
          <w:szCs w:val="24"/>
        </w:rPr>
        <w:t>совет молодых ученых</w:t>
      </w:r>
    </w:p>
    <w:p w:rsidR="00F64E78" w:rsidRPr="0038407B" w:rsidRDefault="00F64E78" w:rsidP="00817FA8">
      <w:pPr>
        <w:pStyle w:val="af2"/>
        <w:rPr>
          <w:rFonts w:ascii="Times New Roman" w:hAnsi="Times New Roman"/>
          <w:b/>
          <w:caps/>
          <w:sz w:val="24"/>
          <w:szCs w:val="24"/>
        </w:rPr>
      </w:pPr>
    </w:p>
    <w:p w:rsidR="00817FA8" w:rsidRPr="0038407B" w:rsidRDefault="00817FA8" w:rsidP="00817FA8">
      <w:pPr>
        <w:pStyle w:val="af2"/>
        <w:ind w:firstLine="708"/>
        <w:jc w:val="both"/>
        <w:rPr>
          <w:rFonts w:ascii="Times New Roman" w:hAnsi="Times New Roman"/>
          <w:sz w:val="24"/>
          <w:szCs w:val="24"/>
        </w:rPr>
      </w:pPr>
      <w:r w:rsidRPr="0038407B">
        <w:rPr>
          <w:rFonts w:ascii="Times New Roman" w:hAnsi="Times New Roman"/>
          <w:sz w:val="24"/>
          <w:szCs w:val="24"/>
        </w:rPr>
        <w:t>Совет молодых ученых ННЦХ общественная организация, объединяющая на добровольных началах обучающихся и молодых преподавателей, активно участвующих в научной и исследовательской работе, а также тех из них, кто предполагает свое участие в различных видах научной деятельности в перспективе.</w:t>
      </w:r>
    </w:p>
    <w:p w:rsidR="00817FA8" w:rsidRPr="0038407B" w:rsidRDefault="00817FA8" w:rsidP="00817FA8">
      <w:pPr>
        <w:pStyle w:val="af2"/>
        <w:ind w:firstLine="708"/>
        <w:jc w:val="both"/>
        <w:rPr>
          <w:rFonts w:ascii="Times New Roman" w:hAnsi="Times New Roman"/>
          <w:sz w:val="24"/>
          <w:szCs w:val="24"/>
        </w:rPr>
      </w:pPr>
      <w:r w:rsidRPr="0038407B">
        <w:rPr>
          <w:rFonts w:ascii="Times New Roman" w:hAnsi="Times New Roman"/>
          <w:sz w:val="24"/>
          <w:szCs w:val="24"/>
        </w:rPr>
        <w:t xml:space="preserve">Совет молодых ученых является структурным подразделением ННЦХ с консультативно-совещательными функциями, выражающими интересы молодых ученых университета. </w:t>
      </w:r>
    </w:p>
    <w:p w:rsidR="00817FA8" w:rsidRPr="0038407B" w:rsidRDefault="00817FA8" w:rsidP="00817FA8">
      <w:pPr>
        <w:pStyle w:val="af2"/>
        <w:ind w:firstLine="708"/>
        <w:jc w:val="both"/>
        <w:rPr>
          <w:rFonts w:ascii="Times New Roman" w:hAnsi="Times New Roman"/>
          <w:sz w:val="24"/>
          <w:szCs w:val="24"/>
        </w:rPr>
      </w:pPr>
      <w:r w:rsidRPr="0038407B">
        <w:rPr>
          <w:rFonts w:ascii="Times New Roman" w:hAnsi="Times New Roman"/>
          <w:bCs/>
          <w:sz w:val="24"/>
          <w:szCs w:val="24"/>
        </w:rPr>
        <w:t>Цели Совета молодых ученых:</w:t>
      </w:r>
    </w:p>
    <w:p w:rsidR="00817FA8" w:rsidRPr="0038407B" w:rsidRDefault="00817FA8" w:rsidP="00971441">
      <w:pPr>
        <w:pStyle w:val="af7"/>
        <w:spacing w:before="0" w:beforeAutospacing="0" w:after="0" w:afterAutospacing="0"/>
        <w:jc w:val="both"/>
        <w:textAlignment w:val="baseline"/>
      </w:pPr>
      <w:r w:rsidRPr="0038407B">
        <w:t xml:space="preserve">- </w:t>
      </w:r>
      <w:r w:rsidRPr="0038407B">
        <w:rPr>
          <w:bdr w:val="none" w:sz="0" w:space="0" w:color="auto" w:frame="1"/>
        </w:rPr>
        <w:t>Обучить принципам и методам современной научной деятельности, включая подготовку и проведение исследований, публикации научных работ;</w:t>
      </w:r>
    </w:p>
    <w:p w:rsidR="00817FA8" w:rsidRPr="0038407B" w:rsidRDefault="00817FA8" w:rsidP="00971441">
      <w:pPr>
        <w:spacing w:after="0"/>
        <w:textAlignment w:val="baseline"/>
        <w:rPr>
          <w:rFonts w:ascii="Times New Roman" w:hAnsi="Times New Roman"/>
          <w:sz w:val="24"/>
          <w:szCs w:val="24"/>
          <w:lang w:val="ru-RU"/>
        </w:rPr>
      </w:pPr>
      <w:r w:rsidRPr="0038407B">
        <w:rPr>
          <w:rFonts w:ascii="Times New Roman" w:hAnsi="Times New Roman"/>
          <w:sz w:val="24"/>
          <w:szCs w:val="24"/>
          <w:bdr w:val="none" w:sz="0" w:space="0" w:color="auto" w:frame="1"/>
          <w:lang w:val="ru-RU"/>
        </w:rPr>
        <w:t>- Развить творческое мышление, научную самостоятельность, внутреннюю организованность у молодых ученых, сознательное отношение к науке, углубить и закрепить полученные в процессе обучения знания;</w:t>
      </w:r>
    </w:p>
    <w:p w:rsidR="00817FA8" w:rsidRPr="0038407B" w:rsidRDefault="00817FA8" w:rsidP="00971441">
      <w:pPr>
        <w:spacing w:after="0"/>
        <w:textAlignment w:val="baseline"/>
        <w:rPr>
          <w:rFonts w:ascii="Times New Roman" w:hAnsi="Times New Roman"/>
          <w:sz w:val="24"/>
          <w:szCs w:val="24"/>
          <w:lang w:val="ru-RU"/>
        </w:rPr>
      </w:pPr>
      <w:r w:rsidRPr="0038407B">
        <w:rPr>
          <w:rFonts w:ascii="Times New Roman" w:hAnsi="Times New Roman"/>
          <w:sz w:val="24"/>
          <w:szCs w:val="24"/>
          <w:bdr w:val="none" w:sz="0" w:space="0" w:color="auto" w:frame="1"/>
          <w:lang w:val="ru-RU"/>
        </w:rPr>
        <w:t>- Обучить методикам и способам самостоятельного решения научных задач в научных коллективах;</w:t>
      </w:r>
    </w:p>
    <w:p w:rsidR="00817FA8" w:rsidRPr="0038407B" w:rsidRDefault="00817FA8" w:rsidP="00971441">
      <w:pPr>
        <w:spacing w:after="0"/>
        <w:textAlignment w:val="baseline"/>
        <w:rPr>
          <w:rFonts w:ascii="Times New Roman" w:hAnsi="Times New Roman"/>
          <w:sz w:val="24"/>
          <w:szCs w:val="24"/>
          <w:lang w:val="ru-RU"/>
        </w:rPr>
      </w:pPr>
      <w:r w:rsidRPr="0038407B">
        <w:rPr>
          <w:rFonts w:ascii="Times New Roman" w:hAnsi="Times New Roman"/>
          <w:sz w:val="24"/>
          <w:szCs w:val="24"/>
          <w:bdr w:val="none" w:sz="0" w:space="0" w:color="auto" w:frame="1"/>
          <w:lang w:val="ru-RU"/>
        </w:rPr>
        <w:t>- Подготовить из числа наиболее способных молодых ученых резерв научных и научно-педагогических кадров.</w:t>
      </w:r>
    </w:p>
    <w:p w:rsidR="00817FA8" w:rsidRPr="0038407B" w:rsidRDefault="00817FA8" w:rsidP="00971441">
      <w:pPr>
        <w:pStyle w:val="af2"/>
        <w:rPr>
          <w:rFonts w:ascii="Times New Roman" w:hAnsi="Times New Roman"/>
          <w:b/>
          <w:caps/>
          <w:sz w:val="24"/>
          <w:szCs w:val="24"/>
        </w:rPr>
      </w:pPr>
      <w:r w:rsidRPr="0038407B">
        <w:rPr>
          <w:rFonts w:ascii="Times New Roman" w:hAnsi="Times New Roman"/>
          <w:b/>
          <w:caps/>
          <w:sz w:val="24"/>
          <w:szCs w:val="24"/>
        </w:rPr>
        <w:t xml:space="preserve">                          </w:t>
      </w:r>
    </w:p>
    <w:p w:rsidR="00817FA8" w:rsidRPr="0038407B" w:rsidRDefault="00817FA8" w:rsidP="00971441">
      <w:pPr>
        <w:pStyle w:val="af2"/>
        <w:jc w:val="center"/>
        <w:rPr>
          <w:rFonts w:ascii="Times New Roman" w:hAnsi="Times New Roman"/>
          <w:b/>
          <w:caps/>
          <w:sz w:val="24"/>
          <w:szCs w:val="24"/>
        </w:rPr>
      </w:pPr>
      <w:r w:rsidRPr="0038407B">
        <w:rPr>
          <w:rFonts w:ascii="Times New Roman" w:hAnsi="Times New Roman"/>
          <w:b/>
          <w:caps/>
          <w:sz w:val="24"/>
          <w:szCs w:val="24"/>
        </w:rPr>
        <w:t>библиотека</w:t>
      </w:r>
    </w:p>
    <w:p w:rsidR="00817FA8" w:rsidRDefault="00817FA8" w:rsidP="00971441">
      <w:pPr>
        <w:pStyle w:val="af2"/>
        <w:jc w:val="center"/>
        <w:rPr>
          <w:rFonts w:ascii="Times New Roman" w:hAnsi="Times New Roman"/>
          <w:b/>
          <w:caps/>
          <w:sz w:val="24"/>
          <w:szCs w:val="24"/>
        </w:rPr>
      </w:pPr>
      <w:r w:rsidRPr="0038407B">
        <w:rPr>
          <w:rFonts w:ascii="Times New Roman" w:hAnsi="Times New Roman"/>
          <w:b/>
          <w:caps/>
          <w:sz w:val="24"/>
          <w:szCs w:val="24"/>
        </w:rPr>
        <w:t>Общие правила пользования библиотекой</w:t>
      </w:r>
    </w:p>
    <w:p w:rsidR="00971441" w:rsidRPr="0038407B" w:rsidRDefault="00971441" w:rsidP="00817FA8">
      <w:pPr>
        <w:pStyle w:val="af2"/>
        <w:rPr>
          <w:rFonts w:ascii="Times New Roman" w:hAnsi="Times New Roman"/>
          <w:b/>
          <w:caps/>
          <w:sz w:val="24"/>
          <w:szCs w:val="24"/>
        </w:rPr>
      </w:pPr>
    </w:p>
    <w:p w:rsidR="00817FA8" w:rsidRPr="0038407B" w:rsidRDefault="00817FA8" w:rsidP="00817FA8">
      <w:pPr>
        <w:pStyle w:val="af4"/>
        <w:ind w:firstLine="567"/>
        <w:jc w:val="both"/>
        <w:rPr>
          <w:sz w:val="24"/>
          <w:szCs w:val="24"/>
        </w:rPr>
      </w:pPr>
      <w:r w:rsidRPr="0038407B">
        <w:rPr>
          <w:sz w:val="24"/>
          <w:szCs w:val="24"/>
        </w:rPr>
        <w:t>Библиотека ННЦХ располагается на 4-м этаже, по адресу Желтоксан 62.</w:t>
      </w:r>
    </w:p>
    <w:p w:rsidR="00817FA8" w:rsidRPr="0038407B" w:rsidRDefault="00817FA8" w:rsidP="00817FA8">
      <w:pPr>
        <w:pStyle w:val="af2"/>
        <w:ind w:firstLine="567"/>
        <w:jc w:val="both"/>
        <w:rPr>
          <w:rFonts w:ascii="Times New Roman" w:hAnsi="Times New Roman"/>
          <w:sz w:val="24"/>
          <w:szCs w:val="24"/>
        </w:rPr>
      </w:pPr>
      <w:r w:rsidRPr="0038407B">
        <w:rPr>
          <w:rFonts w:ascii="Times New Roman" w:hAnsi="Times New Roman"/>
          <w:sz w:val="24"/>
          <w:szCs w:val="24"/>
        </w:rPr>
        <w:t xml:space="preserve">Объем общего книжного фонда включает в себя общественно-политическую, медицинскую и смежную с ней литературу, авторефераты и учебно-методические рекомендации, материалы научных конференций и периодические издания. </w:t>
      </w:r>
    </w:p>
    <w:p w:rsidR="00817FA8" w:rsidRPr="0038407B" w:rsidRDefault="00817FA8" w:rsidP="00817FA8">
      <w:pPr>
        <w:pStyle w:val="af2"/>
        <w:ind w:firstLine="567"/>
        <w:jc w:val="both"/>
        <w:rPr>
          <w:rFonts w:ascii="Times New Roman" w:hAnsi="Times New Roman"/>
          <w:sz w:val="24"/>
          <w:szCs w:val="24"/>
        </w:rPr>
      </w:pPr>
      <w:r w:rsidRPr="0038407B">
        <w:rPr>
          <w:rFonts w:ascii="Times New Roman" w:hAnsi="Times New Roman"/>
          <w:sz w:val="24"/>
          <w:szCs w:val="24"/>
        </w:rPr>
        <w:t xml:space="preserve">Библиотека располагает абонементом и хорошо укомплектованным читальным залом, в котором можно найти современную научную литературу по всем отраслям медицинской науки, а также разнообразную научную медицинскую периодику. </w:t>
      </w:r>
    </w:p>
    <w:p w:rsidR="00817FA8" w:rsidRPr="0038407B" w:rsidRDefault="00817FA8" w:rsidP="00817FA8">
      <w:pPr>
        <w:pStyle w:val="14"/>
        <w:rPr>
          <w:sz w:val="24"/>
          <w:szCs w:val="24"/>
        </w:rPr>
      </w:pPr>
      <w:r w:rsidRPr="0038407B">
        <w:rPr>
          <w:sz w:val="24"/>
          <w:szCs w:val="24"/>
        </w:rPr>
        <w:t>Запись в библиотеку осуществляется на основании приказа о зачислении и предъявлении оригинала удостоверения личности. Отдел резидентуры на начало учебного года пред</w:t>
      </w:r>
      <w:r w:rsidR="00971441">
        <w:rPr>
          <w:sz w:val="24"/>
          <w:szCs w:val="24"/>
        </w:rPr>
        <w:t>о</w:t>
      </w:r>
      <w:r w:rsidRPr="0038407B">
        <w:rPr>
          <w:sz w:val="24"/>
          <w:szCs w:val="24"/>
        </w:rPr>
        <w:t xml:space="preserve">ставляет в библиотеку список всех слушателей резидентуры. Поэтому для записи в библиотеку слушатель резидентуры представляет только удостоверение личности (или паспорт), после чего на него заполняется читательский формуляр. При записи в библиотеку читатели должны ознакомиться с ее правилами и подтвердить обязательство об их </w:t>
      </w:r>
      <w:r w:rsidRPr="0038407B">
        <w:rPr>
          <w:sz w:val="24"/>
          <w:szCs w:val="24"/>
        </w:rPr>
        <w:lastRenderedPageBreak/>
        <w:t>выполнении своей подписью в читательском формуляре.</w:t>
      </w:r>
    </w:p>
    <w:p w:rsidR="00817FA8" w:rsidRPr="0038407B" w:rsidRDefault="00817FA8" w:rsidP="00817FA8">
      <w:pPr>
        <w:pStyle w:val="14"/>
        <w:ind w:firstLine="567"/>
        <w:rPr>
          <w:sz w:val="24"/>
          <w:szCs w:val="24"/>
        </w:rPr>
      </w:pPr>
      <w:r w:rsidRPr="0038407B">
        <w:rPr>
          <w:sz w:val="24"/>
          <w:szCs w:val="24"/>
        </w:rPr>
        <w:t xml:space="preserve">Книги в абонемент выдаются сроком на 10 календарных дней. </w:t>
      </w:r>
    </w:p>
    <w:p w:rsidR="00F370ED" w:rsidRPr="0038407B" w:rsidRDefault="00817FA8" w:rsidP="00971441">
      <w:pPr>
        <w:pStyle w:val="af2"/>
        <w:ind w:firstLine="567"/>
        <w:jc w:val="both"/>
        <w:rPr>
          <w:rFonts w:ascii="Times New Roman" w:hAnsi="Times New Roman"/>
          <w:sz w:val="24"/>
          <w:szCs w:val="24"/>
        </w:rPr>
      </w:pPr>
      <w:r w:rsidRPr="0038407B">
        <w:rPr>
          <w:rFonts w:ascii="Times New Roman" w:hAnsi="Times New Roman"/>
          <w:sz w:val="24"/>
          <w:szCs w:val="24"/>
        </w:rPr>
        <w:t>Книги, имеющиеся в библиотеке в единичных экземплярах и научные медицинские журналы, выдаются в читальный зал и используются в течение рабочего дня.</w:t>
      </w:r>
    </w:p>
    <w:p w:rsidR="00817FA8" w:rsidRPr="0038407B" w:rsidRDefault="00817FA8" w:rsidP="00971441">
      <w:pPr>
        <w:pStyle w:val="a3"/>
        <w:tabs>
          <w:tab w:val="left" w:pos="709"/>
        </w:tabs>
        <w:spacing w:before="120"/>
        <w:jc w:val="center"/>
        <w:rPr>
          <w:rFonts w:ascii="Times New Roman" w:hAnsi="Times New Roman"/>
          <w:sz w:val="24"/>
          <w:szCs w:val="24"/>
        </w:rPr>
      </w:pPr>
      <w:r w:rsidRPr="0038407B">
        <w:rPr>
          <w:rFonts w:ascii="Times New Roman" w:hAnsi="Times New Roman"/>
          <w:sz w:val="24"/>
          <w:szCs w:val="24"/>
        </w:rPr>
        <w:t>ВРЕМЯ РАБОТЫ БИБЛИОТЕКИ:</w:t>
      </w:r>
    </w:p>
    <w:p w:rsidR="00817FA8" w:rsidRPr="0038407B" w:rsidRDefault="00817FA8" w:rsidP="00817FA8">
      <w:pPr>
        <w:ind w:left="709"/>
        <w:rPr>
          <w:rFonts w:ascii="Times New Roman" w:hAnsi="Times New Roman"/>
          <w:sz w:val="24"/>
          <w:szCs w:val="24"/>
          <w:lang w:val="ru-RU"/>
        </w:rPr>
      </w:pPr>
      <w:r w:rsidRPr="0038407B">
        <w:rPr>
          <w:rFonts w:ascii="Times New Roman" w:hAnsi="Times New Roman"/>
          <w:sz w:val="24"/>
          <w:szCs w:val="24"/>
          <w:lang w:val="ru-RU"/>
        </w:rPr>
        <w:t>С понедельника по пятницу</w:t>
      </w:r>
      <w:r w:rsidRPr="0038407B">
        <w:rPr>
          <w:rFonts w:ascii="Times New Roman" w:hAnsi="Times New Roman"/>
          <w:b/>
          <w:sz w:val="24"/>
          <w:szCs w:val="24"/>
          <w:lang w:val="ru-RU"/>
        </w:rPr>
        <w:t xml:space="preserve">: </w:t>
      </w:r>
      <w:r w:rsidRPr="0038407B">
        <w:rPr>
          <w:rFonts w:ascii="Times New Roman" w:hAnsi="Times New Roman"/>
          <w:sz w:val="24"/>
          <w:szCs w:val="24"/>
          <w:lang w:val="ru-RU"/>
        </w:rPr>
        <w:t>с 8.00 до -17.00</w:t>
      </w:r>
    </w:p>
    <w:p w:rsidR="00817FA8" w:rsidRPr="0038407B" w:rsidRDefault="00817FA8" w:rsidP="00817FA8">
      <w:pPr>
        <w:widowControl w:val="0"/>
        <w:jc w:val="center"/>
        <w:rPr>
          <w:rFonts w:ascii="Times New Roman" w:hAnsi="Times New Roman"/>
          <w:b/>
          <w:caps/>
          <w:sz w:val="24"/>
          <w:szCs w:val="24"/>
          <w:lang w:val="ru-RU"/>
        </w:rPr>
      </w:pPr>
      <w:r w:rsidRPr="0038407B">
        <w:rPr>
          <w:rFonts w:ascii="Times New Roman" w:hAnsi="Times New Roman"/>
          <w:b/>
          <w:caps/>
          <w:sz w:val="24"/>
          <w:szCs w:val="24"/>
          <w:lang w:val="ru-RU"/>
        </w:rPr>
        <w:t>ПОЛЕЗНАЯ ИНФОРМАЦИЯ</w:t>
      </w:r>
    </w:p>
    <w:p w:rsidR="00817FA8" w:rsidRPr="0038407B" w:rsidRDefault="00817FA8" w:rsidP="00817FA8">
      <w:pPr>
        <w:pStyle w:val="af2"/>
        <w:ind w:firstLine="567"/>
        <w:jc w:val="both"/>
        <w:rPr>
          <w:rFonts w:ascii="Times New Roman" w:eastAsia="Times New Roman" w:hAnsi="Times New Roman"/>
          <w:b/>
          <w:bCs/>
          <w:sz w:val="24"/>
          <w:szCs w:val="24"/>
        </w:rPr>
      </w:pPr>
      <w:r w:rsidRPr="0038407B">
        <w:rPr>
          <w:rFonts w:ascii="Times New Roman" w:eastAsia="Times New Roman" w:hAnsi="Times New Roman"/>
          <w:b/>
          <w:bCs/>
          <w:sz w:val="24"/>
          <w:szCs w:val="24"/>
        </w:rPr>
        <w:t xml:space="preserve">Как и когда оформляется банковская карточка для получения стипендии? </w:t>
      </w:r>
    </w:p>
    <w:p w:rsidR="00817FA8" w:rsidRPr="0038407B" w:rsidRDefault="00817FA8" w:rsidP="00817FA8">
      <w:pPr>
        <w:pStyle w:val="af2"/>
        <w:ind w:firstLine="567"/>
        <w:jc w:val="both"/>
        <w:rPr>
          <w:rFonts w:ascii="Times New Roman" w:hAnsi="Times New Roman"/>
          <w:sz w:val="24"/>
          <w:szCs w:val="24"/>
        </w:rPr>
      </w:pPr>
      <w:r w:rsidRPr="0038407B">
        <w:rPr>
          <w:rFonts w:ascii="Times New Roman" w:hAnsi="Times New Roman"/>
          <w:sz w:val="24"/>
          <w:szCs w:val="24"/>
        </w:rPr>
        <w:t>ННЦХ</w:t>
      </w:r>
      <w:r w:rsidRPr="0038407B">
        <w:rPr>
          <w:rFonts w:ascii="Times New Roman" w:hAnsi="Times New Roman"/>
          <w:caps/>
          <w:sz w:val="24"/>
          <w:szCs w:val="24"/>
        </w:rPr>
        <w:t xml:space="preserve"> </w:t>
      </w:r>
      <w:r w:rsidRPr="0038407B">
        <w:rPr>
          <w:rFonts w:ascii="Times New Roman" w:hAnsi="Times New Roman"/>
          <w:sz w:val="24"/>
          <w:szCs w:val="24"/>
        </w:rPr>
        <w:t>работает с банком – «</w:t>
      </w:r>
      <w:r w:rsidR="002F5709">
        <w:rPr>
          <w:rFonts w:ascii="Times New Roman" w:hAnsi="Times New Roman"/>
          <w:sz w:val="24"/>
          <w:szCs w:val="24"/>
        </w:rPr>
        <w:t>ЦентрКредит</w:t>
      </w:r>
      <w:r w:rsidRPr="0038407B">
        <w:rPr>
          <w:rFonts w:ascii="Times New Roman" w:hAnsi="Times New Roman"/>
          <w:sz w:val="24"/>
          <w:szCs w:val="24"/>
        </w:rPr>
        <w:t xml:space="preserve">». </w:t>
      </w:r>
    </w:p>
    <w:p w:rsidR="00817FA8" w:rsidRPr="0038407B" w:rsidRDefault="00817FA8" w:rsidP="00817FA8">
      <w:pPr>
        <w:pStyle w:val="af2"/>
        <w:ind w:firstLine="567"/>
        <w:jc w:val="both"/>
        <w:rPr>
          <w:rFonts w:ascii="Times New Roman" w:hAnsi="Times New Roman"/>
          <w:sz w:val="24"/>
          <w:szCs w:val="24"/>
        </w:rPr>
      </w:pPr>
      <w:r w:rsidRPr="0038407B">
        <w:rPr>
          <w:rFonts w:ascii="Times New Roman" w:hAnsi="Times New Roman"/>
          <w:sz w:val="24"/>
          <w:szCs w:val="24"/>
        </w:rPr>
        <w:t>Если у Вас есть карточка «</w:t>
      </w:r>
      <w:r w:rsidR="002F5709">
        <w:rPr>
          <w:rFonts w:ascii="Times New Roman" w:hAnsi="Times New Roman"/>
          <w:sz w:val="24"/>
          <w:szCs w:val="24"/>
        </w:rPr>
        <w:t>ЦентрКредит</w:t>
      </w:r>
      <w:r w:rsidRPr="0038407B">
        <w:rPr>
          <w:rFonts w:ascii="Times New Roman" w:hAnsi="Times New Roman"/>
          <w:sz w:val="24"/>
          <w:szCs w:val="24"/>
        </w:rPr>
        <w:t xml:space="preserve">», то Вы передаете, 20-значный </w:t>
      </w:r>
      <w:r w:rsidR="00227F0C">
        <w:rPr>
          <w:rFonts w:ascii="Times New Roman" w:hAnsi="Times New Roman"/>
          <w:sz w:val="24"/>
          <w:szCs w:val="24"/>
        </w:rPr>
        <w:t>Айбан-счет</w:t>
      </w:r>
      <w:r w:rsidRPr="0038407B">
        <w:rPr>
          <w:rFonts w:ascii="Times New Roman" w:hAnsi="Times New Roman"/>
          <w:sz w:val="24"/>
          <w:szCs w:val="24"/>
        </w:rPr>
        <w:t>, и копию удостоверения личности в отдел резидентуры в первую неделю сентября</w:t>
      </w:r>
      <w:r w:rsidRPr="0038407B">
        <w:rPr>
          <w:rFonts w:ascii="Times New Roman" w:eastAsia="Times New Roman" w:hAnsi="Times New Roman"/>
          <w:sz w:val="24"/>
          <w:szCs w:val="24"/>
        </w:rPr>
        <w:t>.</w:t>
      </w:r>
    </w:p>
    <w:p w:rsidR="00817FA8" w:rsidRPr="0038407B" w:rsidRDefault="00817FA8" w:rsidP="002F5709">
      <w:pPr>
        <w:pStyle w:val="af2"/>
        <w:ind w:firstLine="567"/>
        <w:jc w:val="both"/>
        <w:rPr>
          <w:rFonts w:ascii="Times New Roman" w:hAnsi="Times New Roman"/>
          <w:sz w:val="24"/>
          <w:szCs w:val="24"/>
        </w:rPr>
      </w:pPr>
      <w:r w:rsidRPr="0038407B">
        <w:rPr>
          <w:rFonts w:ascii="Times New Roman" w:hAnsi="Times New Roman"/>
          <w:sz w:val="24"/>
          <w:szCs w:val="24"/>
        </w:rPr>
        <w:t>Если карточки этого банка у Вас нет, то для оформления карточки необходимо прийти в головной офис «</w:t>
      </w:r>
      <w:r w:rsidR="002F5709">
        <w:rPr>
          <w:rFonts w:ascii="Times New Roman" w:hAnsi="Times New Roman"/>
          <w:sz w:val="24"/>
          <w:szCs w:val="24"/>
        </w:rPr>
        <w:t>ЦентрКредит</w:t>
      </w:r>
      <w:r w:rsidRPr="0038407B">
        <w:rPr>
          <w:rFonts w:ascii="Times New Roman" w:hAnsi="Times New Roman"/>
          <w:sz w:val="24"/>
          <w:szCs w:val="24"/>
        </w:rPr>
        <w:t xml:space="preserve">» с удостоверением личности. </w:t>
      </w:r>
    </w:p>
    <w:p w:rsidR="00817FA8" w:rsidRPr="0038407B" w:rsidRDefault="00817FA8" w:rsidP="00817FA8">
      <w:pPr>
        <w:pStyle w:val="af2"/>
        <w:ind w:firstLine="567"/>
        <w:jc w:val="both"/>
        <w:rPr>
          <w:rFonts w:ascii="Times New Roman" w:hAnsi="Times New Roman"/>
          <w:b/>
          <w:sz w:val="24"/>
          <w:szCs w:val="24"/>
        </w:rPr>
      </w:pPr>
      <w:r w:rsidRPr="0038407B">
        <w:rPr>
          <w:rFonts w:ascii="Times New Roman" w:hAnsi="Times New Roman"/>
          <w:b/>
          <w:sz w:val="24"/>
          <w:szCs w:val="24"/>
        </w:rPr>
        <w:t>Как получить справку о том, что «я учусь в резидентуре ННЦХ»?</w:t>
      </w:r>
    </w:p>
    <w:p w:rsidR="00817FA8" w:rsidRPr="0038407B" w:rsidRDefault="00817FA8" w:rsidP="00817FA8">
      <w:pPr>
        <w:pStyle w:val="af2"/>
        <w:ind w:firstLine="567"/>
        <w:jc w:val="both"/>
        <w:rPr>
          <w:rFonts w:ascii="Times New Roman" w:hAnsi="Times New Roman"/>
          <w:sz w:val="24"/>
          <w:szCs w:val="24"/>
        </w:rPr>
      </w:pPr>
      <w:r w:rsidRPr="0038407B">
        <w:rPr>
          <w:rFonts w:ascii="Times New Roman" w:hAnsi="Times New Roman"/>
          <w:sz w:val="24"/>
          <w:szCs w:val="24"/>
        </w:rPr>
        <w:t>Справки слушатели резидентуры заказывают у специалиста отдела резидентуры и  получают на следующий день в послеобеденное время. Заранее выясните:</w:t>
      </w:r>
    </w:p>
    <w:p w:rsidR="00817FA8" w:rsidRPr="0038407B" w:rsidRDefault="00817FA8" w:rsidP="00817FA8">
      <w:pPr>
        <w:pStyle w:val="af2"/>
        <w:numPr>
          <w:ilvl w:val="0"/>
          <w:numId w:val="46"/>
        </w:numPr>
        <w:ind w:left="709" w:hanging="709"/>
        <w:jc w:val="both"/>
        <w:rPr>
          <w:rFonts w:ascii="Times New Roman" w:hAnsi="Times New Roman"/>
          <w:sz w:val="24"/>
          <w:szCs w:val="24"/>
        </w:rPr>
      </w:pPr>
      <w:r w:rsidRPr="0038407B">
        <w:rPr>
          <w:rFonts w:ascii="Times New Roman" w:hAnsi="Times New Roman"/>
          <w:sz w:val="24"/>
          <w:szCs w:val="24"/>
        </w:rPr>
        <w:t>точное название организации, требующей справку (справки «по месту требования» не выдаются);</w:t>
      </w:r>
    </w:p>
    <w:p w:rsidR="00817FA8" w:rsidRPr="0038407B" w:rsidRDefault="00817FA8" w:rsidP="00817FA8">
      <w:pPr>
        <w:pStyle w:val="af2"/>
        <w:numPr>
          <w:ilvl w:val="0"/>
          <w:numId w:val="46"/>
        </w:numPr>
        <w:ind w:left="709" w:hanging="709"/>
        <w:jc w:val="both"/>
        <w:rPr>
          <w:rFonts w:ascii="Times New Roman" w:hAnsi="Times New Roman"/>
          <w:sz w:val="24"/>
          <w:szCs w:val="24"/>
        </w:rPr>
      </w:pPr>
      <w:r w:rsidRPr="0038407B">
        <w:rPr>
          <w:rFonts w:ascii="Times New Roman" w:hAnsi="Times New Roman"/>
          <w:sz w:val="24"/>
          <w:szCs w:val="24"/>
        </w:rPr>
        <w:t xml:space="preserve">нужно ли подготовить справку на фирменном бланке; </w:t>
      </w:r>
    </w:p>
    <w:p w:rsidR="00817FA8" w:rsidRPr="0038407B" w:rsidRDefault="00817FA8" w:rsidP="00817FA8">
      <w:pPr>
        <w:pStyle w:val="af2"/>
        <w:numPr>
          <w:ilvl w:val="0"/>
          <w:numId w:val="46"/>
        </w:numPr>
        <w:ind w:left="709" w:hanging="709"/>
        <w:jc w:val="both"/>
        <w:rPr>
          <w:rFonts w:ascii="Times New Roman" w:hAnsi="Times New Roman"/>
          <w:sz w:val="24"/>
          <w:szCs w:val="24"/>
        </w:rPr>
      </w:pPr>
      <w:r w:rsidRPr="0038407B">
        <w:rPr>
          <w:rFonts w:ascii="Times New Roman" w:hAnsi="Times New Roman"/>
          <w:sz w:val="24"/>
          <w:szCs w:val="24"/>
        </w:rPr>
        <w:t>в УДО (военкомат) какого района Вы прикреплены (при оформлении приложения №3);</w:t>
      </w:r>
    </w:p>
    <w:p w:rsidR="00817FA8" w:rsidRPr="0038407B" w:rsidRDefault="00817FA8" w:rsidP="00817FA8">
      <w:pPr>
        <w:pStyle w:val="af2"/>
        <w:numPr>
          <w:ilvl w:val="0"/>
          <w:numId w:val="46"/>
        </w:numPr>
        <w:ind w:left="709" w:hanging="709"/>
        <w:jc w:val="both"/>
        <w:rPr>
          <w:rFonts w:ascii="Times New Roman" w:hAnsi="Times New Roman"/>
          <w:sz w:val="24"/>
          <w:szCs w:val="24"/>
        </w:rPr>
      </w:pPr>
      <w:r w:rsidRPr="0038407B">
        <w:rPr>
          <w:rFonts w:ascii="Times New Roman" w:hAnsi="Times New Roman"/>
          <w:sz w:val="24"/>
          <w:szCs w:val="24"/>
        </w:rPr>
        <w:t>необходима ли информация о сумме стипендии (в случае заполнения декларации) и т.д.</w:t>
      </w:r>
    </w:p>
    <w:p w:rsidR="00817FA8" w:rsidRPr="0038407B" w:rsidRDefault="00817FA8" w:rsidP="00817FA8">
      <w:pPr>
        <w:pStyle w:val="af2"/>
        <w:ind w:firstLine="567"/>
        <w:jc w:val="both"/>
        <w:rPr>
          <w:rFonts w:ascii="Times New Roman" w:hAnsi="Times New Roman"/>
          <w:sz w:val="24"/>
          <w:szCs w:val="24"/>
        </w:rPr>
      </w:pPr>
      <w:r w:rsidRPr="0038407B">
        <w:rPr>
          <w:rFonts w:ascii="Times New Roman" w:hAnsi="Times New Roman"/>
          <w:sz w:val="24"/>
          <w:szCs w:val="24"/>
        </w:rPr>
        <w:t>Все эт</w:t>
      </w:r>
      <w:r w:rsidR="00185D43">
        <w:rPr>
          <w:rFonts w:ascii="Times New Roman" w:hAnsi="Times New Roman"/>
          <w:sz w:val="24"/>
          <w:szCs w:val="24"/>
        </w:rPr>
        <w:t>и данные</w:t>
      </w:r>
      <w:r w:rsidRPr="0038407B">
        <w:rPr>
          <w:rFonts w:ascii="Times New Roman" w:hAnsi="Times New Roman"/>
          <w:sz w:val="24"/>
          <w:szCs w:val="24"/>
        </w:rPr>
        <w:t xml:space="preserve"> необходимо сообщить</w:t>
      </w:r>
      <w:r w:rsidR="00E61E2C">
        <w:rPr>
          <w:rFonts w:ascii="Times New Roman" w:hAnsi="Times New Roman"/>
          <w:sz w:val="24"/>
          <w:szCs w:val="24"/>
        </w:rPr>
        <w:t xml:space="preserve"> заранее</w:t>
      </w:r>
      <w:r w:rsidRPr="0038407B">
        <w:rPr>
          <w:rFonts w:ascii="Times New Roman" w:hAnsi="Times New Roman"/>
          <w:sz w:val="24"/>
          <w:szCs w:val="24"/>
        </w:rPr>
        <w:t xml:space="preserve"> когда Вы заказываете справку</w:t>
      </w:r>
      <w:r w:rsidR="00E61E2C">
        <w:rPr>
          <w:rFonts w:ascii="Times New Roman" w:hAnsi="Times New Roman"/>
          <w:sz w:val="24"/>
          <w:szCs w:val="24"/>
        </w:rPr>
        <w:t xml:space="preserve">. </w:t>
      </w:r>
      <w:r w:rsidRPr="0038407B">
        <w:rPr>
          <w:rFonts w:ascii="Times New Roman" w:hAnsi="Times New Roman"/>
          <w:sz w:val="24"/>
          <w:szCs w:val="24"/>
        </w:rPr>
        <w:t>Для Вашего удобства Вы можете заказать справку по электронной почте, сообщив в письме свои данные и место требования справки. И уже на следующий день после обеда можно получить готовую справку в отделе резидентур</w:t>
      </w:r>
      <w:r w:rsidR="00E61E2C">
        <w:rPr>
          <w:rFonts w:ascii="Times New Roman" w:hAnsi="Times New Roman"/>
          <w:sz w:val="24"/>
          <w:szCs w:val="24"/>
        </w:rPr>
        <w:t>ы</w:t>
      </w:r>
    </w:p>
    <w:p w:rsidR="00817FA8" w:rsidRPr="0038407B" w:rsidRDefault="00817FA8" w:rsidP="00817FA8">
      <w:pPr>
        <w:pStyle w:val="af2"/>
        <w:rPr>
          <w:rFonts w:ascii="Times New Roman" w:hAnsi="Times New Roman"/>
          <w:sz w:val="24"/>
          <w:szCs w:val="24"/>
        </w:rPr>
      </w:pPr>
    </w:p>
    <w:p w:rsidR="00817FA8" w:rsidRPr="0038407B" w:rsidRDefault="00817FA8" w:rsidP="00E61E2C">
      <w:pPr>
        <w:pStyle w:val="af2"/>
        <w:jc w:val="center"/>
        <w:rPr>
          <w:rFonts w:ascii="Times New Roman" w:hAnsi="Times New Roman"/>
          <w:sz w:val="24"/>
          <w:szCs w:val="24"/>
        </w:rPr>
      </w:pPr>
      <w:r w:rsidRPr="0038407B">
        <w:rPr>
          <w:rFonts w:ascii="Times New Roman" w:hAnsi="Times New Roman"/>
          <w:sz w:val="24"/>
          <w:szCs w:val="24"/>
        </w:rPr>
        <w:t>Форма заявки на оформление справки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
        <w:gridCol w:w="4182"/>
        <w:gridCol w:w="4306"/>
      </w:tblGrid>
      <w:tr w:rsidR="00817FA8" w:rsidRPr="0038407B" w:rsidTr="00E61E2C">
        <w:trPr>
          <w:jc w:val="center"/>
        </w:trPr>
        <w:tc>
          <w:tcPr>
            <w:tcW w:w="409" w:type="dxa"/>
            <w:vAlign w:val="center"/>
          </w:tcPr>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1</w:t>
            </w:r>
          </w:p>
        </w:tc>
        <w:tc>
          <w:tcPr>
            <w:tcW w:w="4182" w:type="dxa"/>
          </w:tcPr>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Фамилия</w:t>
            </w:r>
          </w:p>
        </w:tc>
        <w:tc>
          <w:tcPr>
            <w:tcW w:w="4306" w:type="dxa"/>
          </w:tcPr>
          <w:p w:rsidR="00817FA8" w:rsidRPr="0038407B" w:rsidRDefault="00817FA8" w:rsidP="00817FA8">
            <w:pPr>
              <w:pStyle w:val="af2"/>
              <w:rPr>
                <w:rFonts w:ascii="Times New Roman" w:eastAsia="Times New Roman" w:hAnsi="Times New Roman"/>
                <w:sz w:val="24"/>
                <w:szCs w:val="24"/>
              </w:rPr>
            </w:pPr>
          </w:p>
        </w:tc>
      </w:tr>
      <w:tr w:rsidR="00817FA8" w:rsidRPr="0038407B" w:rsidTr="00E61E2C">
        <w:trPr>
          <w:jc w:val="center"/>
        </w:trPr>
        <w:tc>
          <w:tcPr>
            <w:tcW w:w="409" w:type="dxa"/>
            <w:vAlign w:val="center"/>
          </w:tcPr>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2</w:t>
            </w:r>
          </w:p>
        </w:tc>
        <w:tc>
          <w:tcPr>
            <w:tcW w:w="4182" w:type="dxa"/>
          </w:tcPr>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Имя</w:t>
            </w:r>
          </w:p>
        </w:tc>
        <w:tc>
          <w:tcPr>
            <w:tcW w:w="4306" w:type="dxa"/>
          </w:tcPr>
          <w:p w:rsidR="00817FA8" w:rsidRPr="0038407B" w:rsidRDefault="00817FA8" w:rsidP="00817FA8">
            <w:pPr>
              <w:pStyle w:val="af2"/>
              <w:rPr>
                <w:rFonts w:ascii="Times New Roman" w:eastAsia="Times New Roman" w:hAnsi="Times New Roman"/>
                <w:sz w:val="24"/>
                <w:szCs w:val="24"/>
              </w:rPr>
            </w:pPr>
          </w:p>
        </w:tc>
      </w:tr>
      <w:tr w:rsidR="00817FA8" w:rsidRPr="0038407B" w:rsidTr="00E61E2C">
        <w:trPr>
          <w:jc w:val="center"/>
        </w:trPr>
        <w:tc>
          <w:tcPr>
            <w:tcW w:w="409" w:type="dxa"/>
            <w:vAlign w:val="center"/>
          </w:tcPr>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3</w:t>
            </w:r>
          </w:p>
        </w:tc>
        <w:tc>
          <w:tcPr>
            <w:tcW w:w="4182" w:type="dxa"/>
          </w:tcPr>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Отчество</w:t>
            </w:r>
          </w:p>
        </w:tc>
        <w:tc>
          <w:tcPr>
            <w:tcW w:w="4306" w:type="dxa"/>
          </w:tcPr>
          <w:p w:rsidR="00817FA8" w:rsidRPr="0038407B" w:rsidRDefault="00817FA8" w:rsidP="00817FA8">
            <w:pPr>
              <w:pStyle w:val="af2"/>
              <w:rPr>
                <w:rFonts w:ascii="Times New Roman" w:eastAsia="Times New Roman" w:hAnsi="Times New Roman"/>
                <w:sz w:val="24"/>
                <w:szCs w:val="24"/>
              </w:rPr>
            </w:pPr>
          </w:p>
        </w:tc>
      </w:tr>
      <w:tr w:rsidR="00817FA8" w:rsidRPr="0038407B" w:rsidTr="00E61E2C">
        <w:trPr>
          <w:jc w:val="center"/>
        </w:trPr>
        <w:tc>
          <w:tcPr>
            <w:tcW w:w="409" w:type="dxa"/>
            <w:vAlign w:val="center"/>
          </w:tcPr>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4</w:t>
            </w:r>
          </w:p>
        </w:tc>
        <w:tc>
          <w:tcPr>
            <w:tcW w:w="4182" w:type="dxa"/>
          </w:tcPr>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Специальность в резидентуре</w:t>
            </w:r>
          </w:p>
        </w:tc>
        <w:tc>
          <w:tcPr>
            <w:tcW w:w="4306" w:type="dxa"/>
          </w:tcPr>
          <w:p w:rsidR="00817FA8" w:rsidRPr="0038407B" w:rsidRDefault="00817FA8" w:rsidP="00817FA8">
            <w:pPr>
              <w:pStyle w:val="af2"/>
              <w:rPr>
                <w:rFonts w:ascii="Times New Roman" w:eastAsia="Times New Roman" w:hAnsi="Times New Roman"/>
                <w:sz w:val="24"/>
                <w:szCs w:val="24"/>
              </w:rPr>
            </w:pPr>
          </w:p>
        </w:tc>
      </w:tr>
      <w:tr w:rsidR="00817FA8" w:rsidRPr="0038407B" w:rsidTr="00E61E2C">
        <w:trPr>
          <w:jc w:val="center"/>
        </w:trPr>
        <w:tc>
          <w:tcPr>
            <w:tcW w:w="409" w:type="dxa"/>
            <w:vAlign w:val="center"/>
          </w:tcPr>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5</w:t>
            </w:r>
          </w:p>
        </w:tc>
        <w:tc>
          <w:tcPr>
            <w:tcW w:w="4182" w:type="dxa"/>
          </w:tcPr>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Год обучения (1,2,3,4)</w:t>
            </w:r>
          </w:p>
        </w:tc>
        <w:tc>
          <w:tcPr>
            <w:tcW w:w="4306" w:type="dxa"/>
          </w:tcPr>
          <w:p w:rsidR="00817FA8" w:rsidRPr="0038407B" w:rsidRDefault="00817FA8" w:rsidP="00817FA8">
            <w:pPr>
              <w:pStyle w:val="af2"/>
              <w:rPr>
                <w:rFonts w:ascii="Times New Roman" w:eastAsia="Times New Roman" w:hAnsi="Times New Roman"/>
                <w:sz w:val="24"/>
                <w:szCs w:val="24"/>
              </w:rPr>
            </w:pPr>
          </w:p>
        </w:tc>
      </w:tr>
      <w:tr w:rsidR="00817FA8" w:rsidRPr="00770EBF" w:rsidTr="00E61E2C">
        <w:trPr>
          <w:jc w:val="center"/>
        </w:trPr>
        <w:tc>
          <w:tcPr>
            <w:tcW w:w="409" w:type="dxa"/>
            <w:vMerge w:val="restart"/>
            <w:vAlign w:val="center"/>
          </w:tcPr>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6</w:t>
            </w:r>
          </w:p>
        </w:tc>
        <w:tc>
          <w:tcPr>
            <w:tcW w:w="4182" w:type="dxa"/>
            <w:vMerge w:val="restart"/>
          </w:tcPr>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 удостоверения личности</w:t>
            </w:r>
          </w:p>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выдано</w:t>
            </w:r>
          </w:p>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дата выдачи</w:t>
            </w:r>
          </w:p>
        </w:tc>
        <w:tc>
          <w:tcPr>
            <w:tcW w:w="4306" w:type="dxa"/>
          </w:tcPr>
          <w:p w:rsidR="00817FA8" w:rsidRPr="0038407B" w:rsidRDefault="00817FA8" w:rsidP="00817FA8">
            <w:pPr>
              <w:pStyle w:val="af2"/>
              <w:rPr>
                <w:rFonts w:ascii="Times New Roman" w:eastAsia="Times New Roman" w:hAnsi="Times New Roman"/>
                <w:sz w:val="24"/>
                <w:szCs w:val="24"/>
              </w:rPr>
            </w:pPr>
          </w:p>
        </w:tc>
      </w:tr>
      <w:tr w:rsidR="00817FA8" w:rsidRPr="00770EBF" w:rsidTr="00E61E2C">
        <w:trPr>
          <w:jc w:val="center"/>
        </w:trPr>
        <w:tc>
          <w:tcPr>
            <w:tcW w:w="409" w:type="dxa"/>
            <w:vMerge/>
            <w:vAlign w:val="center"/>
          </w:tcPr>
          <w:p w:rsidR="00817FA8" w:rsidRPr="0038407B" w:rsidRDefault="00817FA8" w:rsidP="00817FA8">
            <w:pPr>
              <w:pStyle w:val="af2"/>
              <w:rPr>
                <w:rFonts w:ascii="Times New Roman" w:eastAsia="Times New Roman" w:hAnsi="Times New Roman"/>
                <w:sz w:val="24"/>
                <w:szCs w:val="24"/>
              </w:rPr>
            </w:pPr>
          </w:p>
        </w:tc>
        <w:tc>
          <w:tcPr>
            <w:tcW w:w="4182" w:type="dxa"/>
            <w:vMerge/>
          </w:tcPr>
          <w:p w:rsidR="00817FA8" w:rsidRPr="0038407B" w:rsidRDefault="00817FA8" w:rsidP="00817FA8">
            <w:pPr>
              <w:pStyle w:val="af2"/>
              <w:rPr>
                <w:rFonts w:ascii="Times New Roman" w:eastAsia="Times New Roman" w:hAnsi="Times New Roman"/>
                <w:sz w:val="24"/>
                <w:szCs w:val="24"/>
              </w:rPr>
            </w:pPr>
          </w:p>
        </w:tc>
        <w:tc>
          <w:tcPr>
            <w:tcW w:w="4306" w:type="dxa"/>
          </w:tcPr>
          <w:p w:rsidR="00817FA8" w:rsidRPr="0038407B" w:rsidRDefault="00817FA8" w:rsidP="00817FA8">
            <w:pPr>
              <w:pStyle w:val="af2"/>
              <w:rPr>
                <w:rFonts w:ascii="Times New Roman" w:eastAsia="Times New Roman" w:hAnsi="Times New Roman"/>
                <w:sz w:val="24"/>
                <w:szCs w:val="24"/>
              </w:rPr>
            </w:pPr>
          </w:p>
        </w:tc>
      </w:tr>
      <w:tr w:rsidR="00817FA8" w:rsidRPr="00770EBF" w:rsidTr="00E61E2C">
        <w:trPr>
          <w:jc w:val="center"/>
        </w:trPr>
        <w:tc>
          <w:tcPr>
            <w:tcW w:w="409" w:type="dxa"/>
            <w:vMerge/>
            <w:vAlign w:val="center"/>
          </w:tcPr>
          <w:p w:rsidR="00817FA8" w:rsidRPr="0038407B" w:rsidRDefault="00817FA8" w:rsidP="00817FA8">
            <w:pPr>
              <w:pStyle w:val="af2"/>
              <w:rPr>
                <w:rFonts w:ascii="Times New Roman" w:eastAsia="Times New Roman" w:hAnsi="Times New Roman"/>
                <w:sz w:val="24"/>
                <w:szCs w:val="24"/>
              </w:rPr>
            </w:pPr>
          </w:p>
        </w:tc>
        <w:tc>
          <w:tcPr>
            <w:tcW w:w="4182" w:type="dxa"/>
            <w:vMerge/>
          </w:tcPr>
          <w:p w:rsidR="00817FA8" w:rsidRPr="0038407B" w:rsidRDefault="00817FA8" w:rsidP="00817FA8">
            <w:pPr>
              <w:pStyle w:val="af2"/>
              <w:rPr>
                <w:rFonts w:ascii="Times New Roman" w:eastAsia="Times New Roman" w:hAnsi="Times New Roman"/>
                <w:sz w:val="24"/>
                <w:szCs w:val="24"/>
              </w:rPr>
            </w:pPr>
          </w:p>
        </w:tc>
        <w:tc>
          <w:tcPr>
            <w:tcW w:w="4306" w:type="dxa"/>
          </w:tcPr>
          <w:p w:rsidR="00817FA8" w:rsidRPr="0038407B" w:rsidRDefault="00817FA8" w:rsidP="00817FA8">
            <w:pPr>
              <w:pStyle w:val="af2"/>
              <w:rPr>
                <w:rFonts w:ascii="Times New Roman" w:eastAsia="Times New Roman" w:hAnsi="Times New Roman"/>
                <w:sz w:val="24"/>
                <w:szCs w:val="24"/>
              </w:rPr>
            </w:pPr>
          </w:p>
        </w:tc>
      </w:tr>
      <w:tr w:rsidR="00817FA8" w:rsidRPr="0038407B" w:rsidTr="00E61E2C">
        <w:trPr>
          <w:jc w:val="center"/>
        </w:trPr>
        <w:tc>
          <w:tcPr>
            <w:tcW w:w="409" w:type="dxa"/>
            <w:vAlign w:val="center"/>
          </w:tcPr>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7</w:t>
            </w:r>
          </w:p>
        </w:tc>
        <w:tc>
          <w:tcPr>
            <w:tcW w:w="4182" w:type="dxa"/>
          </w:tcPr>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Место требования справки</w:t>
            </w:r>
          </w:p>
        </w:tc>
        <w:tc>
          <w:tcPr>
            <w:tcW w:w="4306" w:type="dxa"/>
          </w:tcPr>
          <w:p w:rsidR="00817FA8" w:rsidRPr="0038407B" w:rsidRDefault="00817FA8" w:rsidP="00817FA8">
            <w:pPr>
              <w:pStyle w:val="af2"/>
              <w:rPr>
                <w:rFonts w:ascii="Times New Roman" w:eastAsia="Times New Roman" w:hAnsi="Times New Roman"/>
                <w:sz w:val="24"/>
                <w:szCs w:val="24"/>
              </w:rPr>
            </w:pPr>
          </w:p>
        </w:tc>
      </w:tr>
      <w:tr w:rsidR="00817FA8" w:rsidRPr="0038407B" w:rsidTr="00E61E2C">
        <w:trPr>
          <w:jc w:val="center"/>
        </w:trPr>
        <w:tc>
          <w:tcPr>
            <w:tcW w:w="409" w:type="dxa"/>
            <w:vAlign w:val="center"/>
          </w:tcPr>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8</w:t>
            </w:r>
          </w:p>
        </w:tc>
        <w:tc>
          <w:tcPr>
            <w:tcW w:w="4182" w:type="dxa"/>
          </w:tcPr>
          <w:p w:rsidR="00817FA8" w:rsidRPr="0038407B" w:rsidRDefault="00817FA8" w:rsidP="00817FA8">
            <w:pPr>
              <w:pStyle w:val="af2"/>
              <w:rPr>
                <w:rFonts w:ascii="Times New Roman" w:eastAsia="Times New Roman" w:hAnsi="Times New Roman"/>
                <w:sz w:val="24"/>
                <w:szCs w:val="24"/>
              </w:rPr>
            </w:pPr>
            <w:r w:rsidRPr="0038407B">
              <w:rPr>
                <w:rFonts w:ascii="Times New Roman" w:eastAsia="Times New Roman" w:hAnsi="Times New Roman"/>
                <w:sz w:val="24"/>
                <w:szCs w:val="24"/>
              </w:rPr>
              <w:t>Дополнительные сведения</w:t>
            </w:r>
          </w:p>
        </w:tc>
        <w:tc>
          <w:tcPr>
            <w:tcW w:w="4306" w:type="dxa"/>
          </w:tcPr>
          <w:p w:rsidR="00817FA8" w:rsidRPr="0038407B" w:rsidRDefault="00817FA8" w:rsidP="00817FA8">
            <w:pPr>
              <w:pStyle w:val="af2"/>
              <w:rPr>
                <w:rFonts w:ascii="Times New Roman" w:eastAsia="Times New Roman" w:hAnsi="Times New Roman"/>
                <w:sz w:val="24"/>
                <w:szCs w:val="24"/>
              </w:rPr>
            </w:pPr>
          </w:p>
        </w:tc>
      </w:tr>
    </w:tbl>
    <w:p w:rsidR="00817FA8" w:rsidRPr="0038407B" w:rsidRDefault="00817FA8" w:rsidP="00817FA8">
      <w:pPr>
        <w:pStyle w:val="af2"/>
        <w:rPr>
          <w:rFonts w:ascii="Times New Roman" w:hAnsi="Times New Roman"/>
          <w:b/>
          <w:caps/>
          <w:sz w:val="24"/>
          <w:szCs w:val="24"/>
        </w:rPr>
      </w:pPr>
    </w:p>
    <w:p w:rsidR="00817FA8" w:rsidRPr="0038407B" w:rsidRDefault="00817FA8" w:rsidP="00817FA8">
      <w:pPr>
        <w:autoSpaceDE w:val="0"/>
        <w:autoSpaceDN w:val="0"/>
        <w:adjustRightInd w:val="0"/>
        <w:rPr>
          <w:rFonts w:ascii="Times New Roman" w:hAnsi="Times New Roman"/>
          <w:sz w:val="24"/>
          <w:szCs w:val="24"/>
          <w:lang w:val="ru-RU"/>
        </w:rPr>
      </w:pPr>
    </w:p>
    <w:p w:rsidR="00F370ED" w:rsidRPr="0038407B" w:rsidRDefault="00F370ED" w:rsidP="00817FA8">
      <w:pPr>
        <w:autoSpaceDE w:val="0"/>
        <w:autoSpaceDN w:val="0"/>
        <w:adjustRightInd w:val="0"/>
        <w:rPr>
          <w:rFonts w:ascii="Times New Roman" w:hAnsi="Times New Roman"/>
          <w:sz w:val="24"/>
          <w:szCs w:val="24"/>
          <w:lang w:val="ru-RU"/>
        </w:rPr>
      </w:pPr>
    </w:p>
    <w:p w:rsidR="00F370ED" w:rsidRPr="0038407B" w:rsidRDefault="00F370ED" w:rsidP="00817FA8">
      <w:pPr>
        <w:autoSpaceDE w:val="0"/>
        <w:autoSpaceDN w:val="0"/>
        <w:adjustRightInd w:val="0"/>
        <w:rPr>
          <w:rFonts w:ascii="Times New Roman" w:hAnsi="Times New Roman"/>
          <w:sz w:val="24"/>
          <w:szCs w:val="24"/>
          <w:lang w:val="ru-RU"/>
        </w:rPr>
      </w:pPr>
    </w:p>
    <w:p w:rsidR="00F370ED" w:rsidRPr="0038407B" w:rsidRDefault="00F370ED" w:rsidP="00817FA8">
      <w:pPr>
        <w:autoSpaceDE w:val="0"/>
        <w:autoSpaceDN w:val="0"/>
        <w:adjustRightInd w:val="0"/>
        <w:rPr>
          <w:rFonts w:ascii="Times New Roman" w:hAnsi="Times New Roman"/>
          <w:sz w:val="24"/>
          <w:szCs w:val="24"/>
          <w:lang w:val="ru-RU"/>
        </w:rPr>
      </w:pPr>
    </w:p>
    <w:p w:rsidR="00644A95" w:rsidRPr="0038407B" w:rsidRDefault="00644A95" w:rsidP="00817FA8">
      <w:pPr>
        <w:autoSpaceDE w:val="0"/>
        <w:autoSpaceDN w:val="0"/>
        <w:adjustRightInd w:val="0"/>
        <w:rPr>
          <w:rFonts w:ascii="Times New Roman" w:hAnsi="Times New Roman"/>
          <w:sz w:val="24"/>
          <w:szCs w:val="24"/>
          <w:lang w:val="ru-RU"/>
        </w:rPr>
      </w:pPr>
    </w:p>
    <w:p w:rsidR="00330B3A" w:rsidRDefault="00817FA8" w:rsidP="00330B3A">
      <w:pPr>
        <w:framePr w:w="9728" w:h="2017" w:hRule="exact" w:hSpace="180" w:wrap="around" w:vAnchor="text" w:hAnchor="page" w:x="1411" w:y="60"/>
        <w:tabs>
          <w:tab w:val="left" w:pos="6629"/>
        </w:tabs>
        <w:jc w:val="center"/>
        <w:rPr>
          <w:rFonts w:ascii="Times New Roman" w:hAnsi="Times New Roman"/>
          <w:b/>
          <w:bCs/>
          <w:sz w:val="24"/>
          <w:szCs w:val="24"/>
          <w:lang w:val="ru-RU"/>
        </w:rPr>
      </w:pPr>
      <w:r w:rsidRPr="0038407B">
        <w:rPr>
          <w:rFonts w:ascii="Times New Roman" w:hAnsi="Times New Roman"/>
          <w:b/>
          <w:bCs/>
          <w:sz w:val="24"/>
          <w:szCs w:val="24"/>
          <w:lang w:val="ru-RU"/>
        </w:rPr>
        <w:lastRenderedPageBreak/>
        <w:t xml:space="preserve"> «</w:t>
      </w:r>
      <w:r w:rsidR="00330B3A">
        <w:rPr>
          <w:rFonts w:ascii="Times New Roman" w:hAnsi="Times New Roman"/>
          <w:b/>
          <w:bCs/>
          <w:sz w:val="24"/>
          <w:szCs w:val="24"/>
          <w:lang w:val="ru-RU"/>
        </w:rPr>
        <w:t>А.Н.СЫЗҒАНОВ атындағы ҰЛТТЫҚ ҒЫЛЫМИ ХИРУРГИЯ ОРТАЛЫҒЫ» АКЦИОНЕРЛІК ҚОҒАМЫ</w:t>
      </w:r>
    </w:p>
    <w:p w:rsidR="00330B3A" w:rsidRDefault="00330B3A" w:rsidP="00330B3A">
      <w:pPr>
        <w:framePr w:w="9728" w:h="2017" w:hRule="exact" w:hSpace="180" w:wrap="around" w:vAnchor="text" w:hAnchor="page" w:x="1411" w:y="60"/>
        <w:tabs>
          <w:tab w:val="left" w:pos="6629"/>
        </w:tabs>
        <w:spacing w:after="0"/>
        <w:jc w:val="center"/>
        <w:rPr>
          <w:rFonts w:ascii="Times New Roman" w:hAnsi="Times New Roman"/>
          <w:b/>
          <w:bCs/>
          <w:sz w:val="24"/>
          <w:szCs w:val="24"/>
          <w:lang w:val="ru-RU"/>
        </w:rPr>
      </w:pPr>
      <w:r>
        <w:rPr>
          <w:rFonts w:ascii="Times New Roman" w:hAnsi="Times New Roman"/>
          <w:b/>
          <w:bCs/>
          <w:sz w:val="24"/>
          <w:szCs w:val="24"/>
          <w:lang w:val="ru-RU"/>
        </w:rPr>
        <w:t>РЕЗИДЕНТУРА МАМАНДЫҚТАРЫ БОЙЫНША</w:t>
      </w:r>
    </w:p>
    <w:p w:rsidR="00330B3A" w:rsidRDefault="00330B3A" w:rsidP="00330B3A">
      <w:pPr>
        <w:framePr w:w="9728" w:h="2017" w:hRule="exact" w:hSpace="180" w:wrap="around" w:vAnchor="text" w:hAnchor="page" w:x="1411" w:y="60"/>
        <w:tabs>
          <w:tab w:val="left" w:pos="6629"/>
        </w:tabs>
        <w:spacing w:after="0"/>
        <w:jc w:val="center"/>
        <w:rPr>
          <w:rFonts w:ascii="Times New Roman" w:hAnsi="Times New Roman"/>
          <w:b/>
          <w:bCs/>
          <w:sz w:val="24"/>
          <w:szCs w:val="24"/>
          <w:lang w:val="ru-RU"/>
        </w:rPr>
      </w:pPr>
      <w:r>
        <w:rPr>
          <w:rFonts w:ascii="Times New Roman" w:hAnsi="Times New Roman"/>
          <w:b/>
          <w:bCs/>
          <w:sz w:val="24"/>
          <w:szCs w:val="24"/>
          <w:lang w:val="ru-RU"/>
        </w:rPr>
        <w:t xml:space="preserve">БӨЛІМШЕ МЕҢГЕРУШІЛЕРІ МЕН ДӘРІГЕРЛЕРДІҢ БАЙЛАНЫС </w:t>
      </w:r>
      <w:r w:rsidR="000233C0">
        <w:rPr>
          <w:rFonts w:ascii="Times New Roman" w:hAnsi="Times New Roman"/>
          <w:b/>
          <w:bCs/>
          <w:sz w:val="24"/>
          <w:szCs w:val="24"/>
          <w:lang w:val="ru-RU"/>
        </w:rPr>
        <w:t>ДЕРЕКТ</w:t>
      </w:r>
      <w:r>
        <w:rPr>
          <w:rFonts w:ascii="Times New Roman" w:hAnsi="Times New Roman"/>
          <w:b/>
          <w:bCs/>
          <w:sz w:val="24"/>
          <w:szCs w:val="24"/>
          <w:lang w:val="ru-RU"/>
        </w:rPr>
        <w:t>ЕРІ</w:t>
      </w:r>
    </w:p>
    <w:p w:rsidR="00330B3A" w:rsidRDefault="00330B3A" w:rsidP="00330B3A">
      <w:pPr>
        <w:framePr w:w="9728" w:h="2017" w:hRule="exact" w:hSpace="180" w:wrap="around" w:vAnchor="text" w:hAnchor="page" w:x="1411" w:y="60"/>
        <w:tabs>
          <w:tab w:val="left" w:pos="6629"/>
        </w:tabs>
        <w:spacing w:after="0"/>
        <w:jc w:val="center"/>
        <w:rPr>
          <w:rFonts w:ascii="Times New Roman" w:hAnsi="Times New Roman"/>
          <w:b/>
          <w:bCs/>
          <w:sz w:val="24"/>
          <w:szCs w:val="24"/>
          <w:lang w:val="ru-RU"/>
        </w:rPr>
      </w:pPr>
    </w:p>
    <w:p w:rsidR="00330B3A" w:rsidRDefault="00330B3A" w:rsidP="00330B3A">
      <w:pPr>
        <w:framePr w:w="9728" w:h="2017" w:hRule="exact" w:hSpace="180" w:wrap="around" w:vAnchor="text" w:hAnchor="page" w:x="1411" w:y="60"/>
        <w:tabs>
          <w:tab w:val="left" w:pos="6629"/>
        </w:tabs>
        <w:rPr>
          <w:rFonts w:ascii="Times New Roman" w:hAnsi="Times New Roman"/>
          <w:b/>
          <w:bCs/>
          <w:sz w:val="24"/>
          <w:szCs w:val="24"/>
          <w:lang w:val="ru-RU"/>
        </w:rPr>
      </w:pPr>
    </w:p>
    <w:p w:rsidR="003C052D" w:rsidRPr="0038407B" w:rsidRDefault="00330B3A" w:rsidP="00330B3A">
      <w:pPr>
        <w:framePr w:w="9728" w:h="2017" w:hRule="exact" w:hSpace="180" w:wrap="around" w:vAnchor="text" w:hAnchor="page" w:x="1411" w:y="60"/>
        <w:tabs>
          <w:tab w:val="left" w:pos="6629"/>
        </w:tabs>
        <w:jc w:val="center"/>
        <w:rPr>
          <w:rFonts w:ascii="Times New Roman" w:hAnsi="Times New Roman"/>
          <w:b/>
          <w:sz w:val="24"/>
          <w:szCs w:val="24"/>
          <w:lang w:val="ru-RU"/>
        </w:rPr>
      </w:pPr>
      <w:r>
        <w:rPr>
          <w:rFonts w:ascii="Times New Roman" w:hAnsi="Times New Roman"/>
          <w:b/>
          <w:bCs/>
          <w:sz w:val="24"/>
          <w:szCs w:val="24"/>
          <w:lang w:val="ru-RU"/>
        </w:rPr>
        <w:t xml:space="preserve">БӨЛ </w:t>
      </w:r>
    </w:p>
    <w:p w:rsidR="00817FA8" w:rsidRPr="0038407B" w:rsidRDefault="00817FA8" w:rsidP="00330B3A">
      <w:pPr>
        <w:framePr w:w="9728" w:h="2017" w:hRule="exact" w:hSpace="180" w:wrap="around" w:vAnchor="text" w:hAnchor="page" w:x="1411" w:y="60"/>
        <w:rPr>
          <w:rFonts w:ascii="Times New Roman" w:hAnsi="Times New Roman"/>
          <w:b/>
          <w:bCs/>
          <w:sz w:val="24"/>
          <w:szCs w:val="24"/>
          <w:lang w:val="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85"/>
        <w:gridCol w:w="1701"/>
        <w:gridCol w:w="2409"/>
        <w:gridCol w:w="1560"/>
        <w:gridCol w:w="2268"/>
      </w:tblGrid>
      <w:tr w:rsidR="00817FA8" w:rsidRPr="00330B3A" w:rsidTr="00B57DAA">
        <w:tc>
          <w:tcPr>
            <w:tcW w:w="426" w:type="dxa"/>
            <w:shd w:val="clear" w:color="auto" w:fill="auto"/>
          </w:tcPr>
          <w:p w:rsidR="00817FA8" w:rsidRPr="00185D43" w:rsidRDefault="00817FA8" w:rsidP="00185D43">
            <w:pPr>
              <w:jc w:val="center"/>
              <w:rPr>
                <w:rFonts w:ascii="Times New Roman" w:hAnsi="Times New Roman"/>
                <w:b/>
                <w:bCs/>
                <w:sz w:val="20"/>
              </w:rPr>
            </w:pPr>
            <w:r w:rsidRPr="00185D43">
              <w:rPr>
                <w:rFonts w:ascii="Times New Roman" w:hAnsi="Times New Roman"/>
                <w:b/>
                <w:bCs/>
                <w:sz w:val="20"/>
              </w:rPr>
              <w:t>№</w:t>
            </w:r>
          </w:p>
        </w:tc>
        <w:tc>
          <w:tcPr>
            <w:tcW w:w="1985" w:type="dxa"/>
            <w:shd w:val="clear" w:color="auto" w:fill="auto"/>
          </w:tcPr>
          <w:p w:rsidR="00330B3A" w:rsidRPr="00330B3A" w:rsidRDefault="00330B3A" w:rsidP="00185D43">
            <w:pPr>
              <w:jc w:val="center"/>
              <w:rPr>
                <w:rFonts w:ascii="Times New Roman" w:hAnsi="Times New Roman"/>
                <w:b/>
                <w:bCs/>
                <w:sz w:val="20"/>
                <w:lang w:val="kk-KZ"/>
              </w:rPr>
            </w:pPr>
            <w:r>
              <w:rPr>
                <w:rFonts w:ascii="Times New Roman" w:hAnsi="Times New Roman"/>
                <w:b/>
                <w:bCs/>
                <w:sz w:val="20"/>
                <w:lang w:val="kk-KZ"/>
              </w:rPr>
              <w:t>Резидентура мамандықтарының атауы</w:t>
            </w:r>
          </w:p>
        </w:tc>
        <w:tc>
          <w:tcPr>
            <w:tcW w:w="1701" w:type="dxa"/>
            <w:shd w:val="clear" w:color="auto" w:fill="auto"/>
          </w:tcPr>
          <w:p w:rsidR="00330B3A" w:rsidRDefault="00330B3A" w:rsidP="00330B3A">
            <w:pPr>
              <w:spacing w:after="0"/>
              <w:jc w:val="center"/>
              <w:rPr>
                <w:rFonts w:ascii="Times New Roman" w:hAnsi="Times New Roman"/>
                <w:b/>
                <w:bCs/>
                <w:sz w:val="20"/>
                <w:lang w:val="ru-RU"/>
              </w:rPr>
            </w:pPr>
            <w:r>
              <w:rPr>
                <w:rFonts w:ascii="Times New Roman" w:hAnsi="Times New Roman"/>
                <w:b/>
                <w:bCs/>
                <w:sz w:val="20"/>
                <w:lang w:val="ru-RU"/>
              </w:rPr>
              <w:t>Жауапты тұлғаның</w:t>
            </w:r>
          </w:p>
          <w:p w:rsidR="00330B3A" w:rsidRPr="00185D43" w:rsidRDefault="00330B3A" w:rsidP="00330B3A">
            <w:pPr>
              <w:spacing w:after="0"/>
              <w:jc w:val="center"/>
              <w:rPr>
                <w:rFonts w:ascii="Times New Roman" w:hAnsi="Times New Roman"/>
                <w:b/>
                <w:bCs/>
                <w:sz w:val="20"/>
                <w:lang w:val="ru-RU"/>
              </w:rPr>
            </w:pPr>
            <w:r>
              <w:rPr>
                <w:rFonts w:ascii="Times New Roman" w:hAnsi="Times New Roman"/>
                <w:b/>
                <w:bCs/>
                <w:sz w:val="20"/>
                <w:lang w:val="ru-RU"/>
              </w:rPr>
              <w:t>аты-жөні</w:t>
            </w:r>
          </w:p>
        </w:tc>
        <w:tc>
          <w:tcPr>
            <w:tcW w:w="2409" w:type="dxa"/>
            <w:shd w:val="clear" w:color="auto" w:fill="auto"/>
          </w:tcPr>
          <w:p w:rsidR="00817FA8" w:rsidRPr="00330B3A" w:rsidRDefault="00330B3A" w:rsidP="00185D43">
            <w:pPr>
              <w:jc w:val="center"/>
              <w:rPr>
                <w:rFonts w:ascii="Times New Roman" w:hAnsi="Times New Roman"/>
                <w:b/>
                <w:bCs/>
                <w:sz w:val="20"/>
                <w:lang w:val="kk-KZ"/>
              </w:rPr>
            </w:pPr>
            <w:r>
              <w:rPr>
                <w:rFonts w:ascii="Times New Roman" w:hAnsi="Times New Roman"/>
                <w:b/>
                <w:bCs/>
                <w:sz w:val="20"/>
                <w:lang w:val="kk-KZ"/>
              </w:rPr>
              <w:t>Лауазымы, атағы</w:t>
            </w:r>
          </w:p>
        </w:tc>
        <w:tc>
          <w:tcPr>
            <w:tcW w:w="1560" w:type="dxa"/>
            <w:shd w:val="clear" w:color="auto" w:fill="auto"/>
          </w:tcPr>
          <w:p w:rsidR="00817FA8" w:rsidRPr="00330B3A" w:rsidRDefault="00330B3A" w:rsidP="00185D43">
            <w:pPr>
              <w:jc w:val="center"/>
              <w:rPr>
                <w:rFonts w:ascii="Times New Roman" w:hAnsi="Times New Roman"/>
                <w:b/>
                <w:bCs/>
                <w:sz w:val="20"/>
                <w:lang w:val="kk-KZ"/>
              </w:rPr>
            </w:pPr>
            <w:r>
              <w:rPr>
                <w:rFonts w:ascii="Times New Roman" w:hAnsi="Times New Roman"/>
                <w:b/>
                <w:bCs/>
                <w:sz w:val="20"/>
                <w:lang w:val="kk-KZ"/>
              </w:rPr>
              <w:t>Телефон нөмірі</w:t>
            </w:r>
          </w:p>
        </w:tc>
        <w:tc>
          <w:tcPr>
            <w:tcW w:w="2268" w:type="dxa"/>
            <w:shd w:val="clear" w:color="auto" w:fill="auto"/>
          </w:tcPr>
          <w:p w:rsidR="00817FA8" w:rsidRDefault="00330B3A" w:rsidP="00330B3A">
            <w:pPr>
              <w:spacing w:after="0"/>
              <w:jc w:val="center"/>
              <w:rPr>
                <w:rFonts w:ascii="Times New Roman" w:hAnsi="Times New Roman"/>
                <w:b/>
                <w:bCs/>
                <w:sz w:val="20"/>
                <w:lang w:val="kk-KZ"/>
              </w:rPr>
            </w:pPr>
            <w:r>
              <w:rPr>
                <w:rFonts w:ascii="Times New Roman" w:hAnsi="Times New Roman"/>
                <w:b/>
                <w:bCs/>
                <w:sz w:val="20"/>
                <w:lang w:val="kk-KZ"/>
              </w:rPr>
              <w:t>Э</w:t>
            </w:r>
            <w:r w:rsidR="00817FA8" w:rsidRPr="00330B3A">
              <w:rPr>
                <w:rFonts w:ascii="Times New Roman" w:hAnsi="Times New Roman"/>
                <w:b/>
                <w:bCs/>
                <w:sz w:val="20"/>
                <w:lang w:val="ru-RU"/>
              </w:rPr>
              <w:t xml:space="preserve">л. </w:t>
            </w:r>
            <w:r>
              <w:rPr>
                <w:rFonts w:ascii="Times New Roman" w:hAnsi="Times New Roman"/>
                <w:b/>
                <w:bCs/>
                <w:sz w:val="20"/>
                <w:lang w:val="kk-KZ"/>
              </w:rPr>
              <w:t>п</w:t>
            </w:r>
            <w:r w:rsidR="00817FA8" w:rsidRPr="00330B3A">
              <w:rPr>
                <w:rFonts w:ascii="Times New Roman" w:hAnsi="Times New Roman"/>
                <w:b/>
                <w:bCs/>
                <w:sz w:val="20"/>
                <w:lang w:val="ru-RU"/>
              </w:rPr>
              <w:t>о</w:t>
            </w:r>
            <w:r>
              <w:rPr>
                <w:rFonts w:ascii="Times New Roman" w:hAnsi="Times New Roman"/>
                <w:b/>
                <w:bCs/>
                <w:sz w:val="20"/>
                <w:lang w:val="kk-KZ"/>
              </w:rPr>
              <w:t>шта</w:t>
            </w:r>
          </w:p>
          <w:p w:rsidR="00330B3A" w:rsidRPr="00330B3A" w:rsidRDefault="00330B3A" w:rsidP="00330B3A">
            <w:pPr>
              <w:spacing w:after="0"/>
              <w:jc w:val="center"/>
              <w:rPr>
                <w:rFonts w:ascii="Times New Roman" w:hAnsi="Times New Roman"/>
                <w:b/>
                <w:bCs/>
                <w:sz w:val="20"/>
                <w:lang w:val="kk-KZ"/>
              </w:rPr>
            </w:pPr>
            <w:r>
              <w:rPr>
                <w:rFonts w:ascii="Times New Roman" w:hAnsi="Times New Roman"/>
                <w:b/>
                <w:bCs/>
                <w:sz w:val="20"/>
                <w:lang w:val="kk-KZ"/>
              </w:rPr>
              <w:t>мекенжайы</w:t>
            </w:r>
          </w:p>
        </w:tc>
      </w:tr>
      <w:tr w:rsidR="00817FA8" w:rsidRPr="00644A95" w:rsidTr="00B57DAA">
        <w:trPr>
          <w:trHeight w:val="641"/>
        </w:trPr>
        <w:tc>
          <w:tcPr>
            <w:tcW w:w="426" w:type="dxa"/>
            <w:vMerge w:val="restart"/>
            <w:shd w:val="clear" w:color="auto" w:fill="auto"/>
          </w:tcPr>
          <w:p w:rsidR="00817FA8" w:rsidRPr="00330B3A" w:rsidRDefault="00817FA8" w:rsidP="00817FA8">
            <w:pPr>
              <w:rPr>
                <w:rFonts w:ascii="Times New Roman" w:hAnsi="Times New Roman"/>
                <w:bCs/>
                <w:sz w:val="24"/>
                <w:szCs w:val="24"/>
                <w:lang w:val="ru-RU"/>
              </w:rPr>
            </w:pPr>
            <w:r w:rsidRPr="00330B3A">
              <w:rPr>
                <w:rFonts w:ascii="Times New Roman" w:hAnsi="Times New Roman"/>
                <w:bCs/>
                <w:sz w:val="24"/>
                <w:szCs w:val="24"/>
                <w:lang w:val="ru-RU"/>
              </w:rPr>
              <w:t>1</w:t>
            </w:r>
          </w:p>
        </w:tc>
        <w:tc>
          <w:tcPr>
            <w:tcW w:w="1985" w:type="dxa"/>
            <w:vMerge w:val="restart"/>
            <w:shd w:val="clear" w:color="auto" w:fill="auto"/>
          </w:tcPr>
          <w:p w:rsidR="00817FA8" w:rsidRPr="008C7068" w:rsidRDefault="00817FA8" w:rsidP="00A221F6">
            <w:pPr>
              <w:rPr>
                <w:rFonts w:ascii="Times New Roman" w:hAnsi="Times New Roman"/>
                <w:bCs/>
                <w:szCs w:val="22"/>
                <w:lang w:val="ru-RU"/>
              </w:rPr>
            </w:pPr>
            <w:r w:rsidRPr="008C7068">
              <w:rPr>
                <w:rFonts w:ascii="Times New Roman" w:hAnsi="Times New Roman"/>
                <w:bCs/>
                <w:szCs w:val="22"/>
                <w:lang w:val="ru-RU"/>
              </w:rPr>
              <w:t xml:space="preserve">Кардиохирургия, </w:t>
            </w:r>
            <w:r w:rsidR="00A221F6">
              <w:rPr>
                <w:rFonts w:ascii="Times New Roman" w:hAnsi="Times New Roman"/>
                <w:bCs/>
                <w:szCs w:val="22"/>
                <w:lang w:val="ru-RU"/>
              </w:rPr>
              <w:t>оның ішінде балалар кардиохирургиясы</w:t>
            </w:r>
          </w:p>
        </w:tc>
        <w:tc>
          <w:tcPr>
            <w:tcW w:w="1701" w:type="dxa"/>
            <w:shd w:val="clear" w:color="auto" w:fill="auto"/>
          </w:tcPr>
          <w:p w:rsidR="00817FA8" w:rsidRPr="00185D43" w:rsidRDefault="00644A95" w:rsidP="00817FA8">
            <w:pPr>
              <w:rPr>
                <w:rFonts w:ascii="Times New Roman" w:hAnsi="Times New Roman"/>
                <w:bCs/>
                <w:sz w:val="20"/>
                <w:lang w:val="ru-RU"/>
              </w:rPr>
            </w:pPr>
            <w:r w:rsidRPr="00185D43">
              <w:rPr>
                <w:rFonts w:ascii="Times New Roman" w:hAnsi="Times New Roman"/>
                <w:sz w:val="20"/>
                <w:lang w:val="kk-KZ"/>
              </w:rPr>
              <w:t>Ракишев Бауыржан Алдабергенұлы</w:t>
            </w:r>
          </w:p>
        </w:tc>
        <w:tc>
          <w:tcPr>
            <w:tcW w:w="2409" w:type="dxa"/>
            <w:shd w:val="clear" w:color="auto" w:fill="auto"/>
          </w:tcPr>
          <w:p w:rsidR="00817FA8" w:rsidRPr="00330B3A" w:rsidRDefault="003C052D" w:rsidP="00817FA8">
            <w:pPr>
              <w:rPr>
                <w:rFonts w:ascii="Times New Roman" w:hAnsi="Times New Roman"/>
                <w:bCs/>
                <w:sz w:val="20"/>
                <w:lang w:val="ru-RU"/>
              </w:rPr>
            </w:pPr>
            <w:r>
              <w:rPr>
                <w:rFonts w:ascii="Times New Roman" w:hAnsi="Times New Roman"/>
                <w:bCs/>
                <w:sz w:val="20"/>
                <w:lang w:val="ru-RU"/>
              </w:rPr>
              <w:t>К</w:t>
            </w:r>
            <w:r w:rsidR="00817FA8" w:rsidRPr="00330B3A">
              <w:rPr>
                <w:rFonts w:ascii="Times New Roman" w:hAnsi="Times New Roman"/>
                <w:bCs/>
                <w:sz w:val="20"/>
                <w:lang w:val="ru-RU"/>
              </w:rPr>
              <w:t>ардиохирурги</w:t>
            </w:r>
            <w:r w:rsidR="00A221F6">
              <w:rPr>
                <w:rFonts w:ascii="Times New Roman" w:hAnsi="Times New Roman"/>
                <w:bCs/>
                <w:sz w:val="20"/>
                <w:lang w:val="ru-RU"/>
              </w:rPr>
              <w:t>я бөлімшесінің меңгерушісі</w:t>
            </w:r>
          </w:p>
        </w:tc>
        <w:tc>
          <w:tcPr>
            <w:tcW w:w="1560" w:type="dxa"/>
            <w:shd w:val="clear" w:color="auto" w:fill="auto"/>
          </w:tcPr>
          <w:p w:rsidR="00817FA8" w:rsidRPr="00330B3A" w:rsidRDefault="00185D43" w:rsidP="00817FA8">
            <w:pPr>
              <w:rPr>
                <w:rFonts w:ascii="Times New Roman" w:hAnsi="Times New Roman"/>
                <w:bCs/>
                <w:sz w:val="20"/>
                <w:lang w:val="ru-RU"/>
              </w:rPr>
            </w:pPr>
            <w:r>
              <w:rPr>
                <w:rFonts w:ascii="Times New Roman" w:hAnsi="Times New Roman"/>
                <w:sz w:val="20"/>
                <w:lang w:val="ru-RU"/>
              </w:rPr>
              <w:t>+7</w:t>
            </w:r>
            <w:r w:rsidR="00644A95" w:rsidRPr="00330B3A">
              <w:rPr>
                <w:rFonts w:ascii="Times New Roman" w:hAnsi="Times New Roman"/>
                <w:sz w:val="20"/>
                <w:lang w:val="ru-RU"/>
              </w:rPr>
              <w:t>7017790571</w:t>
            </w:r>
          </w:p>
        </w:tc>
        <w:tc>
          <w:tcPr>
            <w:tcW w:w="2268" w:type="dxa"/>
            <w:shd w:val="clear" w:color="auto" w:fill="auto"/>
          </w:tcPr>
          <w:p w:rsidR="00817FA8" w:rsidRPr="00185D43" w:rsidRDefault="00644A95" w:rsidP="00817FA8">
            <w:pPr>
              <w:rPr>
                <w:rFonts w:ascii="Times New Roman" w:hAnsi="Times New Roman"/>
                <w:bCs/>
                <w:sz w:val="18"/>
                <w:szCs w:val="18"/>
                <w:lang w:val="en-US"/>
              </w:rPr>
            </w:pPr>
            <w:r w:rsidRPr="00185D43">
              <w:rPr>
                <w:rFonts w:ascii="Times New Roman" w:hAnsi="Times New Roman"/>
                <w:color w:val="000000"/>
                <w:sz w:val="18"/>
                <w:szCs w:val="18"/>
              </w:rPr>
              <w:t>rakish</w:t>
            </w:r>
            <w:r w:rsidRPr="00330B3A">
              <w:rPr>
                <w:rFonts w:ascii="Times New Roman" w:hAnsi="Times New Roman"/>
                <w:color w:val="000000"/>
                <w:sz w:val="18"/>
                <w:szCs w:val="18"/>
                <w:lang w:val="ru-RU"/>
              </w:rPr>
              <w:t>@</w:t>
            </w:r>
            <w:r w:rsidRPr="00185D43">
              <w:rPr>
                <w:rFonts w:ascii="Times New Roman" w:hAnsi="Times New Roman"/>
                <w:color w:val="000000"/>
                <w:sz w:val="18"/>
                <w:szCs w:val="18"/>
              </w:rPr>
              <w:t>mail.ru</w:t>
            </w:r>
          </w:p>
        </w:tc>
      </w:tr>
      <w:tr w:rsidR="00817FA8" w:rsidRPr="00A221F6" w:rsidTr="00B57DAA">
        <w:trPr>
          <w:trHeight w:val="413"/>
        </w:trPr>
        <w:tc>
          <w:tcPr>
            <w:tcW w:w="426" w:type="dxa"/>
            <w:vMerge/>
            <w:shd w:val="clear" w:color="auto" w:fill="auto"/>
          </w:tcPr>
          <w:p w:rsidR="00817FA8" w:rsidRPr="00644A95" w:rsidRDefault="00817FA8" w:rsidP="00817FA8">
            <w:pPr>
              <w:rPr>
                <w:rFonts w:ascii="Times New Roman" w:hAnsi="Times New Roman"/>
                <w:bCs/>
                <w:sz w:val="24"/>
                <w:szCs w:val="24"/>
              </w:rPr>
            </w:pPr>
          </w:p>
        </w:tc>
        <w:tc>
          <w:tcPr>
            <w:tcW w:w="1985" w:type="dxa"/>
            <w:vMerge/>
            <w:shd w:val="clear" w:color="auto" w:fill="auto"/>
          </w:tcPr>
          <w:p w:rsidR="00817FA8" w:rsidRPr="008C7068" w:rsidRDefault="00817FA8" w:rsidP="00817FA8">
            <w:pPr>
              <w:rPr>
                <w:rFonts w:ascii="Times New Roman" w:hAnsi="Times New Roman"/>
                <w:bCs/>
                <w:szCs w:val="22"/>
              </w:rPr>
            </w:pPr>
          </w:p>
        </w:tc>
        <w:tc>
          <w:tcPr>
            <w:tcW w:w="1701" w:type="dxa"/>
            <w:shd w:val="clear" w:color="auto" w:fill="auto"/>
          </w:tcPr>
          <w:p w:rsidR="00817FA8" w:rsidRPr="008C7068" w:rsidRDefault="00817FA8" w:rsidP="008C7068">
            <w:pPr>
              <w:rPr>
                <w:rFonts w:ascii="Times New Roman" w:hAnsi="Times New Roman"/>
                <w:bCs/>
                <w:sz w:val="20"/>
                <w:lang w:val="ru-RU"/>
              </w:rPr>
            </w:pPr>
            <w:r w:rsidRPr="00185D43">
              <w:rPr>
                <w:rFonts w:ascii="Times New Roman" w:hAnsi="Times New Roman"/>
                <w:bCs/>
                <w:sz w:val="20"/>
              </w:rPr>
              <w:t>Сагатов И</w:t>
            </w:r>
            <w:r w:rsidR="008C7068">
              <w:rPr>
                <w:rFonts w:ascii="Times New Roman" w:hAnsi="Times New Roman"/>
                <w:bCs/>
                <w:sz w:val="20"/>
                <w:lang w:val="ru-RU"/>
              </w:rPr>
              <w:t>нкар Ергалиевич</w:t>
            </w:r>
          </w:p>
        </w:tc>
        <w:tc>
          <w:tcPr>
            <w:tcW w:w="2409" w:type="dxa"/>
            <w:shd w:val="clear" w:color="auto" w:fill="auto"/>
          </w:tcPr>
          <w:p w:rsidR="00817FA8" w:rsidRPr="00A221F6" w:rsidRDefault="00A221F6" w:rsidP="00185D43">
            <w:pPr>
              <w:rPr>
                <w:rFonts w:ascii="Times New Roman" w:hAnsi="Times New Roman"/>
                <w:bCs/>
                <w:sz w:val="20"/>
                <w:lang w:val="ru-RU"/>
              </w:rPr>
            </w:pPr>
            <w:r>
              <w:rPr>
                <w:rFonts w:ascii="Times New Roman" w:hAnsi="Times New Roman"/>
                <w:bCs/>
                <w:sz w:val="20"/>
                <w:lang w:val="kk-KZ"/>
              </w:rPr>
              <w:t>м.ғ.д.</w:t>
            </w:r>
            <w:r w:rsidR="00817FA8" w:rsidRPr="00A221F6">
              <w:rPr>
                <w:rFonts w:ascii="Times New Roman" w:hAnsi="Times New Roman"/>
                <w:bCs/>
                <w:sz w:val="20"/>
                <w:lang w:val="ru-RU"/>
              </w:rPr>
              <w:t xml:space="preserve"> </w:t>
            </w:r>
          </w:p>
        </w:tc>
        <w:tc>
          <w:tcPr>
            <w:tcW w:w="1560" w:type="dxa"/>
            <w:shd w:val="clear" w:color="auto" w:fill="auto"/>
          </w:tcPr>
          <w:p w:rsidR="00817FA8" w:rsidRPr="00185D43" w:rsidRDefault="00185D43" w:rsidP="00817FA8">
            <w:pPr>
              <w:rPr>
                <w:rFonts w:ascii="Times New Roman" w:hAnsi="Times New Roman"/>
                <w:bCs/>
                <w:sz w:val="20"/>
                <w:lang w:val="ru-RU"/>
              </w:rPr>
            </w:pPr>
            <w:r>
              <w:rPr>
                <w:rFonts w:ascii="Times New Roman" w:hAnsi="Times New Roman"/>
                <w:bCs/>
                <w:sz w:val="20"/>
                <w:lang w:val="ru-RU"/>
              </w:rPr>
              <w:t>+77081551577</w:t>
            </w:r>
          </w:p>
        </w:tc>
        <w:tc>
          <w:tcPr>
            <w:tcW w:w="2268" w:type="dxa"/>
            <w:shd w:val="clear" w:color="auto" w:fill="auto"/>
          </w:tcPr>
          <w:p w:rsidR="00817FA8" w:rsidRPr="00A221F6" w:rsidRDefault="00817FA8" w:rsidP="00817FA8">
            <w:pPr>
              <w:rPr>
                <w:rFonts w:ascii="Times New Roman" w:hAnsi="Times New Roman"/>
                <w:bCs/>
                <w:sz w:val="18"/>
                <w:szCs w:val="18"/>
                <w:lang w:val="ru-RU"/>
              </w:rPr>
            </w:pPr>
            <w:r w:rsidRPr="00185D43">
              <w:rPr>
                <w:rFonts w:ascii="Times New Roman" w:hAnsi="Times New Roman"/>
                <w:bCs/>
                <w:sz w:val="18"/>
                <w:szCs w:val="18"/>
                <w:lang w:val="en-US"/>
              </w:rPr>
              <w:t>Inkar</w:t>
            </w:r>
            <w:r w:rsidRPr="00A221F6">
              <w:rPr>
                <w:rFonts w:ascii="Times New Roman" w:hAnsi="Times New Roman"/>
                <w:bCs/>
                <w:sz w:val="18"/>
                <w:szCs w:val="18"/>
                <w:lang w:val="ru-RU"/>
              </w:rPr>
              <w:t>_</w:t>
            </w:r>
            <w:r w:rsidRPr="00185D43">
              <w:rPr>
                <w:rFonts w:ascii="Times New Roman" w:hAnsi="Times New Roman"/>
                <w:bCs/>
                <w:sz w:val="18"/>
                <w:szCs w:val="18"/>
                <w:lang w:val="en-US"/>
              </w:rPr>
              <w:t>sagatov</w:t>
            </w:r>
            <w:r w:rsidRPr="00A221F6">
              <w:rPr>
                <w:rFonts w:ascii="Times New Roman" w:hAnsi="Times New Roman"/>
                <w:bCs/>
                <w:sz w:val="18"/>
                <w:szCs w:val="18"/>
                <w:lang w:val="ru-RU"/>
              </w:rPr>
              <w:t>@</w:t>
            </w:r>
            <w:r w:rsidRPr="00185D43">
              <w:rPr>
                <w:rFonts w:ascii="Times New Roman" w:hAnsi="Times New Roman"/>
                <w:bCs/>
                <w:sz w:val="18"/>
                <w:szCs w:val="18"/>
                <w:lang w:val="en-US"/>
              </w:rPr>
              <w:t>rambler</w:t>
            </w:r>
            <w:r w:rsidRPr="00A221F6">
              <w:rPr>
                <w:rFonts w:ascii="Times New Roman" w:hAnsi="Times New Roman"/>
                <w:bCs/>
                <w:sz w:val="18"/>
                <w:szCs w:val="18"/>
                <w:lang w:val="ru-RU"/>
              </w:rPr>
              <w:t>.</w:t>
            </w:r>
            <w:r w:rsidRPr="00185D43">
              <w:rPr>
                <w:rFonts w:ascii="Times New Roman" w:hAnsi="Times New Roman"/>
                <w:bCs/>
                <w:sz w:val="18"/>
                <w:szCs w:val="18"/>
                <w:lang w:val="en-US"/>
              </w:rPr>
              <w:t>ru</w:t>
            </w:r>
          </w:p>
        </w:tc>
      </w:tr>
      <w:tr w:rsidR="00817FA8" w:rsidRPr="00A221F6" w:rsidTr="00B57DAA">
        <w:trPr>
          <w:trHeight w:val="408"/>
        </w:trPr>
        <w:tc>
          <w:tcPr>
            <w:tcW w:w="426" w:type="dxa"/>
            <w:vMerge/>
            <w:shd w:val="clear" w:color="auto" w:fill="auto"/>
          </w:tcPr>
          <w:p w:rsidR="00817FA8" w:rsidRPr="00A221F6" w:rsidRDefault="00817FA8" w:rsidP="00817FA8">
            <w:pPr>
              <w:rPr>
                <w:rFonts w:ascii="Times New Roman" w:hAnsi="Times New Roman"/>
                <w:bCs/>
                <w:sz w:val="24"/>
                <w:szCs w:val="24"/>
                <w:lang w:val="ru-RU"/>
              </w:rPr>
            </w:pPr>
          </w:p>
        </w:tc>
        <w:tc>
          <w:tcPr>
            <w:tcW w:w="1985" w:type="dxa"/>
            <w:vMerge/>
            <w:shd w:val="clear" w:color="auto" w:fill="auto"/>
          </w:tcPr>
          <w:p w:rsidR="00817FA8" w:rsidRPr="00A221F6" w:rsidRDefault="00817FA8" w:rsidP="00817FA8">
            <w:pPr>
              <w:rPr>
                <w:rFonts w:ascii="Times New Roman" w:hAnsi="Times New Roman"/>
                <w:bCs/>
                <w:szCs w:val="22"/>
                <w:lang w:val="ru-RU"/>
              </w:rPr>
            </w:pPr>
          </w:p>
        </w:tc>
        <w:tc>
          <w:tcPr>
            <w:tcW w:w="1701" w:type="dxa"/>
            <w:shd w:val="clear" w:color="auto" w:fill="auto"/>
          </w:tcPr>
          <w:p w:rsidR="00817FA8" w:rsidRPr="008C7068" w:rsidRDefault="00817FA8" w:rsidP="008C7068">
            <w:pPr>
              <w:rPr>
                <w:rFonts w:ascii="Times New Roman" w:hAnsi="Times New Roman"/>
                <w:bCs/>
                <w:sz w:val="20"/>
                <w:lang w:val="ru-RU"/>
              </w:rPr>
            </w:pPr>
            <w:r w:rsidRPr="00A221F6">
              <w:rPr>
                <w:rFonts w:ascii="Times New Roman" w:hAnsi="Times New Roman"/>
                <w:bCs/>
                <w:sz w:val="20"/>
                <w:lang w:val="ru-RU"/>
              </w:rPr>
              <w:t>Квашнин А</w:t>
            </w:r>
            <w:r w:rsidR="008C7068">
              <w:rPr>
                <w:rFonts w:ascii="Times New Roman" w:hAnsi="Times New Roman"/>
                <w:bCs/>
                <w:sz w:val="20"/>
                <w:lang w:val="ru-RU"/>
              </w:rPr>
              <w:t>ндрей Викторович</w:t>
            </w:r>
          </w:p>
        </w:tc>
        <w:tc>
          <w:tcPr>
            <w:tcW w:w="2409" w:type="dxa"/>
            <w:shd w:val="clear" w:color="auto" w:fill="auto"/>
          </w:tcPr>
          <w:p w:rsidR="00817FA8" w:rsidRPr="00EC5BE0" w:rsidRDefault="00A221F6" w:rsidP="00817FA8">
            <w:pPr>
              <w:rPr>
                <w:rFonts w:ascii="Times New Roman" w:hAnsi="Times New Roman"/>
                <w:bCs/>
                <w:sz w:val="20"/>
                <w:lang w:val="ru-RU"/>
              </w:rPr>
            </w:pPr>
            <w:r>
              <w:rPr>
                <w:rFonts w:ascii="Times New Roman" w:hAnsi="Times New Roman"/>
                <w:bCs/>
                <w:sz w:val="20"/>
                <w:lang w:val="ru-RU"/>
              </w:rPr>
              <w:t>м.ғ.к.</w:t>
            </w:r>
          </w:p>
        </w:tc>
        <w:tc>
          <w:tcPr>
            <w:tcW w:w="1560" w:type="dxa"/>
            <w:shd w:val="clear" w:color="auto" w:fill="auto"/>
          </w:tcPr>
          <w:p w:rsidR="00817FA8" w:rsidRPr="00185D43" w:rsidRDefault="00185D43" w:rsidP="00817FA8">
            <w:pPr>
              <w:rPr>
                <w:rFonts w:ascii="Times New Roman" w:hAnsi="Times New Roman"/>
                <w:bCs/>
                <w:sz w:val="20"/>
                <w:lang w:val="ru-RU"/>
              </w:rPr>
            </w:pPr>
            <w:r>
              <w:rPr>
                <w:rFonts w:ascii="Times New Roman" w:hAnsi="Times New Roman"/>
                <w:bCs/>
                <w:sz w:val="20"/>
                <w:lang w:val="ru-RU"/>
              </w:rPr>
              <w:t>+77772261094</w:t>
            </w:r>
          </w:p>
        </w:tc>
        <w:tc>
          <w:tcPr>
            <w:tcW w:w="2268" w:type="dxa"/>
            <w:shd w:val="clear" w:color="auto" w:fill="auto"/>
          </w:tcPr>
          <w:p w:rsidR="00817FA8" w:rsidRPr="00A221F6" w:rsidRDefault="00817FA8" w:rsidP="00817FA8">
            <w:pPr>
              <w:rPr>
                <w:rFonts w:ascii="Times New Roman" w:hAnsi="Times New Roman"/>
                <w:bCs/>
                <w:sz w:val="18"/>
                <w:szCs w:val="18"/>
                <w:lang w:val="ru-RU"/>
              </w:rPr>
            </w:pPr>
          </w:p>
        </w:tc>
      </w:tr>
      <w:tr w:rsidR="00817FA8" w:rsidRPr="00644A95" w:rsidTr="00B57DAA">
        <w:trPr>
          <w:trHeight w:val="380"/>
        </w:trPr>
        <w:tc>
          <w:tcPr>
            <w:tcW w:w="426" w:type="dxa"/>
            <w:vMerge w:val="restart"/>
            <w:shd w:val="clear" w:color="auto" w:fill="auto"/>
          </w:tcPr>
          <w:p w:rsidR="00817FA8" w:rsidRPr="00A221F6" w:rsidRDefault="00817FA8" w:rsidP="00817FA8">
            <w:pPr>
              <w:rPr>
                <w:rFonts w:ascii="Times New Roman" w:hAnsi="Times New Roman"/>
                <w:bCs/>
                <w:sz w:val="24"/>
                <w:szCs w:val="24"/>
                <w:lang w:val="ru-RU"/>
              </w:rPr>
            </w:pPr>
            <w:r w:rsidRPr="00A221F6">
              <w:rPr>
                <w:rFonts w:ascii="Times New Roman" w:hAnsi="Times New Roman"/>
                <w:bCs/>
                <w:sz w:val="24"/>
                <w:szCs w:val="24"/>
                <w:lang w:val="ru-RU"/>
              </w:rPr>
              <w:t>2</w:t>
            </w:r>
          </w:p>
        </w:tc>
        <w:tc>
          <w:tcPr>
            <w:tcW w:w="1985" w:type="dxa"/>
            <w:vMerge w:val="restart"/>
            <w:shd w:val="clear" w:color="auto" w:fill="auto"/>
          </w:tcPr>
          <w:p w:rsidR="00817FA8" w:rsidRPr="008C7068" w:rsidRDefault="00817FA8" w:rsidP="00A221F6">
            <w:pPr>
              <w:rPr>
                <w:rFonts w:ascii="Times New Roman" w:hAnsi="Times New Roman"/>
                <w:bCs/>
                <w:szCs w:val="22"/>
                <w:lang w:val="ru-RU"/>
              </w:rPr>
            </w:pPr>
            <w:r w:rsidRPr="008C7068">
              <w:rPr>
                <w:rFonts w:ascii="Times New Roman" w:hAnsi="Times New Roman"/>
                <w:bCs/>
                <w:szCs w:val="22"/>
                <w:lang w:val="ru-RU"/>
              </w:rPr>
              <w:t xml:space="preserve">Анестезиология </w:t>
            </w:r>
            <w:r w:rsidR="00A221F6">
              <w:rPr>
                <w:rFonts w:ascii="Times New Roman" w:hAnsi="Times New Roman"/>
                <w:bCs/>
                <w:szCs w:val="22"/>
                <w:lang w:val="ru-RU"/>
              </w:rPr>
              <w:t>және</w:t>
            </w:r>
            <w:r w:rsidRPr="008C7068">
              <w:rPr>
                <w:rFonts w:ascii="Times New Roman" w:hAnsi="Times New Roman"/>
                <w:bCs/>
                <w:szCs w:val="22"/>
                <w:lang w:val="ru-RU"/>
              </w:rPr>
              <w:t xml:space="preserve"> реаниматология, </w:t>
            </w:r>
            <w:r w:rsidR="00A221F6">
              <w:rPr>
                <w:rFonts w:ascii="Times New Roman" w:hAnsi="Times New Roman"/>
                <w:bCs/>
                <w:szCs w:val="22"/>
                <w:lang w:val="ru-RU"/>
              </w:rPr>
              <w:t>оның ішінде балалар анестезиологиясы және реаниматологиясы</w:t>
            </w:r>
          </w:p>
        </w:tc>
        <w:tc>
          <w:tcPr>
            <w:tcW w:w="1701" w:type="dxa"/>
            <w:shd w:val="clear" w:color="auto" w:fill="auto"/>
          </w:tcPr>
          <w:p w:rsidR="00817FA8" w:rsidRPr="009276EA" w:rsidRDefault="00817FA8" w:rsidP="009276EA">
            <w:pPr>
              <w:rPr>
                <w:rFonts w:ascii="Times New Roman" w:hAnsi="Times New Roman"/>
                <w:bCs/>
                <w:sz w:val="20"/>
                <w:lang w:val="ru-RU"/>
              </w:rPr>
            </w:pPr>
            <w:r w:rsidRPr="00185D43">
              <w:rPr>
                <w:rFonts w:ascii="Times New Roman" w:hAnsi="Times New Roman"/>
                <w:bCs/>
                <w:sz w:val="20"/>
              </w:rPr>
              <w:t>Куандыков Т</w:t>
            </w:r>
            <w:r w:rsidR="009276EA">
              <w:rPr>
                <w:rFonts w:ascii="Times New Roman" w:hAnsi="Times New Roman"/>
                <w:bCs/>
                <w:sz w:val="20"/>
                <w:lang w:val="ru-RU"/>
              </w:rPr>
              <w:t>леуберди Кенесбаевич</w:t>
            </w:r>
          </w:p>
        </w:tc>
        <w:tc>
          <w:tcPr>
            <w:tcW w:w="2409" w:type="dxa"/>
            <w:shd w:val="clear" w:color="auto" w:fill="auto"/>
          </w:tcPr>
          <w:p w:rsidR="00817FA8" w:rsidRPr="00185D43" w:rsidRDefault="00A221F6" w:rsidP="00A221F6">
            <w:pPr>
              <w:rPr>
                <w:rFonts w:ascii="Times New Roman" w:hAnsi="Times New Roman"/>
                <w:bCs/>
                <w:sz w:val="20"/>
                <w:lang w:val="ru-RU"/>
              </w:rPr>
            </w:pPr>
            <w:r>
              <w:rPr>
                <w:rFonts w:ascii="Times New Roman" w:hAnsi="Times New Roman"/>
                <w:bCs/>
                <w:sz w:val="20"/>
                <w:lang w:val="ru-RU"/>
              </w:rPr>
              <w:t>Анестезиология және</w:t>
            </w:r>
            <w:r w:rsidR="00817FA8" w:rsidRPr="00185D43">
              <w:rPr>
                <w:rFonts w:ascii="Times New Roman" w:hAnsi="Times New Roman"/>
                <w:bCs/>
                <w:sz w:val="20"/>
                <w:lang w:val="ru-RU"/>
              </w:rPr>
              <w:t xml:space="preserve"> реаниматологи</w:t>
            </w:r>
            <w:r>
              <w:rPr>
                <w:rFonts w:ascii="Times New Roman" w:hAnsi="Times New Roman"/>
                <w:bCs/>
                <w:sz w:val="20"/>
                <w:lang w:val="ru-RU"/>
              </w:rPr>
              <w:t>я бөлімшесінің меңгерушісі</w:t>
            </w:r>
          </w:p>
        </w:tc>
        <w:tc>
          <w:tcPr>
            <w:tcW w:w="1560" w:type="dxa"/>
            <w:shd w:val="clear" w:color="auto" w:fill="auto"/>
          </w:tcPr>
          <w:p w:rsidR="00817FA8" w:rsidRPr="009276EA" w:rsidRDefault="009276EA" w:rsidP="00817FA8">
            <w:pPr>
              <w:rPr>
                <w:rFonts w:ascii="Times New Roman" w:hAnsi="Times New Roman"/>
                <w:bCs/>
                <w:sz w:val="20"/>
                <w:lang w:val="ru-RU"/>
              </w:rPr>
            </w:pPr>
            <w:r>
              <w:rPr>
                <w:rFonts w:ascii="Times New Roman" w:hAnsi="Times New Roman"/>
                <w:bCs/>
                <w:sz w:val="20"/>
                <w:lang w:val="ru-RU"/>
              </w:rPr>
              <w:t>+77017148900</w:t>
            </w:r>
          </w:p>
        </w:tc>
        <w:tc>
          <w:tcPr>
            <w:tcW w:w="2268" w:type="dxa"/>
            <w:shd w:val="clear" w:color="auto" w:fill="auto"/>
          </w:tcPr>
          <w:p w:rsidR="00817FA8" w:rsidRPr="00185D43" w:rsidRDefault="00A46FE6" w:rsidP="00817FA8">
            <w:pPr>
              <w:rPr>
                <w:rFonts w:ascii="Times New Roman" w:hAnsi="Times New Roman"/>
                <w:bCs/>
                <w:sz w:val="18"/>
                <w:szCs w:val="18"/>
                <w:lang w:val="en-US"/>
              </w:rPr>
            </w:pPr>
            <w:r w:rsidRPr="00185D43">
              <w:rPr>
                <w:rFonts w:ascii="Times New Roman" w:hAnsi="Times New Roman"/>
                <w:bCs/>
                <w:sz w:val="18"/>
                <w:szCs w:val="18"/>
                <w:lang w:val="en-US"/>
              </w:rPr>
              <w:t>T</w:t>
            </w:r>
            <w:r>
              <w:rPr>
                <w:rFonts w:ascii="Times New Roman" w:hAnsi="Times New Roman"/>
                <w:bCs/>
                <w:sz w:val="18"/>
                <w:szCs w:val="18"/>
                <w:lang w:val="en-US"/>
              </w:rPr>
              <w:t>leuberdi73</w:t>
            </w:r>
            <w:r w:rsidR="00817FA8" w:rsidRPr="00185D43">
              <w:rPr>
                <w:rFonts w:ascii="Times New Roman" w:hAnsi="Times New Roman"/>
                <w:bCs/>
                <w:sz w:val="18"/>
                <w:szCs w:val="18"/>
                <w:lang w:val="en-US"/>
              </w:rPr>
              <w:t>@</w:t>
            </w:r>
            <w:r w:rsidRPr="00185D43">
              <w:rPr>
                <w:rFonts w:ascii="Times New Roman" w:hAnsi="Times New Roman"/>
                <w:bCs/>
                <w:sz w:val="18"/>
                <w:szCs w:val="18"/>
                <w:lang w:val="en-US"/>
              </w:rPr>
              <w:t>gmail</w:t>
            </w:r>
            <w:r w:rsidRPr="00E14B61">
              <w:rPr>
                <w:rFonts w:ascii="Times New Roman" w:hAnsi="Times New Roman"/>
                <w:bCs/>
                <w:sz w:val="18"/>
                <w:szCs w:val="18"/>
                <w:lang w:val="ru-RU"/>
              </w:rPr>
              <w:t>.</w:t>
            </w:r>
            <w:r w:rsidRPr="00185D43">
              <w:rPr>
                <w:rFonts w:ascii="Times New Roman" w:hAnsi="Times New Roman"/>
                <w:bCs/>
                <w:sz w:val="18"/>
                <w:szCs w:val="18"/>
                <w:lang w:val="en-US"/>
              </w:rPr>
              <w:t>com</w:t>
            </w:r>
          </w:p>
        </w:tc>
      </w:tr>
      <w:tr w:rsidR="00817FA8" w:rsidRPr="00A221F6" w:rsidTr="00B57DAA">
        <w:trPr>
          <w:trHeight w:val="475"/>
        </w:trPr>
        <w:tc>
          <w:tcPr>
            <w:tcW w:w="426" w:type="dxa"/>
            <w:vMerge/>
            <w:shd w:val="clear" w:color="auto" w:fill="auto"/>
          </w:tcPr>
          <w:p w:rsidR="00817FA8" w:rsidRPr="00644A95" w:rsidRDefault="00817FA8" w:rsidP="00817FA8">
            <w:pPr>
              <w:rPr>
                <w:rFonts w:ascii="Times New Roman" w:hAnsi="Times New Roman"/>
                <w:bCs/>
                <w:sz w:val="24"/>
                <w:szCs w:val="24"/>
              </w:rPr>
            </w:pPr>
          </w:p>
        </w:tc>
        <w:tc>
          <w:tcPr>
            <w:tcW w:w="1985" w:type="dxa"/>
            <w:vMerge/>
            <w:shd w:val="clear" w:color="auto" w:fill="auto"/>
          </w:tcPr>
          <w:p w:rsidR="00817FA8" w:rsidRPr="008C7068" w:rsidRDefault="00817FA8" w:rsidP="00817FA8">
            <w:pPr>
              <w:rPr>
                <w:rFonts w:ascii="Times New Roman" w:hAnsi="Times New Roman"/>
                <w:bCs/>
                <w:szCs w:val="22"/>
              </w:rPr>
            </w:pPr>
          </w:p>
        </w:tc>
        <w:tc>
          <w:tcPr>
            <w:tcW w:w="1701" w:type="dxa"/>
            <w:shd w:val="clear" w:color="auto" w:fill="auto"/>
          </w:tcPr>
          <w:p w:rsidR="00817FA8" w:rsidRPr="00E14B61" w:rsidRDefault="00817FA8" w:rsidP="000A375D">
            <w:pPr>
              <w:rPr>
                <w:rFonts w:ascii="Times New Roman" w:hAnsi="Times New Roman"/>
                <w:bCs/>
                <w:sz w:val="20"/>
                <w:lang w:val="ru-RU"/>
              </w:rPr>
            </w:pPr>
            <w:r w:rsidRPr="00185D43">
              <w:rPr>
                <w:rFonts w:ascii="Times New Roman" w:hAnsi="Times New Roman"/>
                <w:bCs/>
                <w:sz w:val="20"/>
              </w:rPr>
              <w:t>Миербеков Е</w:t>
            </w:r>
            <w:r w:rsidR="000A375D">
              <w:rPr>
                <w:rFonts w:ascii="Times New Roman" w:hAnsi="Times New Roman"/>
                <w:bCs/>
                <w:sz w:val="20"/>
                <w:lang w:val="ru-RU"/>
              </w:rPr>
              <w:t>ргали Маматович</w:t>
            </w:r>
          </w:p>
        </w:tc>
        <w:tc>
          <w:tcPr>
            <w:tcW w:w="2409" w:type="dxa"/>
            <w:shd w:val="clear" w:color="auto" w:fill="auto"/>
          </w:tcPr>
          <w:p w:rsidR="00817FA8" w:rsidRPr="00185D43" w:rsidRDefault="00A221F6" w:rsidP="00E14B61">
            <w:pPr>
              <w:rPr>
                <w:rFonts w:ascii="Times New Roman" w:hAnsi="Times New Roman"/>
                <w:bCs/>
                <w:sz w:val="20"/>
                <w:lang w:val="ru-RU"/>
              </w:rPr>
            </w:pPr>
            <w:r>
              <w:rPr>
                <w:rFonts w:ascii="Times New Roman" w:hAnsi="Times New Roman"/>
                <w:bCs/>
                <w:sz w:val="20"/>
                <w:lang w:val="kk-KZ"/>
              </w:rPr>
              <w:t>м.ғ.д.</w:t>
            </w:r>
            <w:r>
              <w:rPr>
                <w:rFonts w:ascii="Times New Roman" w:hAnsi="Times New Roman"/>
                <w:bCs/>
                <w:sz w:val="20"/>
                <w:lang w:val="ru-RU"/>
              </w:rPr>
              <w:t xml:space="preserve">, </w:t>
            </w:r>
            <w:r w:rsidR="00817FA8" w:rsidRPr="00185D43">
              <w:rPr>
                <w:rFonts w:ascii="Times New Roman" w:hAnsi="Times New Roman"/>
                <w:bCs/>
                <w:sz w:val="20"/>
                <w:lang w:val="ru-RU"/>
              </w:rPr>
              <w:t xml:space="preserve">профессор </w:t>
            </w:r>
          </w:p>
        </w:tc>
        <w:tc>
          <w:tcPr>
            <w:tcW w:w="1560" w:type="dxa"/>
            <w:shd w:val="clear" w:color="auto" w:fill="auto"/>
          </w:tcPr>
          <w:p w:rsidR="00817FA8" w:rsidRPr="00A221F6" w:rsidRDefault="000A375D" w:rsidP="00817FA8">
            <w:pPr>
              <w:rPr>
                <w:rFonts w:ascii="Times New Roman" w:hAnsi="Times New Roman"/>
                <w:bCs/>
                <w:sz w:val="20"/>
                <w:lang w:val="ru-RU"/>
              </w:rPr>
            </w:pPr>
            <w:r>
              <w:rPr>
                <w:rFonts w:ascii="Times New Roman" w:hAnsi="Times New Roman"/>
                <w:bCs/>
                <w:sz w:val="20"/>
                <w:lang w:val="ru-RU"/>
              </w:rPr>
              <w:t>+7</w:t>
            </w:r>
            <w:r w:rsidR="00817FA8" w:rsidRPr="00A221F6">
              <w:rPr>
                <w:rFonts w:ascii="Times New Roman" w:hAnsi="Times New Roman"/>
                <w:bCs/>
                <w:sz w:val="20"/>
                <w:lang w:val="ru-RU"/>
              </w:rPr>
              <w:t>7015139606</w:t>
            </w:r>
          </w:p>
        </w:tc>
        <w:tc>
          <w:tcPr>
            <w:tcW w:w="2268" w:type="dxa"/>
            <w:shd w:val="clear" w:color="auto" w:fill="auto"/>
          </w:tcPr>
          <w:p w:rsidR="00817FA8" w:rsidRPr="00A221F6" w:rsidRDefault="00CD515B" w:rsidP="00817FA8">
            <w:pPr>
              <w:rPr>
                <w:rFonts w:ascii="Times New Roman" w:hAnsi="Times New Roman"/>
                <w:bCs/>
                <w:sz w:val="18"/>
                <w:szCs w:val="18"/>
                <w:lang w:val="ru-RU"/>
              </w:rPr>
            </w:pPr>
            <w:r>
              <w:rPr>
                <w:rFonts w:ascii="Times New Roman" w:hAnsi="Times New Roman"/>
                <w:bCs/>
                <w:sz w:val="18"/>
                <w:szCs w:val="18"/>
                <w:lang w:val="en-US"/>
              </w:rPr>
              <w:t>e</w:t>
            </w:r>
            <w:r w:rsidR="00817FA8" w:rsidRPr="00185D43">
              <w:rPr>
                <w:rFonts w:ascii="Times New Roman" w:hAnsi="Times New Roman"/>
                <w:bCs/>
                <w:sz w:val="18"/>
                <w:szCs w:val="18"/>
                <w:lang w:val="en-US"/>
              </w:rPr>
              <w:t>rgali</w:t>
            </w:r>
            <w:r w:rsidR="00817FA8" w:rsidRPr="00A221F6">
              <w:rPr>
                <w:rFonts w:ascii="Times New Roman" w:hAnsi="Times New Roman"/>
                <w:bCs/>
                <w:sz w:val="18"/>
                <w:szCs w:val="18"/>
                <w:lang w:val="ru-RU"/>
              </w:rPr>
              <w:t>.</w:t>
            </w:r>
            <w:r w:rsidR="00817FA8" w:rsidRPr="00185D43">
              <w:rPr>
                <w:rFonts w:ascii="Times New Roman" w:hAnsi="Times New Roman"/>
                <w:bCs/>
                <w:sz w:val="18"/>
                <w:szCs w:val="18"/>
                <w:lang w:val="en-US"/>
              </w:rPr>
              <w:t>ml</w:t>
            </w:r>
            <w:r w:rsidR="00817FA8" w:rsidRPr="00A221F6">
              <w:rPr>
                <w:rFonts w:ascii="Times New Roman" w:hAnsi="Times New Roman"/>
                <w:bCs/>
                <w:sz w:val="18"/>
                <w:szCs w:val="18"/>
                <w:lang w:val="ru-RU"/>
              </w:rPr>
              <w:t>@</w:t>
            </w:r>
            <w:r w:rsidR="00817FA8" w:rsidRPr="00185D43">
              <w:rPr>
                <w:rFonts w:ascii="Times New Roman" w:hAnsi="Times New Roman"/>
                <w:bCs/>
                <w:sz w:val="18"/>
                <w:szCs w:val="18"/>
                <w:lang w:val="en-US"/>
              </w:rPr>
              <w:t>gmail</w:t>
            </w:r>
            <w:r w:rsidR="00817FA8" w:rsidRPr="00A221F6">
              <w:rPr>
                <w:rFonts w:ascii="Times New Roman" w:hAnsi="Times New Roman"/>
                <w:bCs/>
                <w:sz w:val="18"/>
                <w:szCs w:val="18"/>
                <w:lang w:val="ru-RU"/>
              </w:rPr>
              <w:t>.</w:t>
            </w:r>
            <w:r w:rsidR="00E14B61" w:rsidRPr="00185D43">
              <w:rPr>
                <w:rFonts w:ascii="Times New Roman" w:hAnsi="Times New Roman"/>
                <w:bCs/>
                <w:sz w:val="18"/>
                <w:szCs w:val="18"/>
                <w:lang w:val="en-US"/>
              </w:rPr>
              <w:t>c</w:t>
            </w:r>
            <w:r w:rsidR="00817FA8" w:rsidRPr="00185D43">
              <w:rPr>
                <w:rFonts w:ascii="Times New Roman" w:hAnsi="Times New Roman"/>
                <w:bCs/>
                <w:sz w:val="18"/>
                <w:szCs w:val="18"/>
                <w:lang w:val="en-US"/>
              </w:rPr>
              <w:t>om</w:t>
            </w:r>
          </w:p>
        </w:tc>
      </w:tr>
      <w:tr w:rsidR="00817FA8" w:rsidRPr="00A221F6" w:rsidTr="00B57DAA">
        <w:trPr>
          <w:trHeight w:val="598"/>
        </w:trPr>
        <w:tc>
          <w:tcPr>
            <w:tcW w:w="426" w:type="dxa"/>
            <w:vMerge/>
            <w:shd w:val="clear" w:color="auto" w:fill="auto"/>
          </w:tcPr>
          <w:p w:rsidR="00817FA8" w:rsidRPr="00A221F6" w:rsidRDefault="00817FA8" w:rsidP="00817FA8">
            <w:pPr>
              <w:rPr>
                <w:rFonts w:ascii="Times New Roman" w:hAnsi="Times New Roman"/>
                <w:bCs/>
                <w:sz w:val="24"/>
                <w:szCs w:val="24"/>
                <w:lang w:val="ru-RU"/>
              </w:rPr>
            </w:pPr>
          </w:p>
        </w:tc>
        <w:tc>
          <w:tcPr>
            <w:tcW w:w="1985" w:type="dxa"/>
            <w:vMerge/>
            <w:shd w:val="clear" w:color="auto" w:fill="auto"/>
          </w:tcPr>
          <w:p w:rsidR="00817FA8" w:rsidRPr="00A221F6" w:rsidRDefault="00817FA8" w:rsidP="00817FA8">
            <w:pPr>
              <w:rPr>
                <w:rFonts w:ascii="Times New Roman" w:hAnsi="Times New Roman"/>
                <w:bCs/>
                <w:szCs w:val="22"/>
                <w:lang w:val="ru-RU"/>
              </w:rPr>
            </w:pPr>
          </w:p>
        </w:tc>
        <w:tc>
          <w:tcPr>
            <w:tcW w:w="1701" w:type="dxa"/>
            <w:shd w:val="clear" w:color="auto" w:fill="auto"/>
          </w:tcPr>
          <w:p w:rsidR="00817FA8" w:rsidRPr="00B57DAA" w:rsidRDefault="00817FA8" w:rsidP="00B57DAA">
            <w:pPr>
              <w:rPr>
                <w:rFonts w:ascii="Times New Roman" w:hAnsi="Times New Roman"/>
                <w:bCs/>
                <w:sz w:val="20"/>
                <w:lang w:val="ru-RU"/>
              </w:rPr>
            </w:pPr>
            <w:r w:rsidRPr="00A221F6">
              <w:rPr>
                <w:rFonts w:ascii="Times New Roman" w:hAnsi="Times New Roman"/>
                <w:bCs/>
                <w:sz w:val="20"/>
                <w:lang w:val="ru-RU"/>
              </w:rPr>
              <w:t>Мутагиров В</w:t>
            </w:r>
            <w:r w:rsidR="00B57DAA">
              <w:rPr>
                <w:rFonts w:ascii="Times New Roman" w:hAnsi="Times New Roman"/>
                <w:bCs/>
                <w:sz w:val="20"/>
                <w:lang w:val="ru-RU"/>
              </w:rPr>
              <w:t>ладимир Владимирович</w:t>
            </w:r>
          </w:p>
        </w:tc>
        <w:tc>
          <w:tcPr>
            <w:tcW w:w="2409" w:type="dxa"/>
            <w:shd w:val="clear" w:color="auto" w:fill="auto"/>
          </w:tcPr>
          <w:p w:rsidR="00817FA8" w:rsidRPr="00185D43" w:rsidRDefault="00A221F6" w:rsidP="00E14B61">
            <w:pPr>
              <w:rPr>
                <w:rFonts w:ascii="Times New Roman" w:hAnsi="Times New Roman"/>
                <w:bCs/>
                <w:sz w:val="20"/>
                <w:lang w:val="ru-RU"/>
              </w:rPr>
            </w:pPr>
            <w:r>
              <w:rPr>
                <w:rFonts w:ascii="Times New Roman" w:hAnsi="Times New Roman"/>
                <w:bCs/>
                <w:sz w:val="20"/>
                <w:lang w:val="ru-RU"/>
              </w:rPr>
              <w:t>м.ғ.к.</w:t>
            </w:r>
            <w:r w:rsidR="00E14B61">
              <w:rPr>
                <w:rFonts w:ascii="Times New Roman" w:hAnsi="Times New Roman"/>
                <w:bCs/>
                <w:sz w:val="20"/>
                <w:lang w:val="ru-RU"/>
              </w:rPr>
              <w:t>.</w:t>
            </w:r>
            <w:r w:rsidR="00817FA8" w:rsidRPr="00185D43">
              <w:rPr>
                <w:rFonts w:ascii="Times New Roman" w:hAnsi="Times New Roman"/>
                <w:bCs/>
                <w:sz w:val="20"/>
                <w:lang w:val="ru-RU"/>
              </w:rPr>
              <w:t xml:space="preserve"> </w:t>
            </w:r>
          </w:p>
        </w:tc>
        <w:tc>
          <w:tcPr>
            <w:tcW w:w="1560" w:type="dxa"/>
            <w:shd w:val="clear" w:color="auto" w:fill="auto"/>
          </w:tcPr>
          <w:p w:rsidR="00817FA8" w:rsidRPr="00E14B61" w:rsidRDefault="00E14B61" w:rsidP="00817FA8">
            <w:pPr>
              <w:rPr>
                <w:rFonts w:ascii="Times New Roman" w:hAnsi="Times New Roman"/>
                <w:bCs/>
                <w:sz w:val="20"/>
                <w:lang w:val="ru-RU"/>
              </w:rPr>
            </w:pPr>
            <w:r>
              <w:rPr>
                <w:rFonts w:ascii="Times New Roman" w:hAnsi="Times New Roman"/>
                <w:bCs/>
                <w:sz w:val="20"/>
                <w:lang w:val="ru-RU"/>
              </w:rPr>
              <w:t>+7</w:t>
            </w:r>
            <w:r w:rsidR="00817FA8" w:rsidRPr="00E14B61">
              <w:rPr>
                <w:rFonts w:ascii="Times New Roman" w:hAnsi="Times New Roman"/>
                <w:bCs/>
                <w:sz w:val="20"/>
                <w:lang w:val="ru-RU"/>
              </w:rPr>
              <w:t>7019898573</w:t>
            </w:r>
          </w:p>
        </w:tc>
        <w:tc>
          <w:tcPr>
            <w:tcW w:w="2268" w:type="dxa"/>
            <w:shd w:val="clear" w:color="auto" w:fill="auto"/>
          </w:tcPr>
          <w:p w:rsidR="00817FA8" w:rsidRPr="00E14B61" w:rsidRDefault="00817FA8" w:rsidP="00817FA8">
            <w:pPr>
              <w:rPr>
                <w:rFonts w:ascii="Times New Roman" w:hAnsi="Times New Roman"/>
                <w:bCs/>
                <w:sz w:val="18"/>
                <w:szCs w:val="18"/>
                <w:lang w:val="ru-RU"/>
              </w:rPr>
            </w:pPr>
            <w:r w:rsidRPr="00185D43">
              <w:rPr>
                <w:rFonts w:ascii="Times New Roman" w:hAnsi="Times New Roman"/>
                <w:bCs/>
                <w:sz w:val="18"/>
                <w:szCs w:val="18"/>
                <w:lang w:val="en-US"/>
              </w:rPr>
              <w:t>mutagirov</w:t>
            </w:r>
            <w:r w:rsidRPr="00E14B61">
              <w:rPr>
                <w:rFonts w:ascii="Times New Roman" w:hAnsi="Times New Roman"/>
                <w:bCs/>
                <w:sz w:val="18"/>
                <w:szCs w:val="18"/>
                <w:lang w:val="ru-RU"/>
              </w:rPr>
              <w:t>@</w:t>
            </w:r>
            <w:r w:rsidRPr="00185D43">
              <w:rPr>
                <w:rFonts w:ascii="Times New Roman" w:hAnsi="Times New Roman"/>
                <w:bCs/>
                <w:sz w:val="18"/>
                <w:szCs w:val="18"/>
                <w:lang w:val="en-US"/>
              </w:rPr>
              <w:t>gmail</w:t>
            </w:r>
            <w:r w:rsidRPr="00E14B61">
              <w:rPr>
                <w:rFonts w:ascii="Times New Roman" w:hAnsi="Times New Roman"/>
                <w:bCs/>
                <w:sz w:val="18"/>
                <w:szCs w:val="18"/>
                <w:lang w:val="ru-RU"/>
              </w:rPr>
              <w:t>.</w:t>
            </w:r>
            <w:r w:rsidRPr="00185D43">
              <w:rPr>
                <w:rFonts w:ascii="Times New Roman" w:hAnsi="Times New Roman"/>
                <w:bCs/>
                <w:sz w:val="18"/>
                <w:szCs w:val="18"/>
                <w:lang w:val="en-US"/>
              </w:rPr>
              <w:t>com</w:t>
            </w:r>
          </w:p>
        </w:tc>
      </w:tr>
      <w:tr w:rsidR="00817FA8" w:rsidRPr="00644A95" w:rsidTr="00B57DAA">
        <w:trPr>
          <w:trHeight w:val="394"/>
        </w:trPr>
        <w:tc>
          <w:tcPr>
            <w:tcW w:w="426" w:type="dxa"/>
            <w:vMerge w:val="restart"/>
            <w:shd w:val="clear" w:color="auto" w:fill="auto"/>
          </w:tcPr>
          <w:p w:rsidR="00817FA8" w:rsidRPr="00E14B61" w:rsidRDefault="00817FA8" w:rsidP="00817FA8">
            <w:pPr>
              <w:rPr>
                <w:rFonts w:ascii="Times New Roman" w:hAnsi="Times New Roman"/>
                <w:bCs/>
                <w:sz w:val="24"/>
                <w:szCs w:val="24"/>
                <w:lang w:val="ru-RU"/>
              </w:rPr>
            </w:pPr>
            <w:r w:rsidRPr="00E14B61">
              <w:rPr>
                <w:rFonts w:ascii="Times New Roman" w:hAnsi="Times New Roman"/>
                <w:bCs/>
                <w:sz w:val="24"/>
                <w:szCs w:val="24"/>
                <w:lang w:val="ru-RU"/>
              </w:rPr>
              <w:t>3</w:t>
            </w:r>
          </w:p>
        </w:tc>
        <w:tc>
          <w:tcPr>
            <w:tcW w:w="1985" w:type="dxa"/>
            <w:vMerge w:val="restart"/>
            <w:shd w:val="clear" w:color="auto" w:fill="auto"/>
          </w:tcPr>
          <w:p w:rsidR="00A221F6" w:rsidRDefault="00A221F6" w:rsidP="00A221F6">
            <w:pPr>
              <w:spacing w:after="0"/>
              <w:rPr>
                <w:rFonts w:ascii="Times New Roman" w:hAnsi="Times New Roman"/>
                <w:bCs/>
                <w:szCs w:val="22"/>
                <w:lang w:val="ru-RU"/>
              </w:rPr>
            </w:pPr>
            <w:r>
              <w:rPr>
                <w:rFonts w:ascii="Times New Roman" w:hAnsi="Times New Roman"/>
                <w:bCs/>
                <w:szCs w:val="22"/>
                <w:lang w:val="ru-RU"/>
              </w:rPr>
              <w:t>Сәулелі</w:t>
            </w:r>
          </w:p>
          <w:p w:rsidR="00817FA8" w:rsidRPr="00E14B61" w:rsidRDefault="00817FA8" w:rsidP="00A221F6">
            <w:pPr>
              <w:spacing w:after="0"/>
              <w:rPr>
                <w:rFonts w:ascii="Times New Roman" w:hAnsi="Times New Roman"/>
                <w:bCs/>
                <w:szCs w:val="22"/>
                <w:lang w:val="ru-RU"/>
              </w:rPr>
            </w:pPr>
            <w:r w:rsidRPr="00E14B61">
              <w:rPr>
                <w:rFonts w:ascii="Times New Roman" w:hAnsi="Times New Roman"/>
                <w:bCs/>
                <w:szCs w:val="22"/>
                <w:lang w:val="ru-RU"/>
              </w:rPr>
              <w:t>диагностика</w:t>
            </w:r>
          </w:p>
        </w:tc>
        <w:tc>
          <w:tcPr>
            <w:tcW w:w="1701" w:type="dxa"/>
            <w:shd w:val="clear" w:color="auto" w:fill="auto"/>
          </w:tcPr>
          <w:p w:rsidR="00817FA8" w:rsidRPr="00E14B61" w:rsidRDefault="00817FA8" w:rsidP="00B57DAA">
            <w:pPr>
              <w:rPr>
                <w:rFonts w:ascii="Times New Roman" w:hAnsi="Times New Roman"/>
                <w:bCs/>
                <w:sz w:val="20"/>
                <w:lang w:val="ru-RU"/>
              </w:rPr>
            </w:pPr>
            <w:r w:rsidRPr="00E14B61">
              <w:rPr>
                <w:rFonts w:ascii="Times New Roman" w:hAnsi="Times New Roman"/>
                <w:bCs/>
                <w:sz w:val="20"/>
                <w:lang w:val="ru-RU"/>
              </w:rPr>
              <w:t>Байгуисова Д</w:t>
            </w:r>
            <w:r w:rsidR="00B57DAA">
              <w:rPr>
                <w:rFonts w:ascii="Times New Roman" w:hAnsi="Times New Roman"/>
                <w:bCs/>
                <w:sz w:val="20"/>
                <w:lang w:val="ru-RU"/>
              </w:rPr>
              <w:t>инара Зулхарнаевна</w:t>
            </w:r>
          </w:p>
        </w:tc>
        <w:tc>
          <w:tcPr>
            <w:tcW w:w="2409" w:type="dxa"/>
            <w:shd w:val="clear" w:color="auto" w:fill="auto"/>
          </w:tcPr>
          <w:p w:rsidR="00817FA8" w:rsidRPr="00E14B61" w:rsidRDefault="00A221F6" w:rsidP="00817FA8">
            <w:pPr>
              <w:rPr>
                <w:rFonts w:ascii="Times New Roman" w:hAnsi="Times New Roman"/>
                <w:bCs/>
                <w:sz w:val="20"/>
                <w:lang w:val="ru-RU"/>
              </w:rPr>
            </w:pPr>
            <w:r>
              <w:rPr>
                <w:rFonts w:ascii="Times New Roman" w:hAnsi="Times New Roman"/>
                <w:bCs/>
                <w:sz w:val="20"/>
                <w:lang w:val="ru-RU"/>
              </w:rPr>
              <w:t>Сәулелі диагностика бөлімшесінің меңгерушісі</w:t>
            </w:r>
          </w:p>
        </w:tc>
        <w:tc>
          <w:tcPr>
            <w:tcW w:w="1560" w:type="dxa"/>
            <w:shd w:val="clear" w:color="auto" w:fill="auto"/>
          </w:tcPr>
          <w:p w:rsidR="00817FA8" w:rsidRPr="00E14B61" w:rsidRDefault="00201CBC" w:rsidP="00817FA8">
            <w:pPr>
              <w:rPr>
                <w:rFonts w:ascii="Times New Roman" w:hAnsi="Times New Roman"/>
                <w:bCs/>
                <w:sz w:val="20"/>
                <w:lang w:val="ru-RU"/>
              </w:rPr>
            </w:pPr>
            <w:r>
              <w:rPr>
                <w:rFonts w:ascii="Times New Roman" w:hAnsi="Times New Roman"/>
                <w:bCs/>
                <w:sz w:val="20"/>
                <w:lang w:val="ru-RU"/>
              </w:rPr>
              <w:t>+7</w:t>
            </w:r>
            <w:r w:rsidR="00817FA8" w:rsidRPr="00E14B61">
              <w:rPr>
                <w:rFonts w:ascii="Times New Roman" w:hAnsi="Times New Roman"/>
                <w:bCs/>
                <w:sz w:val="20"/>
                <w:lang w:val="ru-RU"/>
              </w:rPr>
              <w:t>7017719371</w:t>
            </w:r>
          </w:p>
        </w:tc>
        <w:tc>
          <w:tcPr>
            <w:tcW w:w="2268" w:type="dxa"/>
            <w:shd w:val="clear" w:color="auto" w:fill="auto"/>
          </w:tcPr>
          <w:p w:rsidR="00817FA8" w:rsidRPr="00185D43" w:rsidRDefault="00444C80" w:rsidP="00817FA8">
            <w:pPr>
              <w:rPr>
                <w:rFonts w:ascii="Times New Roman" w:hAnsi="Times New Roman"/>
                <w:bCs/>
                <w:sz w:val="18"/>
                <w:szCs w:val="18"/>
                <w:lang w:val="en-US"/>
              </w:rPr>
            </w:pPr>
            <w:r>
              <w:rPr>
                <w:rFonts w:ascii="Times New Roman" w:hAnsi="Times New Roman"/>
                <w:bCs/>
                <w:sz w:val="18"/>
                <w:szCs w:val="18"/>
                <w:lang w:val="en-US"/>
              </w:rPr>
              <w:t>d</w:t>
            </w:r>
            <w:r w:rsidR="00817FA8" w:rsidRPr="00185D43">
              <w:rPr>
                <w:rFonts w:ascii="Times New Roman" w:hAnsi="Times New Roman"/>
                <w:bCs/>
                <w:sz w:val="18"/>
                <w:szCs w:val="18"/>
                <w:lang w:val="en-US"/>
              </w:rPr>
              <w:t>ina_gallyamova@mail.ru</w:t>
            </w:r>
          </w:p>
        </w:tc>
      </w:tr>
      <w:tr w:rsidR="00817FA8" w:rsidRPr="00EC5BE0" w:rsidTr="00B57DAA">
        <w:trPr>
          <w:trHeight w:val="624"/>
        </w:trPr>
        <w:tc>
          <w:tcPr>
            <w:tcW w:w="426" w:type="dxa"/>
            <w:vMerge/>
            <w:shd w:val="clear" w:color="auto" w:fill="auto"/>
          </w:tcPr>
          <w:p w:rsidR="00817FA8" w:rsidRPr="00644A95" w:rsidRDefault="00817FA8" w:rsidP="00817FA8">
            <w:pPr>
              <w:rPr>
                <w:rFonts w:ascii="Times New Roman" w:hAnsi="Times New Roman"/>
                <w:bCs/>
                <w:sz w:val="24"/>
                <w:szCs w:val="24"/>
              </w:rPr>
            </w:pPr>
          </w:p>
        </w:tc>
        <w:tc>
          <w:tcPr>
            <w:tcW w:w="1985" w:type="dxa"/>
            <w:vMerge/>
            <w:shd w:val="clear" w:color="auto" w:fill="auto"/>
          </w:tcPr>
          <w:p w:rsidR="00817FA8" w:rsidRPr="008C7068" w:rsidRDefault="00817FA8" w:rsidP="00817FA8">
            <w:pPr>
              <w:rPr>
                <w:rFonts w:ascii="Times New Roman" w:hAnsi="Times New Roman"/>
                <w:bCs/>
                <w:szCs w:val="22"/>
              </w:rPr>
            </w:pPr>
          </w:p>
        </w:tc>
        <w:tc>
          <w:tcPr>
            <w:tcW w:w="1701" w:type="dxa"/>
            <w:shd w:val="clear" w:color="auto" w:fill="auto"/>
          </w:tcPr>
          <w:p w:rsidR="00817FA8" w:rsidRPr="00B57DAA" w:rsidRDefault="00817FA8" w:rsidP="00B57DAA">
            <w:pPr>
              <w:rPr>
                <w:rFonts w:ascii="Times New Roman" w:hAnsi="Times New Roman"/>
                <w:bCs/>
                <w:sz w:val="20"/>
                <w:lang w:val="ru-RU"/>
              </w:rPr>
            </w:pPr>
            <w:r w:rsidRPr="00185D43">
              <w:rPr>
                <w:rFonts w:ascii="Times New Roman" w:hAnsi="Times New Roman"/>
                <w:bCs/>
                <w:sz w:val="20"/>
              </w:rPr>
              <w:t>Барлыбай Р</w:t>
            </w:r>
            <w:r w:rsidR="00B57DAA">
              <w:rPr>
                <w:rFonts w:ascii="Times New Roman" w:hAnsi="Times New Roman"/>
                <w:bCs/>
                <w:sz w:val="20"/>
                <w:lang w:val="ru-RU"/>
              </w:rPr>
              <w:t>айхан Алихановна</w:t>
            </w:r>
          </w:p>
        </w:tc>
        <w:tc>
          <w:tcPr>
            <w:tcW w:w="2409" w:type="dxa"/>
            <w:shd w:val="clear" w:color="auto" w:fill="auto"/>
          </w:tcPr>
          <w:p w:rsidR="00817FA8" w:rsidRPr="00185D43" w:rsidRDefault="00A221F6" w:rsidP="00201CBC">
            <w:pPr>
              <w:rPr>
                <w:rFonts w:ascii="Times New Roman" w:hAnsi="Times New Roman"/>
                <w:bCs/>
                <w:sz w:val="20"/>
                <w:lang w:val="ru-RU"/>
              </w:rPr>
            </w:pPr>
            <w:r>
              <w:rPr>
                <w:rFonts w:ascii="Times New Roman" w:hAnsi="Times New Roman"/>
                <w:bCs/>
                <w:sz w:val="20"/>
                <w:lang w:val="ru-RU"/>
              </w:rPr>
              <w:t>м.ғ.к.</w:t>
            </w:r>
          </w:p>
        </w:tc>
        <w:tc>
          <w:tcPr>
            <w:tcW w:w="1560" w:type="dxa"/>
            <w:shd w:val="clear" w:color="auto" w:fill="auto"/>
          </w:tcPr>
          <w:p w:rsidR="00817FA8" w:rsidRPr="00EC5BE0" w:rsidRDefault="00201CBC" w:rsidP="00817FA8">
            <w:pPr>
              <w:rPr>
                <w:rFonts w:ascii="Times New Roman" w:hAnsi="Times New Roman"/>
                <w:bCs/>
                <w:sz w:val="20"/>
                <w:lang w:val="ru-RU"/>
              </w:rPr>
            </w:pPr>
            <w:r>
              <w:rPr>
                <w:rFonts w:ascii="Times New Roman" w:hAnsi="Times New Roman"/>
                <w:bCs/>
                <w:sz w:val="20"/>
                <w:lang w:val="ru-RU"/>
              </w:rPr>
              <w:t>+7</w:t>
            </w:r>
            <w:r w:rsidR="00817FA8" w:rsidRPr="00EC5BE0">
              <w:rPr>
                <w:rFonts w:ascii="Times New Roman" w:hAnsi="Times New Roman"/>
                <w:bCs/>
                <w:sz w:val="20"/>
                <w:lang w:val="ru-RU"/>
              </w:rPr>
              <w:t>7013536356</w:t>
            </w:r>
          </w:p>
        </w:tc>
        <w:tc>
          <w:tcPr>
            <w:tcW w:w="2268" w:type="dxa"/>
            <w:shd w:val="clear" w:color="auto" w:fill="auto"/>
          </w:tcPr>
          <w:p w:rsidR="00817FA8" w:rsidRPr="00EC5BE0" w:rsidRDefault="00444C80" w:rsidP="00817FA8">
            <w:pPr>
              <w:rPr>
                <w:rFonts w:ascii="Times New Roman" w:hAnsi="Times New Roman"/>
                <w:bCs/>
                <w:sz w:val="18"/>
                <w:szCs w:val="18"/>
                <w:lang w:val="ru-RU"/>
              </w:rPr>
            </w:pPr>
            <w:r>
              <w:rPr>
                <w:rFonts w:ascii="Times New Roman" w:hAnsi="Times New Roman"/>
                <w:bCs/>
                <w:sz w:val="18"/>
                <w:szCs w:val="18"/>
                <w:lang w:val="en-US"/>
              </w:rPr>
              <w:t>ray</w:t>
            </w:r>
            <w:r w:rsidR="00817FA8" w:rsidRPr="00185D43">
              <w:rPr>
                <w:rFonts w:ascii="Times New Roman" w:hAnsi="Times New Roman"/>
                <w:bCs/>
                <w:sz w:val="18"/>
                <w:szCs w:val="18"/>
                <w:lang w:val="en-US"/>
              </w:rPr>
              <w:t>chan</w:t>
            </w:r>
            <w:r w:rsidR="00817FA8" w:rsidRPr="00EC5BE0">
              <w:rPr>
                <w:rFonts w:ascii="Times New Roman" w:hAnsi="Times New Roman"/>
                <w:bCs/>
                <w:sz w:val="18"/>
                <w:szCs w:val="18"/>
                <w:lang w:val="ru-RU"/>
              </w:rPr>
              <w:t>_55@</w:t>
            </w:r>
            <w:r w:rsidR="00817FA8" w:rsidRPr="00185D43">
              <w:rPr>
                <w:rFonts w:ascii="Times New Roman" w:hAnsi="Times New Roman"/>
                <w:bCs/>
                <w:sz w:val="18"/>
                <w:szCs w:val="18"/>
                <w:lang w:val="en-US"/>
              </w:rPr>
              <w:t>mail</w:t>
            </w:r>
            <w:r w:rsidR="00817FA8" w:rsidRPr="00EC5BE0">
              <w:rPr>
                <w:rFonts w:ascii="Times New Roman" w:hAnsi="Times New Roman"/>
                <w:bCs/>
                <w:sz w:val="18"/>
                <w:szCs w:val="18"/>
                <w:lang w:val="ru-RU"/>
              </w:rPr>
              <w:t>.</w:t>
            </w:r>
            <w:r w:rsidR="00817FA8" w:rsidRPr="00185D43">
              <w:rPr>
                <w:rFonts w:ascii="Times New Roman" w:hAnsi="Times New Roman"/>
                <w:bCs/>
                <w:sz w:val="18"/>
                <w:szCs w:val="18"/>
                <w:lang w:val="en-US"/>
              </w:rPr>
              <w:t>ru</w:t>
            </w:r>
          </w:p>
        </w:tc>
      </w:tr>
      <w:tr w:rsidR="00644A95" w:rsidRPr="00EC5BE0" w:rsidTr="00B57DAA">
        <w:trPr>
          <w:trHeight w:val="968"/>
        </w:trPr>
        <w:tc>
          <w:tcPr>
            <w:tcW w:w="426" w:type="dxa"/>
            <w:vMerge w:val="restart"/>
            <w:shd w:val="clear" w:color="auto" w:fill="auto"/>
          </w:tcPr>
          <w:p w:rsidR="00644A95" w:rsidRPr="00644A95" w:rsidRDefault="00644A95" w:rsidP="00817FA8">
            <w:pPr>
              <w:rPr>
                <w:rFonts w:ascii="Times New Roman" w:hAnsi="Times New Roman"/>
                <w:bCs/>
                <w:sz w:val="24"/>
                <w:szCs w:val="24"/>
                <w:lang w:val="ru-RU"/>
              </w:rPr>
            </w:pPr>
            <w:r w:rsidRPr="00644A95">
              <w:rPr>
                <w:rFonts w:ascii="Times New Roman" w:hAnsi="Times New Roman"/>
                <w:bCs/>
                <w:sz w:val="24"/>
                <w:szCs w:val="24"/>
                <w:lang w:val="ru-RU"/>
              </w:rPr>
              <w:t>4</w:t>
            </w:r>
          </w:p>
        </w:tc>
        <w:tc>
          <w:tcPr>
            <w:tcW w:w="1985" w:type="dxa"/>
            <w:vMerge w:val="restart"/>
            <w:shd w:val="clear" w:color="auto" w:fill="auto"/>
          </w:tcPr>
          <w:p w:rsidR="00644A95" w:rsidRPr="008C7068" w:rsidRDefault="007B47E8" w:rsidP="00817FA8">
            <w:pPr>
              <w:rPr>
                <w:rFonts w:ascii="Times New Roman" w:hAnsi="Times New Roman"/>
                <w:bCs/>
                <w:szCs w:val="22"/>
                <w:lang w:val="ru-RU"/>
              </w:rPr>
            </w:pPr>
            <w:r>
              <w:rPr>
                <w:rFonts w:ascii="Times New Roman" w:hAnsi="Times New Roman"/>
                <w:bCs/>
                <w:szCs w:val="22"/>
                <w:lang w:val="ru-RU"/>
              </w:rPr>
              <w:t>Жалпы</w:t>
            </w:r>
            <w:r w:rsidR="00644A95" w:rsidRPr="008C7068">
              <w:rPr>
                <w:rFonts w:ascii="Times New Roman" w:hAnsi="Times New Roman"/>
                <w:bCs/>
                <w:szCs w:val="22"/>
                <w:lang w:val="ru-RU"/>
              </w:rPr>
              <w:t xml:space="preserve"> хирургия</w:t>
            </w:r>
          </w:p>
        </w:tc>
        <w:tc>
          <w:tcPr>
            <w:tcW w:w="1701" w:type="dxa"/>
            <w:shd w:val="clear" w:color="auto" w:fill="auto"/>
          </w:tcPr>
          <w:p w:rsidR="00644A95" w:rsidRPr="00B57DAA" w:rsidRDefault="00B57DAA" w:rsidP="00817FA8">
            <w:pPr>
              <w:rPr>
                <w:rFonts w:ascii="Times New Roman" w:hAnsi="Times New Roman"/>
                <w:bCs/>
                <w:sz w:val="20"/>
                <w:lang w:val="ru-RU"/>
              </w:rPr>
            </w:pPr>
            <w:r>
              <w:rPr>
                <w:rFonts w:ascii="Times New Roman" w:hAnsi="Times New Roman"/>
                <w:bCs/>
                <w:sz w:val="20"/>
                <w:lang w:val="ru-RU"/>
              </w:rPr>
              <w:t>Чорманов Алмат Турсынжанович</w:t>
            </w:r>
          </w:p>
        </w:tc>
        <w:tc>
          <w:tcPr>
            <w:tcW w:w="2409" w:type="dxa"/>
            <w:shd w:val="clear" w:color="auto" w:fill="auto"/>
          </w:tcPr>
          <w:p w:rsidR="00644A95" w:rsidRPr="00185D43" w:rsidRDefault="00A221F6" w:rsidP="00A221F6">
            <w:pPr>
              <w:rPr>
                <w:rFonts w:ascii="Times New Roman" w:hAnsi="Times New Roman"/>
                <w:bCs/>
                <w:sz w:val="20"/>
                <w:lang w:val="ru-RU"/>
              </w:rPr>
            </w:pPr>
            <w:r>
              <w:rPr>
                <w:rFonts w:ascii="Times New Roman" w:hAnsi="Times New Roman"/>
                <w:bCs/>
                <w:sz w:val="20"/>
                <w:lang w:val="ru-RU"/>
              </w:rPr>
              <w:t>Басқарма төрағасының ғылыми-клиникалық және инновациялық қызметі жөніндегі орынбасары</w:t>
            </w:r>
          </w:p>
        </w:tc>
        <w:tc>
          <w:tcPr>
            <w:tcW w:w="1560" w:type="dxa"/>
            <w:shd w:val="clear" w:color="auto" w:fill="auto"/>
          </w:tcPr>
          <w:p w:rsidR="00644A95" w:rsidRPr="00185D43" w:rsidRDefault="00EC5BE0" w:rsidP="00817FA8">
            <w:pPr>
              <w:rPr>
                <w:rFonts w:ascii="Times New Roman" w:hAnsi="Times New Roman"/>
                <w:bCs/>
                <w:sz w:val="20"/>
                <w:lang w:val="ru-RU"/>
              </w:rPr>
            </w:pPr>
            <w:r>
              <w:rPr>
                <w:rFonts w:ascii="Times New Roman" w:hAnsi="Times New Roman"/>
                <w:bCs/>
                <w:sz w:val="20"/>
                <w:lang w:val="ru-RU"/>
              </w:rPr>
              <w:t>+77019899900</w:t>
            </w:r>
          </w:p>
        </w:tc>
        <w:tc>
          <w:tcPr>
            <w:tcW w:w="2268" w:type="dxa"/>
            <w:shd w:val="clear" w:color="auto" w:fill="auto"/>
          </w:tcPr>
          <w:p w:rsidR="00644A95" w:rsidRPr="006F2293" w:rsidRDefault="006F2293" w:rsidP="00817FA8">
            <w:pPr>
              <w:rPr>
                <w:rFonts w:ascii="Times New Roman" w:hAnsi="Times New Roman"/>
                <w:bCs/>
                <w:sz w:val="18"/>
                <w:szCs w:val="18"/>
                <w:lang w:val="en-US"/>
              </w:rPr>
            </w:pPr>
            <w:r>
              <w:rPr>
                <w:rFonts w:ascii="Times New Roman" w:hAnsi="Times New Roman"/>
                <w:bCs/>
                <w:sz w:val="18"/>
                <w:szCs w:val="18"/>
                <w:lang w:val="en-US"/>
              </w:rPr>
              <w:t>almat7676@mail.ru</w:t>
            </w:r>
          </w:p>
        </w:tc>
      </w:tr>
      <w:tr w:rsidR="00644A95" w:rsidRPr="00A221F6" w:rsidTr="00B57DAA">
        <w:trPr>
          <w:trHeight w:val="989"/>
        </w:trPr>
        <w:tc>
          <w:tcPr>
            <w:tcW w:w="426" w:type="dxa"/>
            <w:vMerge/>
            <w:shd w:val="clear" w:color="auto" w:fill="auto"/>
          </w:tcPr>
          <w:p w:rsidR="00644A95" w:rsidRPr="00644A95" w:rsidRDefault="00644A95" w:rsidP="00817FA8">
            <w:pPr>
              <w:rPr>
                <w:rFonts w:ascii="Times New Roman" w:hAnsi="Times New Roman"/>
                <w:bCs/>
                <w:sz w:val="24"/>
                <w:szCs w:val="24"/>
                <w:lang w:val="ru-RU"/>
              </w:rPr>
            </w:pPr>
          </w:p>
        </w:tc>
        <w:tc>
          <w:tcPr>
            <w:tcW w:w="1985" w:type="dxa"/>
            <w:vMerge/>
            <w:shd w:val="clear" w:color="auto" w:fill="auto"/>
          </w:tcPr>
          <w:p w:rsidR="00644A95" w:rsidRPr="00644A95" w:rsidRDefault="00644A95" w:rsidP="00817FA8">
            <w:pPr>
              <w:rPr>
                <w:rFonts w:ascii="Times New Roman" w:hAnsi="Times New Roman"/>
                <w:bCs/>
                <w:sz w:val="24"/>
                <w:szCs w:val="24"/>
                <w:lang w:val="ru-RU"/>
              </w:rPr>
            </w:pPr>
          </w:p>
        </w:tc>
        <w:tc>
          <w:tcPr>
            <w:tcW w:w="1701" w:type="dxa"/>
            <w:shd w:val="clear" w:color="auto" w:fill="auto"/>
          </w:tcPr>
          <w:p w:rsidR="00644A95" w:rsidRPr="00185D43" w:rsidRDefault="00644A95" w:rsidP="00817FA8">
            <w:pPr>
              <w:rPr>
                <w:rFonts w:ascii="Times New Roman" w:hAnsi="Times New Roman"/>
                <w:sz w:val="20"/>
              </w:rPr>
            </w:pPr>
            <w:r w:rsidRPr="00185D43">
              <w:rPr>
                <w:rFonts w:ascii="Times New Roman" w:hAnsi="Times New Roman"/>
                <w:sz w:val="20"/>
                <w:lang w:val="kk-KZ"/>
              </w:rPr>
              <w:t>Сейсембаев Манас Ахметжарович</w:t>
            </w:r>
          </w:p>
        </w:tc>
        <w:tc>
          <w:tcPr>
            <w:tcW w:w="2409" w:type="dxa"/>
            <w:shd w:val="clear" w:color="auto" w:fill="auto"/>
          </w:tcPr>
          <w:p w:rsidR="00644A95" w:rsidRPr="00A221F6" w:rsidRDefault="00A221F6" w:rsidP="00F370ED">
            <w:pPr>
              <w:rPr>
                <w:rFonts w:ascii="Times New Roman" w:hAnsi="Times New Roman"/>
                <w:bCs/>
                <w:sz w:val="20"/>
                <w:lang w:val="ru-RU"/>
              </w:rPr>
            </w:pPr>
            <w:r>
              <w:rPr>
                <w:rFonts w:ascii="Times New Roman" w:hAnsi="Times New Roman"/>
                <w:sz w:val="20"/>
                <w:lang w:val="kk-KZ"/>
              </w:rPr>
              <w:t>АҒҚ</w:t>
            </w:r>
            <w:r w:rsidR="001222D5" w:rsidRPr="001222D5">
              <w:rPr>
                <w:rFonts w:ascii="Times New Roman" w:hAnsi="Times New Roman"/>
                <w:sz w:val="20"/>
                <w:lang w:val="kk-KZ"/>
              </w:rPr>
              <w:t>,</w:t>
            </w:r>
            <w:r w:rsidR="001222D5" w:rsidRPr="00A221F6">
              <w:rPr>
                <w:rFonts w:ascii="Times New Roman" w:hAnsi="Times New Roman"/>
                <w:bCs/>
                <w:sz w:val="20"/>
                <w:lang w:val="ru-RU"/>
              </w:rPr>
              <w:t xml:space="preserve"> </w:t>
            </w:r>
            <w:r>
              <w:rPr>
                <w:rFonts w:ascii="Times New Roman" w:hAnsi="Times New Roman"/>
                <w:bCs/>
                <w:sz w:val="20"/>
                <w:lang w:val="ru-RU"/>
              </w:rPr>
              <w:t>м</w:t>
            </w:r>
            <w:r w:rsidRPr="00A221F6">
              <w:rPr>
                <w:rFonts w:ascii="Times New Roman" w:hAnsi="Times New Roman"/>
                <w:bCs/>
                <w:sz w:val="20"/>
                <w:lang w:val="ru-RU"/>
              </w:rPr>
              <w:t>.</w:t>
            </w:r>
            <w:r>
              <w:rPr>
                <w:rFonts w:ascii="Times New Roman" w:hAnsi="Times New Roman"/>
                <w:bCs/>
                <w:sz w:val="20"/>
                <w:lang w:val="ru-RU"/>
              </w:rPr>
              <w:t>ғ</w:t>
            </w:r>
            <w:r w:rsidRPr="00A221F6">
              <w:rPr>
                <w:rFonts w:ascii="Times New Roman" w:hAnsi="Times New Roman"/>
                <w:bCs/>
                <w:sz w:val="20"/>
                <w:lang w:val="ru-RU"/>
              </w:rPr>
              <w:t>.</w:t>
            </w:r>
            <w:r>
              <w:rPr>
                <w:rFonts w:ascii="Times New Roman" w:hAnsi="Times New Roman"/>
                <w:bCs/>
                <w:sz w:val="20"/>
                <w:lang w:val="kk-KZ"/>
              </w:rPr>
              <w:t>д.,</w:t>
            </w:r>
            <w:r w:rsidR="00EC5BE0" w:rsidRPr="00A221F6">
              <w:rPr>
                <w:rFonts w:ascii="Times New Roman" w:hAnsi="Times New Roman"/>
                <w:bCs/>
                <w:sz w:val="20"/>
                <w:lang w:val="ru-RU"/>
              </w:rPr>
              <w:t xml:space="preserve"> </w:t>
            </w:r>
            <w:r w:rsidR="00EC5BE0" w:rsidRPr="001222D5">
              <w:rPr>
                <w:rFonts w:ascii="Times New Roman" w:hAnsi="Times New Roman"/>
                <w:bCs/>
                <w:sz w:val="20"/>
                <w:lang w:val="ru-RU"/>
              </w:rPr>
              <w:t>профессор</w:t>
            </w:r>
          </w:p>
        </w:tc>
        <w:tc>
          <w:tcPr>
            <w:tcW w:w="1560" w:type="dxa"/>
            <w:shd w:val="clear" w:color="auto" w:fill="auto"/>
          </w:tcPr>
          <w:p w:rsidR="00644A95" w:rsidRPr="00A221F6" w:rsidRDefault="00246E8D" w:rsidP="00644A95">
            <w:pPr>
              <w:rPr>
                <w:rFonts w:ascii="Times New Roman" w:hAnsi="Times New Roman"/>
                <w:sz w:val="20"/>
              </w:rPr>
            </w:pPr>
            <w:r w:rsidRPr="00A221F6">
              <w:rPr>
                <w:rFonts w:ascii="Times New Roman" w:hAnsi="Times New Roman"/>
                <w:sz w:val="20"/>
              </w:rPr>
              <w:t>+77017887729</w:t>
            </w:r>
          </w:p>
        </w:tc>
        <w:tc>
          <w:tcPr>
            <w:tcW w:w="2268" w:type="dxa"/>
            <w:shd w:val="clear" w:color="auto" w:fill="auto"/>
          </w:tcPr>
          <w:p w:rsidR="00644A95" w:rsidRPr="00A221F6" w:rsidRDefault="0021241C" w:rsidP="00817FA8">
            <w:pPr>
              <w:rPr>
                <w:rFonts w:ascii="Times New Roman" w:hAnsi="Times New Roman"/>
                <w:sz w:val="18"/>
                <w:szCs w:val="18"/>
              </w:rPr>
            </w:pPr>
            <w:r>
              <w:rPr>
                <w:rFonts w:ascii="Times New Roman" w:hAnsi="Times New Roman"/>
                <w:sz w:val="18"/>
                <w:szCs w:val="18"/>
                <w:lang w:val="en-US"/>
              </w:rPr>
              <w:t>s</w:t>
            </w:r>
            <w:r w:rsidRPr="0021241C">
              <w:rPr>
                <w:rFonts w:ascii="Times New Roman" w:hAnsi="Times New Roman"/>
                <w:sz w:val="18"/>
                <w:szCs w:val="18"/>
                <w:lang w:val="en-US"/>
              </w:rPr>
              <w:t>hokan</w:t>
            </w:r>
            <w:r w:rsidRPr="00A221F6">
              <w:rPr>
                <w:rFonts w:ascii="Times New Roman" w:hAnsi="Times New Roman"/>
                <w:sz w:val="18"/>
                <w:szCs w:val="18"/>
              </w:rPr>
              <w:t>.</w:t>
            </w:r>
            <w:r w:rsidRPr="0021241C">
              <w:rPr>
                <w:rFonts w:ascii="Times New Roman" w:hAnsi="Times New Roman"/>
                <w:sz w:val="18"/>
                <w:szCs w:val="18"/>
                <w:lang w:val="en-US"/>
              </w:rPr>
              <w:t>kaniev</w:t>
            </w:r>
            <w:r w:rsidRPr="00A221F6">
              <w:rPr>
                <w:rFonts w:ascii="Times New Roman" w:hAnsi="Times New Roman"/>
                <w:sz w:val="18"/>
                <w:szCs w:val="18"/>
              </w:rPr>
              <w:t>@</w:t>
            </w:r>
            <w:r w:rsidRPr="0021241C">
              <w:rPr>
                <w:rFonts w:ascii="Times New Roman" w:hAnsi="Times New Roman"/>
                <w:sz w:val="18"/>
                <w:szCs w:val="18"/>
                <w:lang w:val="en-US"/>
              </w:rPr>
              <w:t>gmail</w:t>
            </w:r>
            <w:r w:rsidRPr="00A221F6">
              <w:rPr>
                <w:rFonts w:ascii="Times New Roman" w:hAnsi="Times New Roman"/>
                <w:sz w:val="18"/>
                <w:szCs w:val="18"/>
              </w:rPr>
              <w:t>.</w:t>
            </w:r>
            <w:r w:rsidRPr="0021241C">
              <w:rPr>
                <w:rFonts w:ascii="Times New Roman" w:hAnsi="Times New Roman"/>
                <w:sz w:val="18"/>
                <w:szCs w:val="18"/>
                <w:lang w:val="en-US"/>
              </w:rPr>
              <w:t>com</w:t>
            </w:r>
          </w:p>
        </w:tc>
      </w:tr>
      <w:tr w:rsidR="00644A95" w:rsidRPr="00A221F6" w:rsidTr="00B57DAA">
        <w:trPr>
          <w:trHeight w:val="490"/>
        </w:trPr>
        <w:tc>
          <w:tcPr>
            <w:tcW w:w="426" w:type="dxa"/>
            <w:vMerge/>
            <w:shd w:val="clear" w:color="auto" w:fill="auto"/>
          </w:tcPr>
          <w:p w:rsidR="00644A95" w:rsidRPr="00A221F6" w:rsidRDefault="00644A95" w:rsidP="00817FA8">
            <w:pPr>
              <w:rPr>
                <w:rFonts w:ascii="Times New Roman" w:hAnsi="Times New Roman"/>
                <w:bCs/>
                <w:sz w:val="24"/>
                <w:szCs w:val="24"/>
              </w:rPr>
            </w:pPr>
          </w:p>
        </w:tc>
        <w:tc>
          <w:tcPr>
            <w:tcW w:w="1985" w:type="dxa"/>
            <w:vMerge/>
            <w:shd w:val="clear" w:color="auto" w:fill="auto"/>
          </w:tcPr>
          <w:p w:rsidR="00644A95" w:rsidRPr="00A221F6" w:rsidRDefault="00644A95" w:rsidP="00817FA8">
            <w:pPr>
              <w:rPr>
                <w:rFonts w:ascii="Times New Roman" w:hAnsi="Times New Roman"/>
                <w:bCs/>
                <w:sz w:val="24"/>
                <w:szCs w:val="24"/>
              </w:rPr>
            </w:pPr>
          </w:p>
        </w:tc>
        <w:tc>
          <w:tcPr>
            <w:tcW w:w="1701" w:type="dxa"/>
            <w:shd w:val="clear" w:color="auto" w:fill="auto"/>
          </w:tcPr>
          <w:p w:rsidR="00644A95" w:rsidRPr="00185D43" w:rsidRDefault="00644A95" w:rsidP="00817FA8">
            <w:pPr>
              <w:rPr>
                <w:rFonts w:ascii="Times New Roman" w:hAnsi="Times New Roman"/>
                <w:sz w:val="20"/>
                <w:lang w:val="kk-KZ"/>
              </w:rPr>
            </w:pPr>
            <w:r w:rsidRPr="00185D43">
              <w:rPr>
                <w:rFonts w:ascii="Times New Roman" w:hAnsi="Times New Roman"/>
                <w:sz w:val="20"/>
                <w:lang w:val="kk-KZ"/>
              </w:rPr>
              <w:t xml:space="preserve">Жураев Шакирбай </w:t>
            </w:r>
            <w:r w:rsidR="00EC5BE0">
              <w:rPr>
                <w:rFonts w:ascii="Times New Roman" w:hAnsi="Times New Roman"/>
                <w:sz w:val="20"/>
                <w:lang w:val="kk-KZ"/>
              </w:rPr>
              <w:lastRenderedPageBreak/>
              <w:t>Шукурович</w:t>
            </w:r>
          </w:p>
        </w:tc>
        <w:tc>
          <w:tcPr>
            <w:tcW w:w="2409" w:type="dxa"/>
            <w:shd w:val="clear" w:color="auto" w:fill="auto"/>
          </w:tcPr>
          <w:p w:rsidR="00644A95" w:rsidRPr="001222D5" w:rsidRDefault="00A221F6" w:rsidP="00644A95">
            <w:pPr>
              <w:rPr>
                <w:rFonts w:ascii="Times New Roman" w:hAnsi="Times New Roman"/>
                <w:sz w:val="20"/>
                <w:lang w:val="kk-KZ"/>
              </w:rPr>
            </w:pPr>
            <w:r>
              <w:rPr>
                <w:rFonts w:ascii="Times New Roman" w:hAnsi="Times New Roman"/>
                <w:sz w:val="20"/>
                <w:lang w:val="kk-KZ"/>
              </w:rPr>
              <w:lastRenderedPageBreak/>
              <w:t>АҒҚ</w:t>
            </w:r>
            <w:r w:rsidRPr="001222D5">
              <w:rPr>
                <w:rFonts w:ascii="Times New Roman" w:hAnsi="Times New Roman"/>
                <w:sz w:val="20"/>
                <w:lang w:val="kk-KZ"/>
              </w:rPr>
              <w:t>,</w:t>
            </w:r>
            <w:r w:rsidRPr="00A221F6">
              <w:rPr>
                <w:rFonts w:ascii="Times New Roman" w:hAnsi="Times New Roman"/>
                <w:bCs/>
                <w:sz w:val="20"/>
                <w:lang w:val="ru-RU"/>
              </w:rPr>
              <w:t xml:space="preserve"> </w:t>
            </w:r>
            <w:r>
              <w:rPr>
                <w:rFonts w:ascii="Times New Roman" w:hAnsi="Times New Roman"/>
                <w:bCs/>
                <w:sz w:val="20"/>
                <w:lang w:val="ru-RU"/>
              </w:rPr>
              <w:t>м</w:t>
            </w:r>
            <w:r w:rsidRPr="00A221F6">
              <w:rPr>
                <w:rFonts w:ascii="Times New Roman" w:hAnsi="Times New Roman"/>
                <w:bCs/>
                <w:sz w:val="20"/>
                <w:lang w:val="ru-RU"/>
              </w:rPr>
              <w:t>.</w:t>
            </w:r>
            <w:r>
              <w:rPr>
                <w:rFonts w:ascii="Times New Roman" w:hAnsi="Times New Roman"/>
                <w:bCs/>
                <w:sz w:val="20"/>
                <w:lang w:val="ru-RU"/>
              </w:rPr>
              <w:t>ғ</w:t>
            </w:r>
            <w:r w:rsidRPr="00A221F6">
              <w:rPr>
                <w:rFonts w:ascii="Times New Roman" w:hAnsi="Times New Roman"/>
                <w:bCs/>
                <w:sz w:val="20"/>
                <w:lang w:val="ru-RU"/>
              </w:rPr>
              <w:t>.</w:t>
            </w:r>
            <w:r>
              <w:rPr>
                <w:rFonts w:ascii="Times New Roman" w:hAnsi="Times New Roman"/>
                <w:bCs/>
                <w:sz w:val="20"/>
                <w:lang w:val="kk-KZ"/>
              </w:rPr>
              <w:t>д.,</w:t>
            </w:r>
            <w:r w:rsidRPr="00A221F6">
              <w:rPr>
                <w:rFonts w:ascii="Times New Roman" w:hAnsi="Times New Roman"/>
                <w:bCs/>
                <w:sz w:val="20"/>
                <w:lang w:val="ru-RU"/>
              </w:rPr>
              <w:t xml:space="preserve"> </w:t>
            </w:r>
            <w:r w:rsidRPr="001222D5">
              <w:rPr>
                <w:rFonts w:ascii="Times New Roman" w:hAnsi="Times New Roman"/>
                <w:bCs/>
                <w:sz w:val="20"/>
                <w:lang w:val="ru-RU"/>
              </w:rPr>
              <w:t>профессор</w:t>
            </w:r>
          </w:p>
        </w:tc>
        <w:tc>
          <w:tcPr>
            <w:tcW w:w="1560" w:type="dxa"/>
            <w:shd w:val="clear" w:color="auto" w:fill="auto"/>
          </w:tcPr>
          <w:p w:rsidR="00644A95" w:rsidRPr="00A221F6" w:rsidRDefault="00C87767" w:rsidP="00644A95">
            <w:pPr>
              <w:rPr>
                <w:rFonts w:ascii="Times New Roman" w:hAnsi="Times New Roman"/>
                <w:sz w:val="20"/>
              </w:rPr>
            </w:pPr>
            <w:r w:rsidRPr="00A221F6">
              <w:rPr>
                <w:rFonts w:ascii="Times New Roman" w:hAnsi="Times New Roman"/>
                <w:sz w:val="20"/>
              </w:rPr>
              <w:t>+7</w:t>
            </w:r>
            <w:r w:rsidR="00644A95" w:rsidRPr="00A221F6">
              <w:rPr>
                <w:rFonts w:ascii="Times New Roman" w:hAnsi="Times New Roman"/>
                <w:sz w:val="20"/>
              </w:rPr>
              <w:t>7017446487</w:t>
            </w:r>
          </w:p>
        </w:tc>
        <w:tc>
          <w:tcPr>
            <w:tcW w:w="2268" w:type="dxa"/>
            <w:shd w:val="clear" w:color="auto" w:fill="auto"/>
          </w:tcPr>
          <w:p w:rsidR="00644A95" w:rsidRPr="00A221F6" w:rsidRDefault="005E04C9" w:rsidP="00817FA8">
            <w:pPr>
              <w:rPr>
                <w:rFonts w:ascii="Times New Roman" w:hAnsi="Times New Roman"/>
                <w:sz w:val="18"/>
                <w:szCs w:val="18"/>
              </w:rPr>
            </w:pPr>
            <w:r>
              <w:rPr>
                <w:rFonts w:ascii="Times New Roman" w:hAnsi="Times New Roman"/>
                <w:sz w:val="18"/>
                <w:szCs w:val="18"/>
                <w:lang w:val="en-US"/>
              </w:rPr>
              <w:t>k</w:t>
            </w:r>
            <w:r w:rsidRPr="005E04C9">
              <w:rPr>
                <w:rFonts w:ascii="Times New Roman" w:hAnsi="Times New Roman"/>
                <w:sz w:val="18"/>
                <w:szCs w:val="18"/>
                <w:lang w:val="en-US"/>
              </w:rPr>
              <w:t>una</w:t>
            </w:r>
            <w:r w:rsidRPr="00A221F6">
              <w:rPr>
                <w:rFonts w:ascii="Times New Roman" w:hAnsi="Times New Roman"/>
                <w:sz w:val="18"/>
                <w:szCs w:val="18"/>
              </w:rPr>
              <w:t>-777-</w:t>
            </w:r>
            <w:r w:rsidRPr="005E04C9">
              <w:rPr>
                <w:rFonts w:ascii="Times New Roman" w:hAnsi="Times New Roman"/>
                <w:sz w:val="18"/>
                <w:szCs w:val="18"/>
                <w:lang w:val="en-US"/>
              </w:rPr>
              <w:t>kanatov</w:t>
            </w:r>
            <w:r w:rsidRPr="00A221F6">
              <w:rPr>
                <w:rFonts w:ascii="Times New Roman" w:hAnsi="Times New Roman"/>
                <w:bCs/>
                <w:sz w:val="18"/>
                <w:szCs w:val="18"/>
              </w:rPr>
              <w:t>@</w:t>
            </w:r>
            <w:r w:rsidRPr="005E04C9">
              <w:rPr>
                <w:rFonts w:ascii="Times New Roman" w:hAnsi="Times New Roman"/>
                <w:bCs/>
                <w:sz w:val="18"/>
                <w:szCs w:val="18"/>
                <w:lang w:val="en-US"/>
              </w:rPr>
              <w:t>mail</w:t>
            </w:r>
            <w:r w:rsidRPr="00A221F6">
              <w:rPr>
                <w:rFonts w:ascii="Times New Roman" w:hAnsi="Times New Roman"/>
                <w:bCs/>
                <w:sz w:val="18"/>
                <w:szCs w:val="18"/>
              </w:rPr>
              <w:t>.</w:t>
            </w:r>
            <w:r w:rsidRPr="005E04C9">
              <w:rPr>
                <w:rFonts w:ascii="Times New Roman" w:hAnsi="Times New Roman"/>
                <w:bCs/>
                <w:sz w:val="18"/>
                <w:szCs w:val="18"/>
                <w:lang w:val="en-US"/>
              </w:rPr>
              <w:t>ru</w:t>
            </w:r>
          </w:p>
        </w:tc>
      </w:tr>
      <w:tr w:rsidR="00644A95" w:rsidRPr="00644A95" w:rsidTr="00B57DAA">
        <w:trPr>
          <w:trHeight w:val="1032"/>
        </w:trPr>
        <w:tc>
          <w:tcPr>
            <w:tcW w:w="426" w:type="dxa"/>
            <w:vMerge/>
            <w:shd w:val="clear" w:color="auto" w:fill="auto"/>
          </w:tcPr>
          <w:p w:rsidR="00644A95" w:rsidRPr="00A221F6" w:rsidRDefault="00644A95" w:rsidP="00817FA8">
            <w:pPr>
              <w:rPr>
                <w:rFonts w:ascii="Times New Roman" w:hAnsi="Times New Roman"/>
                <w:bCs/>
                <w:sz w:val="24"/>
                <w:szCs w:val="24"/>
              </w:rPr>
            </w:pPr>
          </w:p>
        </w:tc>
        <w:tc>
          <w:tcPr>
            <w:tcW w:w="1985" w:type="dxa"/>
            <w:vMerge/>
            <w:shd w:val="clear" w:color="auto" w:fill="auto"/>
          </w:tcPr>
          <w:p w:rsidR="00644A95" w:rsidRPr="00A221F6" w:rsidRDefault="00644A95" w:rsidP="00817FA8">
            <w:pPr>
              <w:rPr>
                <w:rFonts w:ascii="Times New Roman" w:hAnsi="Times New Roman"/>
                <w:bCs/>
                <w:sz w:val="24"/>
                <w:szCs w:val="24"/>
              </w:rPr>
            </w:pPr>
          </w:p>
        </w:tc>
        <w:tc>
          <w:tcPr>
            <w:tcW w:w="1701" w:type="dxa"/>
            <w:shd w:val="clear" w:color="auto" w:fill="auto"/>
          </w:tcPr>
          <w:p w:rsidR="00644A95" w:rsidRPr="00185D43" w:rsidRDefault="00644A95" w:rsidP="00817FA8">
            <w:pPr>
              <w:rPr>
                <w:rFonts w:ascii="Times New Roman" w:hAnsi="Times New Roman"/>
                <w:sz w:val="20"/>
                <w:lang w:val="kk-KZ"/>
              </w:rPr>
            </w:pPr>
            <w:r w:rsidRPr="00185D43">
              <w:rPr>
                <w:rFonts w:ascii="Times New Roman" w:hAnsi="Times New Roman"/>
                <w:sz w:val="20"/>
                <w:lang w:val="kk-KZ"/>
              </w:rPr>
              <w:t>Баймаханов Жасулан Болатбекович</w:t>
            </w:r>
          </w:p>
        </w:tc>
        <w:tc>
          <w:tcPr>
            <w:tcW w:w="2409" w:type="dxa"/>
            <w:shd w:val="clear" w:color="auto" w:fill="auto"/>
          </w:tcPr>
          <w:p w:rsidR="00644A95" w:rsidRPr="00A221F6" w:rsidRDefault="00982DDB" w:rsidP="00A221F6">
            <w:pPr>
              <w:rPr>
                <w:rFonts w:ascii="Times New Roman" w:hAnsi="Times New Roman"/>
                <w:sz w:val="20"/>
                <w:lang w:val="kk-KZ"/>
              </w:rPr>
            </w:pPr>
            <w:r w:rsidRPr="00A221F6">
              <w:rPr>
                <w:rFonts w:ascii="Times New Roman" w:hAnsi="Times New Roman"/>
                <w:sz w:val="20"/>
                <w:lang w:val="kk-KZ"/>
              </w:rPr>
              <w:t xml:space="preserve">PhD, </w:t>
            </w:r>
            <w:r w:rsidR="00A221F6" w:rsidRPr="00A221F6">
              <w:rPr>
                <w:rFonts w:ascii="Times New Roman" w:hAnsi="Times New Roman"/>
                <w:sz w:val="20"/>
                <w:lang w:val="kk-KZ"/>
              </w:rPr>
              <w:t>КАБ және Жалпы хирургия бөлімшесінің меңгерушісі</w:t>
            </w:r>
          </w:p>
        </w:tc>
        <w:tc>
          <w:tcPr>
            <w:tcW w:w="1560" w:type="dxa"/>
            <w:shd w:val="clear" w:color="auto" w:fill="auto"/>
          </w:tcPr>
          <w:p w:rsidR="00644A95" w:rsidRPr="00185D43" w:rsidRDefault="007B68E8" w:rsidP="00644A95">
            <w:pPr>
              <w:rPr>
                <w:rFonts w:ascii="Times New Roman" w:hAnsi="Times New Roman"/>
                <w:sz w:val="20"/>
              </w:rPr>
            </w:pPr>
            <w:r>
              <w:rPr>
                <w:rFonts w:ascii="Times New Roman" w:hAnsi="Times New Roman"/>
                <w:sz w:val="20"/>
                <w:lang w:val="ru-RU"/>
              </w:rPr>
              <w:t>+7</w:t>
            </w:r>
            <w:r w:rsidR="00644A95" w:rsidRPr="00185D43">
              <w:rPr>
                <w:rFonts w:ascii="Times New Roman" w:hAnsi="Times New Roman"/>
                <w:sz w:val="20"/>
              </w:rPr>
              <w:t>7012420070</w:t>
            </w:r>
          </w:p>
        </w:tc>
        <w:tc>
          <w:tcPr>
            <w:tcW w:w="2268" w:type="dxa"/>
            <w:shd w:val="clear" w:color="auto" w:fill="auto"/>
          </w:tcPr>
          <w:p w:rsidR="00644A95" w:rsidRPr="00844F3A" w:rsidRDefault="00844F3A" w:rsidP="00817FA8">
            <w:pPr>
              <w:rPr>
                <w:rFonts w:ascii="Times New Roman" w:hAnsi="Times New Roman"/>
                <w:sz w:val="18"/>
                <w:szCs w:val="18"/>
                <w:lang w:val="en-US"/>
              </w:rPr>
            </w:pPr>
            <w:r>
              <w:rPr>
                <w:rFonts w:ascii="Times New Roman" w:hAnsi="Times New Roman"/>
                <w:sz w:val="18"/>
                <w:szCs w:val="18"/>
                <w:lang w:val="en-US"/>
              </w:rPr>
              <w:t>z</w:t>
            </w:r>
            <w:r w:rsidRPr="00844F3A">
              <w:rPr>
                <w:rFonts w:ascii="Times New Roman" w:hAnsi="Times New Roman"/>
                <w:sz w:val="18"/>
                <w:szCs w:val="18"/>
                <w:lang w:val="en-US"/>
              </w:rPr>
              <w:t>h.baimakhan@gmail.com</w:t>
            </w:r>
          </w:p>
        </w:tc>
      </w:tr>
      <w:tr w:rsidR="00644A95" w:rsidRPr="00644A95" w:rsidTr="00B57DAA">
        <w:trPr>
          <w:trHeight w:val="199"/>
        </w:trPr>
        <w:tc>
          <w:tcPr>
            <w:tcW w:w="426" w:type="dxa"/>
            <w:vMerge/>
            <w:shd w:val="clear" w:color="auto" w:fill="auto"/>
          </w:tcPr>
          <w:p w:rsidR="00644A95" w:rsidRPr="00644A95" w:rsidRDefault="00644A95" w:rsidP="00817FA8">
            <w:pPr>
              <w:rPr>
                <w:rFonts w:ascii="Times New Roman" w:hAnsi="Times New Roman"/>
                <w:bCs/>
                <w:sz w:val="24"/>
                <w:szCs w:val="24"/>
                <w:lang w:val="ru-RU"/>
              </w:rPr>
            </w:pPr>
          </w:p>
        </w:tc>
        <w:tc>
          <w:tcPr>
            <w:tcW w:w="1985" w:type="dxa"/>
            <w:vMerge/>
            <w:shd w:val="clear" w:color="auto" w:fill="auto"/>
          </w:tcPr>
          <w:p w:rsidR="00644A95" w:rsidRPr="00644A95" w:rsidRDefault="00644A95" w:rsidP="00817FA8">
            <w:pPr>
              <w:rPr>
                <w:rFonts w:ascii="Times New Roman" w:hAnsi="Times New Roman"/>
                <w:bCs/>
                <w:sz w:val="24"/>
                <w:szCs w:val="24"/>
                <w:lang w:val="ru-RU"/>
              </w:rPr>
            </w:pPr>
          </w:p>
        </w:tc>
        <w:tc>
          <w:tcPr>
            <w:tcW w:w="1701" w:type="dxa"/>
            <w:tcBorders>
              <w:bottom w:val="single" w:sz="4" w:space="0" w:color="auto"/>
            </w:tcBorders>
            <w:shd w:val="clear" w:color="auto" w:fill="auto"/>
          </w:tcPr>
          <w:p w:rsidR="00644A95" w:rsidRPr="00185D43" w:rsidRDefault="00644A95" w:rsidP="00EC5BE0">
            <w:pPr>
              <w:rPr>
                <w:rFonts w:ascii="Times New Roman" w:hAnsi="Times New Roman"/>
                <w:sz w:val="20"/>
                <w:lang w:val="kk-KZ"/>
              </w:rPr>
            </w:pPr>
            <w:r w:rsidRPr="00185D43">
              <w:rPr>
                <w:rFonts w:ascii="Times New Roman" w:hAnsi="Times New Roman"/>
                <w:sz w:val="20"/>
                <w:lang w:val="kk-KZ"/>
              </w:rPr>
              <w:t>Досханов Максат Оналб</w:t>
            </w:r>
            <w:r w:rsidR="00EC5BE0">
              <w:rPr>
                <w:rFonts w:ascii="Times New Roman" w:hAnsi="Times New Roman"/>
                <w:sz w:val="20"/>
                <w:lang w:val="kk-KZ"/>
              </w:rPr>
              <w:t>ае</w:t>
            </w:r>
            <w:r w:rsidRPr="00185D43">
              <w:rPr>
                <w:rFonts w:ascii="Times New Roman" w:hAnsi="Times New Roman"/>
                <w:sz w:val="20"/>
                <w:lang w:val="kk-KZ"/>
              </w:rPr>
              <w:t>вич</w:t>
            </w:r>
          </w:p>
        </w:tc>
        <w:tc>
          <w:tcPr>
            <w:tcW w:w="2409" w:type="dxa"/>
            <w:shd w:val="clear" w:color="auto" w:fill="auto"/>
          </w:tcPr>
          <w:p w:rsidR="00644A95" w:rsidRPr="00185D43" w:rsidRDefault="00A221F6" w:rsidP="00A221F6">
            <w:pPr>
              <w:rPr>
                <w:rFonts w:ascii="Times New Roman" w:hAnsi="Times New Roman"/>
                <w:sz w:val="20"/>
                <w:lang w:val="kk-KZ"/>
              </w:rPr>
            </w:pPr>
            <w:r>
              <w:rPr>
                <w:rFonts w:ascii="Times New Roman" w:hAnsi="Times New Roman"/>
                <w:sz w:val="20"/>
                <w:lang w:val="kk-KZ"/>
              </w:rPr>
              <w:t xml:space="preserve">Гепатопанкреатобилиарлық хирургия және бауыр </w:t>
            </w:r>
            <w:r w:rsidR="00F96E2F" w:rsidRPr="00F96E2F">
              <w:rPr>
                <w:rFonts w:ascii="Times New Roman" w:hAnsi="Times New Roman"/>
                <w:sz w:val="20"/>
                <w:lang w:val="kk-KZ"/>
              </w:rPr>
              <w:t>трансплантаци</w:t>
            </w:r>
            <w:r>
              <w:rPr>
                <w:rFonts w:ascii="Times New Roman" w:hAnsi="Times New Roman"/>
                <w:sz w:val="20"/>
                <w:lang w:val="kk-KZ"/>
              </w:rPr>
              <w:t>ясы</w:t>
            </w:r>
          </w:p>
        </w:tc>
        <w:tc>
          <w:tcPr>
            <w:tcW w:w="1560" w:type="dxa"/>
            <w:shd w:val="clear" w:color="auto" w:fill="auto"/>
          </w:tcPr>
          <w:p w:rsidR="00644A95" w:rsidRPr="00185D43" w:rsidRDefault="00A24A32" w:rsidP="00644A95">
            <w:pPr>
              <w:rPr>
                <w:rFonts w:ascii="Times New Roman" w:hAnsi="Times New Roman"/>
                <w:sz w:val="20"/>
                <w:lang w:val="ru-RU"/>
              </w:rPr>
            </w:pPr>
            <w:r>
              <w:rPr>
                <w:rFonts w:ascii="Times New Roman" w:hAnsi="Times New Roman"/>
                <w:sz w:val="20"/>
                <w:lang w:val="ru-RU"/>
              </w:rPr>
              <w:t>+7</w:t>
            </w:r>
            <w:r>
              <w:rPr>
                <w:rFonts w:ascii="Times New Roman" w:hAnsi="Times New Roman"/>
                <w:sz w:val="20"/>
              </w:rPr>
              <w:t>70155376</w:t>
            </w:r>
            <w:r w:rsidR="00644A95" w:rsidRPr="00185D43">
              <w:rPr>
                <w:rFonts w:ascii="Times New Roman" w:hAnsi="Times New Roman"/>
                <w:sz w:val="20"/>
              </w:rPr>
              <w:t>74</w:t>
            </w:r>
          </w:p>
        </w:tc>
        <w:tc>
          <w:tcPr>
            <w:tcW w:w="2268" w:type="dxa"/>
            <w:shd w:val="clear" w:color="auto" w:fill="auto"/>
          </w:tcPr>
          <w:p w:rsidR="00644A95" w:rsidRPr="003C052D" w:rsidRDefault="00497C2A" w:rsidP="00817FA8">
            <w:pPr>
              <w:rPr>
                <w:rFonts w:ascii="Times New Roman" w:hAnsi="Times New Roman"/>
                <w:b/>
                <w:sz w:val="18"/>
                <w:szCs w:val="18"/>
                <w:lang w:val="ru-RU"/>
              </w:rPr>
            </w:pPr>
            <w:hyperlink r:id="rId10" w:history="1">
              <w:r w:rsidR="00844F3A" w:rsidRPr="003C052D">
                <w:rPr>
                  <w:rStyle w:val="af3"/>
                  <w:rFonts w:ascii="Times New Roman" w:hAnsi="Times New Roman"/>
                  <w:color w:val="auto"/>
                  <w:sz w:val="18"/>
                  <w:szCs w:val="18"/>
                  <w:u w:val="none"/>
                  <w:lang w:val="en-US"/>
                </w:rPr>
                <w:t>max8616@mail.ru</w:t>
              </w:r>
            </w:hyperlink>
          </w:p>
        </w:tc>
      </w:tr>
    </w:tbl>
    <w:p w:rsidR="00817FA8" w:rsidRDefault="00817FA8" w:rsidP="00817FA8">
      <w:pPr>
        <w:spacing w:after="0"/>
        <w:rPr>
          <w:rFonts w:ascii="Times New Roman" w:hAnsi="Times New Roman"/>
          <w:sz w:val="24"/>
          <w:szCs w:val="24"/>
          <w:lang w:val="ru-RU"/>
        </w:rPr>
      </w:pPr>
    </w:p>
    <w:p w:rsidR="00982DDB" w:rsidRPr="00644A95" w:rsidRDefault="00982DDB" w:rsidP="00817FA8">
      <w:pPr>
        <w:spacing w:after="0"/>
        <w:rPr>
          <w:rFonts w:ascii="Times New Roman" w:hAnsi="Times New Roman"/>
          <w:sz w:val="24"/>
          <w:szCs w:val="24"/>
          <w:lang w:val="ru-RU"/>
        </w:rPr>
      </w:pPr>
    </w:p>
    <w:p w:rsidR="00817FA8" w:rsidRPr="00A221F6" w:rsidRDefault="00330B3A" w:rsidP="00817FA8">
      <w:pPr>
        <w:spacing w:after="0"/>
        <w:rPr>
          <w:rFonts w:ascii="Times New Roman" w:hAnsi="Times New Roman"/>
          <w:b/>
          <w:sz w:val="24"/>
          <w:szCs w:val="24"/>
          <w:lang w:val="kk-KZ"/>
        </w:rPr>
      </w:pPr>
      <w:r w:rsidRPr="00A221F6">
        <w:rPr>
          <w:rFonts w:ascii="Times New Roman" w:hAnsi="Times New Roman"/>
          <w:b/>
          <w:sz w:val="24"/>
          <w:szCs w:val="24"/>
          <w:lang w:val="kk-KZ"/>
        </w:rPr>
        <w:t>Басқарма төрағасының</w:t>
      </w:r>
    </w:p>
    <w:p w:rsidR="00817FA8" w:rsidRPr="00A221F6" w:rsidRDefault="00330B3A" w:rsidP="00817FA8">
      <w:pPr>
        <w:spacing w:after="0"/>
        <w:rPr>
          <w:rFonts w:ascii="Times New Roman" w:hAnsi="Times New Roman"/>
          <w:b/>
          <w:sz w:val="24"/>
          <w:szCs w:val="24"/>
          <w:lang w:val="ru-RU"/>
        </w:rPr>
      </w:pPr>
      <w:r w:rsidRPr="00A221F6">
        <w:rPr>
          <w:rFonts w:ascii="Times New Roman" w:hAnsi="Times New Roman"/>
          <w:b/>
          <w:sz w:val="24"/>
          <w:szCs w:val="24"/>
          <w:lang w:val="ru-RU"/>
        </w:rPr>
        <w:t xml:space="preserve">ғылыми-клиникалық және </w:t>
      </w:r>
      <w:r w:rsidR="003F58CE" w:rsidRPr="00A221F6">
        <w:rPr>
          <w:rFonts w:ascii="Times New Roman" w:hAnsi="Times New Roman"/>
          <w:b/>
          <w:sz w:val="24"/>
          <w:szCs w:val="24"/>
          <w:lang w:val="ru-RU"/>
        </w:rPr>
        <w:t>инноваци</w:t>
      </w:r>
      <w:r w:rsidRPr="00A221F6">
        <w:rPr>
          <w:rFonts w:ascii="Times New Roman" w:hAnsi="Times New Roman"/>
          <w:b/>
          <w:sz w:val="24"/>
          <w:szCs w:val="24"/>
          <w:lang w:val="ru-RU"/>
        </w:rPr>
        <w:t>ялық қызметі</w:t>
      </w:r>
      <w:r w:rsidR="00817FA8" w:rsidRPr="00A221F6">
        <w:rPr>
          <w:rFonts w:ascii="Times New Roman" w:hAnsi="Times New Roman"/>
          <w:b/>
          <w:sz w:val="24"/>
          <w:szCs w:val="24"/>
          <w:lang w:val="ru-RU"/>
        </w:rPr>
        <w:t>,</w:t>
      </w:r>
    </w:p>
    <w:p w:rsidR="00817FA8" w:rsidRPr="00A221F6" w:rsidRDefault="00330B3A" w:rsidP="00817FA8">
      <w:pPr>
        <w:spacing w:after="0"/>
        <w:rPr>
          <w:rFonts w:ascii="Times New Roman" w:hAnsi="Times New Roman"/>
          <w:b/>
          <w:sz w:val="24"/>
          <w:szCs w:val="24"/>
          <w:lang w:val="ru-RU"/>
        </w:rPr>
      </w:pPr>
      <w:r w:rsidRPr="00A221F6">
        <w:rPr>
          <w:rFonts w:ascii="Times New Roman" w:hAnsi="Times New Roman"/>
          <w:b/>
          <w:sz w:val="24"/>
          <w:szCs w:val="24"/>
          <w:lang w:val="ru-RU"/>
        </w:rPr>
        <w:t xml:space="preserve">жөніндегі орынбасары, м.ғ.к.                                                                             </w:t>
      </w:r>
      <w:r w:rsidR="00A221F6">
        <w:rPr>
          <w:rFonts w:ascii="Times New Roman" w:hAnsi="Times New Roman"/>
          <w:b/>
          <w:sz w:val="24"/>
          <w:szCs w:val="24"/>
          <w:lang w:val="ru-RU"/>
        </w:rPr>
        <w:t xml:space="preserve"> </w:t>
      </w:r>
      <w:r w:rsidR="00916140" w:rsidRPr="00A221F6">
        <w:rPr>
          <w:rFonts w:ascii="Times New Roman" w:hAnsi="Times New Roman"/>
          <w:b/>
          <w:sz w:val="24"/>
          <w:szCs w:val="24"/>
          <w:lang w:val="ru-RU"/>
        </w:rPr>
        <w:t>Чорманов А.Т.</w:t>
      </w:r>
    </w:p>
    <w:p w:rsidR="00817FA8" w:rsidRPr="00A221F6" w:rsidRDefault="00817FA8" w:rsidP="00817FA8">
      <w:pPr>
        <w:spacing w:after="0"/>
        <w:rPr>
          <w:rFonts w:ascii="Times New Roman" w:hAnsi="Times New Roman"/>
          <w:b/>
          <w:sz w:val="24"/>
          <w:szCs w:val="24"/>
          <w:lang w:val="ru-RU"/>
        </w:rPr>
      </w:pPr>
    </w:p>
    <w:p w:rsidR="003F58CE" w:rsidRPr="00A221F6" w:rsidRDefault="00330B3A" w:rsidP="003F58CE">
      <w:pPr>
        <w:spacing w:after="0"/>
        <w:jc w:val="left"/>
        <w:rPr>
          <w:rFonts w:ascii="Times New Roman" w:hAnsi="Times New Roman"/>
          <w:b/>
          <w:sz w:val="24"/>
          <w:szCs w:val="24"/>
          <w:lang w:val="ru-RU"/>
        </w:rPr>
      </w:pPr>
      <w:r w:rsidRPr="00A221F6">
        <w:rPr>
          <w:rFonts w:ascii="Times New Roman" w:hAnsi="Times New Roman"/>
          <w:b/>
          <w:sz w:val="24"/>
          <w:szCs w:val="24"/>
          <w:lang w:val="ru-RU"/>
        </w:rPr>
        <w:t>Дипломнан кейінгі білім беру</w:t>
      </w:r>
    </w:p>
    <w:p w:rsidR="00817FA8" w:rsidRPr="00A221F6" w:rsidRDefault="00330B3A" w:rsidP="00916140">
      <w:pPr>
        <w:tabs>
          <w:tab w:val="left" w:pos="6521"/>
          <w:tab w:val="left" w:pos="8222"/>
        </w:tabs>
        <w:spacing w:after="0"/>
        <w:jc w:val="left"/>
        <w:rPr>
          <w:rFonts w:ascii="Times New Roman" w:hAnsi="Times New Roman"/>
          <w:b/>
          <w:sz w:val="24"/>
          <w:szCs w:val="24"/>
          <w:lang w:val="ru-RU" w:eastAsia="en-US"/>
        </w:rPr>
      </w:pPr>
      <w:r w:rsidRPr="00A221F6">
        <w:rPr>
          <w:rFonts w:ascii="Times New Roman" w:hAnsi="Times New Roman"/>
          <w:b/>
          <w:sz w:val="24"/>
          <w:szCs w:val="24"/>
          <w:lang w:val="ru-RU"/>
        </w:rPr>
        <w:t xml:space="preserve">бөлімінің басшысы                                             </w:t>
      </w:r>
      <w:r w:rsidR="00A221F6">
        <w:rPr>
          <w:rFonts w:ascii="Times New Roman" w:hAnsi="Times New Roman"/>
          <w:b/>
          <w:sz w:val="24"/>
          <w:szCs w:val="24"/>
          <w:lang w:val="ru-RU"/>
        </w:rPr>
        <w:t xml:space="preserve">                                                       Смаилова </w:t>
      </w:r>
      <w:r w:rsidR="00916140" w:rsidRPr="00A221F6">
        <w:rPr>
          <w:rFonts w:ascii="Times New Roman" w:hAnsi="Times New Roman"/>
          <w:b/>
          <w:sz w:val="24"/>
          <w:szCs w:val="24"/>
          <w:lang w:val="ru-RU"/>
        </w:rPr>
        <w:t>А.Ж</w:t>
      </w:r>
    </w:p>
    <w:p w:rsidR="00817FA8" w:rsidRPr="00A221F6" w:rsidRDefault="00817FA8" w:rsidP="00817FA8">
      <w:pPr>
        <w:tabs>
          <w:tab w:val="left" w:pos="6629"/>
        </w:tabs>
        <w:rPr>
          <w:rFonts w:ascii="Times New Roman" w:hAnsi="Times New Roman"/>
          <w:b/>
          <w:sz w:val="24"/>
          <w:szCs w:val="24"/>
          <w:lang w:val="ru-RU"/>
        </w:rPr>
      </w:pPr>
    </w:p>
    <w:p w:rsidR="007C4E81" w:rsidRPr="0038407B" w:rsidRDefault="007C4E81" w:rsidP="00817FA8">
      <w:pPr>
        <w:spacing w:after="0"/>
        <w:jc w:val="center"/>
        <w:rPr>
          <w:rFonts w:ascii="Times New Roman" w:hAnsi="Times New Roman"/>
          <w:sz w:val="24"/>
          <w:szCs w:val="24"/>
          <w:lang w:val="ru-RU"/>
        </w:rPr>
      </w:pPr>
    </w:p>
    <w:sectPr w:rsidR="007C4E81" w:rsidRPr="0038407B" w:rsidSect="00120E65">
      <w:headerReference w:type="default" r:id="rId11"/>
      <w:pgSz w:w="11906" w:h="16838" w:code="9"/>
      <w:pgMar w:top="1134" w:right="991" w:bottom="1134"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4B7" w:rsidRDefault="00FA34B7">
      <w:pPr>
        <w:spacing w:after="0"/>
      </w:pPr>
      <w:r>
        <w:separator/>
      </w:r>
    </w:p>
  </w:endnote>
  <w:endnote w:type="continuationSeparator" w:id="1">
    <w:p w:rsidR="00FA34B7" w:rsidRDefault="00FA34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Condensed">
    <w:altName w:val="Arial Narrow"/>
    <w:panose1 w:val="020B06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0" w:usb1="08070000" w:usb2="00000010" w:usb3="00000000" w:csb0="0002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4B7" w:rsidRDefault="00FA34B7">
      <w:pPr>
        <w:spacing w:after="0"/>
      </w:pPr>
      <w:r>
        <w:separator/>
      </w:r>
    </w:p>
  </w:footnote>
  <w:footnote w:type="continuationSeparator" w:id="1">
    <w:p w:rsidR="00FA34B7" w:rsidRDefault="00FA34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6237"/>
      <w:gridCol w:w="1782"/>
    </w:tblGrid>
    <w:tr w:rsidR="00A221F6" w:rsidRPr="0099323D" w:rsidTr="00817FA8">
      <w:trPr>
        <w:cantSplit/>
      </w:trPr>
      <w:tc>
        <w:tcPr>
          <w:tcW w:w="2338" w:type="dxa"/>
          <w:vMerge w:val="restart"/>
        </w:tcPr>
        <w:p w:rsidR="00A221F6" w:rsidRPr="00A94E14" w:rsidRDefault="00A221F6" w:rsidP="00EF44FD">
          <w:pPr>
            <w:spacing w:after="0"/>
            <w:jc w:val="center"/>
            <w:rPr>
              <w:rFonts w:ascii="Times New Roman" w:hAnsi="Times New Roman"/>
              <w:sz w:val="20"/>
              <w:lang w:val="en-US"/>
            </w:rPr>
          </w:pPr>
          <w:r>
            <w:rPr>
              <w:rFonts w:ascii="Times New Roman" w:hAnsi="Times New Roman"/>
              <w:b/>
              <w:noProof/>
              <w:sz w:val="20"/>
              <w:lang w:val="ru-RU"/>
            </w:rPr>
            <w:drawing>
              <wp:inline distT="0" distB="0" distL="0" distR="0">
                <wp:extent cx="942975" cy="847725"/>
                <wp:effectExtent l="0" t="0" r="9525" b="9525"/>
                <wp:docPr id="2" name="Рисунок 2" descr="Syzganov_logo-2_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zganov_logo-2_11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847725"/>
                        </a:xfrm>
                        <a:prstGeom prst="rect">
                          <a:avLst/>
                        </a:prstGeom>
                        <a:noFill/>
                        <a:ln>
                          <a:noFill/>
                        </a:ln>
                      </pic:spPr>
                    </pic:pic>
                  </a:graphicData>
                </a:graphic>
              </wp:inline>
            </w:drawing>
          </w:r>
        </w:p>
      </w:tc>
      <w:tc>
        <w:tcPr>
          <w:tcW w:w="6237" w:type="dxa"/>
        </w:tcPr>
        <w:p w:rsidR="00A221F6" w:rsidRPr="0099323D" w:rsidRDefault="00A221F6" w:rsidP="00EF44FD">
          <w:pPr>
            <w:spacing w:after="0"/>
            <w:jc w:val="center"/>
            <w:rPr>
              <w:rFonts w:ascii="Times New Roman" w:hAnsi="Times New Roman"/>
              <w:caps/>
              <w:sz w:val="20"/>
              <w:lang w:val="ru-RU"/>
            </w:rPr>
          </w:pPr>
          <w:r w:rsidRPr="0099323D">
            <w:rPr>
              <w:rFonts w:ascii="Times New Roman" w:hAnsi="Times New Roman"/>
              <w:caps/>
              <w:sz w:val="20"/>
              <w:lang w:val="ru-RU"/>
            </w:rPr>
            <w:t xml:space="preserve">интегрированная Система менеджмента </w:t>
          </w:r>
        </w:p>
        <w:p w:rsidR="00A221F6" w:rsidRPr="0099323D" w:rsidRDefault="00A221F6" w:rsidP="00EF44FD">
          <w:pPr>
            <w:spacing w:after="0"/>
            <w:jc w:val="center"/>
            <w:rPr>
              <w:rFonts w:ascii="Times New Roman" w:hAnsi="Times New Roman"/>
              <w:sz w:val="20"/>
              <w:lang w:val="ru-RU"/>
            </w:rPr>
          </w:pPr>
          <w:r w:rsidRPr="0099323D">
            <w:rPr>
              <w:rFonts w:ascii="Times New Roman" w:hAnsi="Times New Roman"/>
              <w:sz w:val="20"/>
              <w:lang w:val="ru-RU"/>
            </w:rPr>
            <w:t xml:space="preserve">АО «Национальный научный центр хирургии им. </w:t>
          </w:r>
          <w:r w:rsidRPr="0099323D">
            <w:rPr>
              <w:rFonts w:ascii="Times New Roman" w:hAnsi="Times New Roman"/>
              <w:sz w:val="20"/>
            </w:rPr>
            <w:t>А.Н. Сызганова</w:t>
          </w:r>
          <w:r w:rsidRPr="0099323D">
            <w:rPr>
              <w:rFonts w:ascii="Times New Roman" w:hAnsi="Times New Roman"/>
              <w:sz w:val="20"/>
              <w:lang w:val="ru-RU"/>
            </w:rPr>
            <w:t>»</w:t>
          </w:r>
        </w:p>
      </w:tc>
      <w:tc>
        <w:tcPr>
          <w:tcW w:w="1782" w:type="dxa"/>
          <w:vMerge w:val="restart"/>
        </w:tcPr>
        <w:p w:rsidR="00A221F6" w:rsidRDefault="00A221F6" w:rsidP="00EF44FD">
          <w:pPr>
            <w:spacing w:after="0"/>
            <w:jc w:val="center"/>
            <w:rPr>
              <w:rFonts w:ascii="Times New Roman" w:hAnsi="Times New Roman"/>
              <w:sz w:val="20"/>
              <w:lang w:val="ru-RU"/>
            </w:rPr>
          </w:pPr>
          <w:r w:rsidRPr="0099323D">
            <w:rPr>
              <w:rFonts w:ascii="Times New Roman" w:hAnsi="Times New Roman"/>
              <w:sz w:val="20"/>
              <w:lang w:val="ru-RU"/>
            </w:rPr>
            <w:t xml:space="preserve">ПСП- </w:t>
          </w:r>
          <w:r>
            <w:rPr>
              <w:rFonts w:ascii="Times New Roman" w:hAnsi="Times New Roman"/>
              <w:sz w:val="20"/>
              <w:lang w:val="ru-RU"/>
            </w:rPr>
            <w:t xml:space="preserve"> 01</w:t>
          </w:r>
          <w:r w:rsidRPr="0099323D">
            <w:rPr>
              <w:rFonts w:ascii="Times New Roman" w:hAnsi="Times New Roman"/>
              <w:sz w:val="20"/>
              <w:lang w:val="ru-RU"/>
            </w:rPr>
            <w:t>-20</w:t>
          </w:r>
          <w:r>
            <w:rPr>
              <w:rFonts w:ascii="Times New Roman" w:hAnsi="Times New Roman"/>
              <w:sz w:val="20"/>
              <w:lang w:val="ru-RU"/>
            </w:rPr>
            <w:t>21</w:t>
          </w:r>
        </w:p>
        <w:p w:rsidR="00A221F6" w:rsidRPr="00BB325E" w:rsidRDefault="00A221F6" w:rsidP="00EF44FD">
          <w:pPr>
            <w:spacing w:after="0"/>
            <w:jc w:val="center"/>
            <w:rPr>
              <w:rFonts w:ascii="Times New Roman" w:hAnsi="Times New Roman"/>
              <w:sz w:val="20"/>
              <w:lang w:val="ru-RU"/>
            </w:rPr>
          </w:pPr>
        </w:p>
        <w:p w:rsidR="00A221F6" w:rsidRPr="0099323D" w:rsidRDefault="00A221F6" w:rsidP="00EF44FD">
          <w:pPr>
            <w:spacing w:after="0"/>
            <w:jc w:val="center"/>
            <w:rPr>
              <w:rFonts w:ascii="Times New Roman" w:hAnsi="Times New Roman"/>
              <w:sz w:val="20"/>
              <w:lang w:val="ru-RU"/>
            </w:rPr>
          </w:pPr>
          <w:r w:rsidRPr="0099323D">
            <w:rPr>
              <w:rFonts w:ascii="Times New Roman" w:hAnsi="Times New Roman"/>
              <w:sz w:val="20"/>
              <w:lang w:val="ru-RU"/>
            </w:rPr>
            <w:t>Издание №1</w:t>
          </w:r>
        </w:p>
        <w:p w:rsidR="00A221F6" w:rsidRPr="0099323D" w:rsidRDefault="00A221F6" w:rsidP="00EF44FD">
          <w:pPr>
            <w:tabs>
              <w:tab w:val="center" w:pos="851"/>
            </w:tabs>
            <w:spacing w:after="0"/>
            <w:jc w:val="center"/>
            <w:rPr>
              <w:rFonts w:ascii="Times New Roman" w:hAnsi="Times New Roman"/>
              <w:snapToGrid w:val="0"/>
              <w:sz w:val="20"/>
              <w:lang w:val="ru-RU"/>
            </w:rPr>
          </w:pPr>
        </w:p>
        <w:p w:rsidR="00A221F6" w:rsidRPr="00415488" w:rsidRDefault="00A221F6" w:rsidP="00EF44FD">
          <w:pPr>
            <w:tabs>
              <w:tab w:val="center" w:pos="851"/>
            </w:tabs>
            <w:spacing w:after="0"/>
            <w:jc w:val="center"/>
            <w:rPr>
              <w:rFonts w:ascii="Times New Roman" w:hAnsi="Times New Roman"/>
              <w:sz w:val="20"/>
              <w:lang w:val="ru-RU"/>
            </w:rPr>
          </w:pPr>
          <w:r w:rsidRPr="0099323D">
            <w:rPr>
              <w:rFonts w:ascii="Times New Roman" w:hAnsi="Times New Roman"/>
              <w:snapToGrid w:val="0"/>
              <w:sz w:val="20"/>
              <w:lang w:val="ru-RU"/>
            </w:rPr>
            <w:t>стр.</w:t>
          </w:r>
          <w:r w:rsidR="00497C2A" w:rsidRPr="0099323D">
            <w:rPr>
              <w:rStyle w:val="a7"/>
              <w:rFonts w:ascii="Times New Roman" w:hAnsi="Times New Roman"/>
              <w:sz w:val="20"/>
            </w:rPr>
            <w:fldChar w:fldCharType="begin"/>
          </w:r>
          <w:r w:rsidRPr="0099323D">
            <w:rPr>
              <w:rStyle w:val="a7"/>
              <w:rFonts w:ascii="Times New Roman" w:hAnsi="Times New Roman"/>
              <w:sz w:val="20"/>
            </w:rPr>
            <w:instrText xml:space="preserve"> PAGE </w:instrText>
          </w:r>
          <w:r w:rsidR="00497C2A" w:rsidRPr="0099323D">
            <w:rPr>
              <w:rStyle w:val="a7"/>
              <w:rFonts w:ascii="Times New Roman" w:hAnsi="Times New Roman"/>
              <w:sz w:val="20"/>
            </w:rPr>
            <w:fldChar w:fldCharType="separate"/>
          </w:r>
          <w:r w:rsidR="007F7646">
            <w:rPr>
              <w:rStyle w:val="a7"/>
              <w:rFonts w:ascii="Times New Roman" w:hAnsi="Times New Roman"/>
              <w:noProof/>
              <w:sz w:val="20"/>
            </w:rPr>
            <w:t>18</w:t>
          </w:r>
          <w:r w:rsidR="00497C2A" w:rsidRPr="0099323D">
            <w:rPr>
              <w:rStyle w:val="a7"/>
              <w:rFonts w:ascii="Times New Roman" w:hAnsi="Times New Roman"/>
              <w:sz w:val="20"/>
            </w:rPr>
            <w:fldChar w:fldCharType="end"/>
          </w:r>
          <w:r>
            <w:rPr>
              <w:rStyle w:val="a7"/>
              <w:rFonts w:ascii="Times New Roman" w:hAnsi="Times New Roman"/>
              <w:sz w:val="20"/>
              <w:lang w:val="ru-RU"/>
            </w:rPr>
            <w:t xml:space="preserve"> </w:t>
          </w:r>
          <w:r w:rsidRPr="0099323D">
            <w:rPr>
              <w:rFonts w:ascii="Times New Roman" w:hAnsi="Times New Roman"/>
              <w:snapToGrid w:val="0"/>
              <w:sz w:val="20"/>
              <w:lang w:val="ru-RU"/>
            </w:rPr>
            <w:t xml:space="preserve">из </w:t>
          </w:r>
          <w:r>
            <w:rPr>
              <w:rStyle w:val="a7"/>
              <w:rFonts w:ascii="Times New Roman" w:hAnsi="Times New Roman"/>
              <w:sz w:val="20"/>
              <w:lang w:val="ru-RU"/>
            </w:rPr>
            <w:t>22</w:t>
          </w:r>
        </w:p>
      </w:tc>
    </w:tr>
    <w:tr w:rsidR="00A221F6" w:rsidRPr="00770EBF" w:rsidTr="00EF44FD">
      <w:trPr>
        <w:cantSplit/>
        <w:trHeight w:val="804"/>
      </w:trPr>
      <w:tc>
        <w:tcPr>
          <w:tcW w:w="2338" w:type="dxa"/>
          <w:vMerge/>
        </w:tcPr>
        <w:p w:rsidR="00A221F6" w:rsidRPr="0099323D" w:rsidRDefault="00A221F6" w:rsidP="00EF44FD">
          <w:pPr>
            <w:spacing w:after="0"/>
            <w:jc w:val="center"/>
            <w:rPr>
              <w:rFonts w:ascii="Times New Roman" w:hAnsi="Times New Roman"/>
              <w:sz w:val="20"/>
              <w:lang w:val="ru-RU"/>
            </w:rPr>
          </w:pPr>
        </w:p>
      </w:tc>
      <w:tc>
        <w:tcPr>
          <w:tcW w:w="6237" w:type="dxa"/>
        </w:tcPr>
        <w:p w:rsidR="00A221F6" w:rsidRDefault="00A221F6" w:rsidP="000E022C">
          <w:pPr>
            <w:spacing w:after="0"/>
            <w:jc w:val="center"/>
            <w:outlineLvl w:val="0"/>
            <w:rPr>
              <w:rFonts w:ascii="Times New Roman" w:hAnsi="Times New Roman"/>
              <w:sz w:val="20"/>
              <w:lang w:val="ru-RU"/>
            </w:rPr>
          </w:pPr>
          <w:r>
            <w:rPr>
              <w:rFonts w:ascii="Times New Roman" w:hAnsi="Times New Roman"/>
              <w:sz w:val="20"/>
              <w:lang w:val="ru-RU"/>
            </w:rPr>
            <w:t>Справочник путеводитель слушателя резидентуры</w:t>
          </w:r>
        </w:p>
        <w:p w:rsidR="00A221F6" w:rsidRPr="00124EF2" w:rsidRDefault="00A221F6" w:rsidP="000E022C">
          <w:pPr>
            <w:spacing w:after="0"/>
            <w:jc w:val="center"/>
            <w:outlineLvl w:val="0"/>
            <w:rPr>
              <w:rFonts w:ascii="Times New Roman" w:hAnsi="Times New Roman"/>
              <w:sz w:val="20"/>
              <w:lang w:val="ru-RU"/>
            </w:rPr>
          </w:pPr>
          <w:r>
            <w:rPr>
              <w:rFonts w:ascii="Times New Roman" w:hAnsi="Times New Roman"/>
              <w:sz w:val="20"/>
              <w:lang w:val="ru-RU"/>
            </w:rPr>
            <w:t>Отдел постдипломного непрерывного образования</w:t>
          </w:r>
        </w:p>
      </w:tc>
      <w:tc>
        <w:tcPr>
          <w:tcW w:w="1782" w:type="dxa"/>
          <w:vMerge/>
        </w:tcPr>
        <w:p w:rsidR="00A221F6" w:rsidRPr="00814FC5" w:rsidRDefault="00A221F6" w:rsidP="00EF44FD">
          <w:pPr>
            <w:spacing w:after="0"/>
            <w:jc w:val="center"/>
            <w:rPr>
              <w:rFonts w:ascii="Times New Roman" w:hAnsi="Times New Roman"/>
              <w:sz w:val="20"/>
              <w:lang w:val="ru-RU"/>
            </w:rPr>
          </w:pPr>
        </w:p>
      </w:tc>
    </w:tr>
  </w:tbl>
  <w:p w:rsidR="00A221F6" w:rsidRPr="003171AE" w:rsidRDefault="00A221F6" w:rsidP="00817FA8">
    <w:pPr>
      <w:pStyle w:val="a5"/>
      <w:spacing w:after="0"/>
      <w:rPr>
        <w:rFonts w:ascii="Times New Roman" w:hAnsi="Times New Roman"/>
        <w:sz w:val="16"/>
        <w:szCs w:val="1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6ED500"/>
    <w:lvl w:ilvl="0">
      <w:numFmt w:val="bullet"/>
      <w:lvlText w:val="*"/>
      <w:lvlJc w:val="left"/>
    </w:lvl>
  </w:abstractNum>
  <w:abstractNum w:abstractNumId="1">
    <w:nsid w:val="04FD1863"/>
    <w:multiLevelType w:val="hybridMultilevel"/>
    <w:tmpl w:val="84147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90B6A"/>
    <w:multiLevelType w:val="hybridMultilevel"/>
    <w:tmpl w:val="4524ED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C2EF5"/>
    <w:multiLevelType w:val="hybridMultilevel"/>
    <w:tmpl w:val="75DAB7EC"/>
    <w:lvl w:ilvl="0" w:tplc="04190011">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
    <w:nsid w:val="06BC0DAA"/>
    <w:multiLevelType w:val="multilevel"/>
    <w:tmpl w:val="D79AC088"/>
    <w:lvl w:ilvl="0">
      <w:start w:val="5"/>
      <w:numFmt w:val="decimal"/>
      <w:lvlText w:val="%1."/>
      <w:lvlJc w:val="left"/>
      <w:pPr>
        <w:ind w:left="360" w:hanging="360"/>
      </w:pPr>
      <w:rPr>
        <w:rFonts w:hint="default"/>
      </w:rPr>
    </w:lvl>
    <w:lvl w:ilvl="1">
      <w:start w:val="1"/>
      <w:numFmt w:val="bullet"/>
      <w:lvlText w:val=""/>
      <w:lvlJc w:val="left"/>
      <w:pPr>
        <w:ind w:left="786"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4151A9"/>
    <w:multiLevelType w:val="hybridMultilevel"/>
    <w:tmpl w:val="F746F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25181"/>
    <w:multiLevelType w:val="singleLevel"/>
    <w:tmpl w:val="12768F2E"/>
    <w:lvl w:ilvl="0">
      <w:start w:val="1"/>
      <w:numFmt w:val="decimal"/>
      <w:lvlText w:val="%1."/>
      <w:legacy w:legacy="1" w:legacySpace="0" w:legacyIndent="230"/>
      <w:lvlJc w:val="left"/>
      <w:rPr>
        <w:rFonts w:ascii="Times New Roman" w:hAnsi="Times New Roman" w:cs="Times New Roman" w:hint="default"/>
      </w:rPr>
    </w:lvl>
  </w:abstractNum>
  <w:abstractNum w:abstractNumId="7">
    <w:nsid w:val="117B42E8"/>
    <w:multiLevelType w:val="singleLevel"/>
    <w:tmpl w:val="8A3CA168"/>
    <w:lvl w:ilvl="0">
      <w:start w:val="1"/>
      <w:numFmt w:val="decimal"/>
      <w:lvlText w:val="%1."/>
      <w:legacy w:legacy="1" w:legacySpace="0" w:legacyIndent="226"/>
      <w:lvlJc w:val="left"/>
      <w:rPr>
        <w:rFonts w:ascii="Times New Roman" w:hAnsi="Times New Roman" w:cs="Times New Roman" w:hint="default"/>
      </w:rPr>
    </w:lvl>
  </w:abstractNum>
  <w:abstractNum w:abstractNumId="8">
    <w:nsid w:val="11FF140C"/>
    <w:multiLevelType w:val="hybridMultilevel"/>
    <w:tmpl w:val="A56E14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32271"/>
    <w:multiLevelType w:val="hybridMultilevel"/>
    <w:tmpl w:val="1A6E7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1D010B"/>
    <w:multiLevelType w:val="hybridMultilevel"/>
    <w:tmpl w:val="3DE4BB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873B7"/>
    <w:multiLevelType w:val="hybridMultilevel"/>
    <w:tmpl w:val="E974C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F87CD1"/>
    <w:multiLevelType w:val="hybridMultilevel"/>
    <w:tmpl w:val="471C6E5E"/>
    <w:lvl w:ilvl="0" w:tplc="636ED500">
      <w:start w:val="65535"/>
      <w:numFmt w:val="bullet"/>
      <w:lvlText w:val="•"/>
      <w:lvlJc w:val="left"/>
      <w:pPr>
        <w:ind w:left="1176" w:hanging="360"/>
      </w:pPr>
      <w:rPr>
        <w:rFonts w:ascii="Times New Roman" w:hAnsi="Times New Roman" w:cs="Times New Roman"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13">
    <w:nsid w:val="16DD61A2"/>
    <w:multiLevelType w:val="hybridMultilevel"/>
    <w:tmpl w:val="8B64E4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B26861"/>
    <w:multiLevelType w:val="hybridMultilevel"/>
    <w:tmpl w:val="32847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D51D43"/>
    <w:multiLevelType w:val="hybridMultilevel"/>
    <w:tmpl w:val="E12E3ABE"/>
    <w:lvl w:ilvl="0" w:tplc="E8FCB1A6">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6">
    <w:nsid w:val="272906D9"/>
    <w:multiLevelType w:val="hybridMultilevel"/>
    <w:tmpl w:val="5AC0C9A4"/>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7">
    <w:nsid w:val="2A152103"/>
    <w:multiLevelType w:val="singleLevel"/>
    <w:tmpl w:val="3ACACBD8"/>
    <w:lvl w:ilvl="0">
      <w:start w:val="11"/>
      <w:numFmt w:val="decimal"/>
      <w:lvlText w:val="%1"/>
      <w:legacy w:legacy="1" w:legacySpace="0" w:legacyIndent="269"/>
      <w:lvlJc w:val="left"/>
      <w:rPr>
        <w:rFonts w:ascii="Times New Roman" w:hAnsi="Times New Roman" w:cs="Times New Roman" w:hint="default"/>
      </w:rPr>
    </w:lvl>
  </w:abstractNum>
  <w:abstractNum w:abstractNumId="18">
    <w:nsid w:val="2D4B5258"/>
    <w:multiLevelType w:val="hybridMultilevel"/>
    <w:tmpl w:val="03621AAA"/>
    <w:lvl w:ilvl="0" w:tplc="7AB4B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FFD4464"/>
    <w:multiLevelType w:val="hybridMultilevel"/>
    <w:tmpl w:val="A7E8075A"/>
    <w:lvl w:ilvl="0" w:tplc="709ED5BA">
      <w:start w:val="1"/>
      <w:numFmt w:val="bullet"/>
      <w:lvlText w:val=""/>
      <w:lvlJc w:val="left"/>
      <w:pPr>
        <w:ind w:left="786" w:hanging="360"/>
      </w:pPr>
      <w:rPr>
        <w:rFonts w:ascii="Wingdings" w:hAnsi="Wingdings" w:hint="default"/>
        <w:lang w:val="kk-KZ"/>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30F56FC8"/>
    <w:multiLevelType w:val="singleLevel"/>
    <w:tmpl w:val="440E5748"/>
    <w:lvl w:ilvl="0">
      <w:start w:val="1"/>
      <w:numFmt w:val="decimal"/>
      <w:lvlText w:val="%1."/>
      <w:lvlJc w:val="left"/>
      <w:pPr>
        <w:ind w:left="0" w:firstLine="0"/>
      </w:pPr>
      <w:rPr>
        <w:rFonts w:ascii="Times New Roman" w:hAnsi="Times New Roman" w:cs="Times New Roman" w:hint="default"/>
      </w:rPr>
    </w:lvl>
  </w:abstractNum>
  <w:abstractNum w:abstractNumId="21">
    <w:nsid w:val="35A3737B"/>
    <w:multiLevelType w:val="hybridMultilevel"/>
    <w:tmpl w:val="F4A28394"/>
    <w:lvl w:ilvl="0" w:tplc="0419000F">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2">
    <w:nsid w:val="390E7D7C"/>
    <w:multiLevelType w:val="hybridMultilevel"/>
    <w:tmpl w:val="914214EC"/>
    <w:lvl w:ilvl="0" w:tplc="04190011">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3">
    <w:nsid w:val="420B7353"/>
    <w:multiLevelType w:val="hybridMultilevel"/>
    <w:tmpl w:val="EF4CF4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960F2"/>
    <w:multiLevelType w:val="hybridMultilevel"/>
    <w:tmpl w:val="D2F489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9993167"/>
    <w:multiLevelType w:val="hybridMultilevel"/>
    <w:tmpl w:val="DC3099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D6363A"/>
    <w:multiLevelType w:val="hybridMultilevel"/>
    <w:tmpl w:val="FBB6FB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95392B"/>
    <w:multiLevelType w:val="singleLevel"/>
    <w:tmpl w:val="AC441F8C"/>
    <w:lvl w:ilvl="0">
      <w:start w:val="1"/>
      <w:numFmt w:val="decimal"/>
      <w:lvlText w:val="%1"/>
      <w:legacy w:legacy="1" w:legacySpace="0" w:legacyIndent="274"/>
      <w:lvlJc w:val="left"/>
      <w:rPr>
        <w:rFonts w:ascii="Times New Roman" w:hAnsi="Times New Roman" w:cs="Times New Roman" w:hint="default"/>
      </w:rPr>
    </w:lvl>
  </w:abstractNum>
  <w:abstractNum w:abstractNumId="28">
    <w:nsid w:val="514C19B2"/>
    <w:multiLevelType w:val="singleLevel"/>
    <w:tmpl w:val="AC441F8C"/>
    <w:lvl w:ilvl="0">
      <w:start w:val="1"/>
      <w:numFmt w:val="decimal"/>
      <w:lvlText w:val="%1"/>
      <w:legacy w:legacy="1" w:legacySpace="0" w:legacyIndent="274"/>
      <w:lvlJc w:val="left"/>
      <w:rPr>
        <w:rFonts w:ascii="Times New Roman" w:hAnsi="Times New Roman" w:cs="Times New Roman" w:hint="default"/>
      </w:rPr>
    </w:lvl>
  </w:abstractNum>
  <w:abstractNum w:abstractNumId="29">
    <w:nsid w:val="554741D8"/>
    <w:multiLevelType w:val="singleLevel"/>
    <w:tmpl w:val="9FDC569E"/>
    <w:lvl w:ilvl="0">
      <w:start w:val="1"/>
      <w:numFmt w:val="decimal"/>
      <w:lvlText w:val="%1"/>
      <w:legacy w:legacy="1" w:legacySpace="0" w:legacyIndent="269"/>
      <w:lvlJc w:val="left"/>
      <w:rPr>
        <w:rFonts w:ascii="Times New Roman" w:hAnsi="Times New Roman" w:cs="Times New Roman" w:hint="default"/>
      </w:rPr>
    </w:lvl>
  </w:abstractNum>
  <w:abstractNum w:abstractNumId="30">
    <w:nsid w:val="58F04A0A"/>
    <w:multiLevelType w:val="hybridMultilevel"/>
    <w:tmpl w:val="35765C02"/>
    <w:lvl w:ilvl="0" w:tplc="F2E009E4">
      <w:start w:val="1"/>
      <w:numFmt w:val="bullet"/>
      <w:lvlText w:val="-"/>
      <w:lvlJc w:val="left"/>
      <w:pPr>
        <w:tabs>
          <w:tab w:val="num" w:pos="1080"/>
        </w:tabs>
        <w:ind w:left="1080" w:hanging="360"/>
      </w:pPr>
      <w:rPr>
        <w:rFonts w:ascii="Tw Cen MT Condensed" w:hAnsi="Tw Cen MT Condensed" w:cs="MS Mincho"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172282"/>
    <w:multiLevelType w:val="hybridMultilevel"/>
    <w:tmpl w:val="4ADEBE5C"/>
    <w:lvl w:ilvl="0" w:tplc="C3A8AD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94576B9"/>
    <w:multiLevelType w:val="hybridMultilevel"/>
    <w:tmpl w:val="E6B2C5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E3978F0"/>
    <w:multiLevelType w:val="hybridMultilevel"/>
    <w:tmpl w:val="EE3AACDE"/>
    <w:lvl w:ilvl="0" w:tplc="02F254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A51BF4"/>
    <w:multiLevelType w:val="hybridMultilevel"/>
    <w:tmpl w:val="6B3E8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1E5BF2"/>
    <w:multiLevelType w:val="multilevel"/>
    <w:tmpl w:val="3DF2DE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3D76D18"/>
    <w:multiLevelType w:val="hybridMultilevel"/>
    <w:tmpl w:val="F6B4110E"/>
    <w:lvl w:ilvl="0" w:tplc="04190011">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7">
    <w:nsid w:val="6BB37FD1"/>
    <w:multiLevelType w:val="hybridMultilevel"/>
    <w:tmpl w:val="9F96B9B6"/>
    <w:lvl w:ilvl="0" w:tplc="A3FEE3E8">
      <w:start w:val="1"/>
      <w:numFmt w:val="bullet"/>
      <w:lvlText w:val="-"/>
      <w:lvlJc w:val="left"/>
      <w:pPr>
        <w:tabs>
          <w:tab w:val="num" w:pos="2214"/>
        </w:tabs>
        <w:ind w:left="2214" w:hanging="360"/>
      </w:pPr>
      <w:rPr>
        <w:rFonts w:ascii="Arial" w:hAnsi="Aria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C764933"/>
    <w:multiLevelType w:val="multilevel"/>
    <w:tmpl w:val="CE366814"/>
    <w:lvl w:ilvl="0">
      <w:start w:val="5"/>
      <w:numFmt w:val="decimal"/>
      <w:lvlText w:val="%1."/>
      <w:lvlJc w:val="left"/>
      <w:pPr>
        <w:ind w:left="360" w:hanging="360"/>
      </w:pPr>
      <w:rPr>
        <w:rFonts w:hint="default"/>
      </w:rPr>
    </w:lvl>
    <w:lvl w:ilvl="1">
      <w:start w:val="1"/>
      <w:numFmt w:val="bullet"/>
      <w:lvlText w:val=""/>
      <w:lvlJc w:val="left"/>
      <w:pPr>
        <w:ind w:left="786"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93049B"/>
    <w:multiLevelType w:val="hybridMultilevel"/>
    <w:tmpl w:val="CBD2BC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E76155"/>
    <w:multiLevelType w:val="hybridMultilevel"/>
    <w:tmpl w:val="97620EBA"/>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nsid w:val="719B1751"/>
    <w:multiLevelType w:val="singleLevel"/>
    <w:tmpl w:val="54944AB0"/>
    <w:lvl w:ilvl="0">
      <w:start w:val="7"/>
      <w:numFmt w:val="decimal"/>
      <w:lvlText w:val="%1."/>
      <w:legacy w:legacy="1" w:legacySpace="0" w:legacyIndent="341"/>
      <w:lvlJc w:val="left"/>
      <w:rPr>
        <w:rFonts w:ascii="Times New Roman" w:hAnsi="Times New Roman" w:cs="Times New Roman" w:hint="default"/>
      </w:rPr>
    </w:lvl>
  </w:abstractNum>
  <w:abstractNum w:abstractNumId="42">
    <w:nsid w:val="7CCA33AB"/>
    <w:multiLevelType w:val="hybridMultilevel"/>
    <w:tmpl w:val="A3EE4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D54F8B"/>
    <w:multiLevelType w:val="hybridMultilevel"/>
    <w:tmpl w:val="99142C58"/>
    <w:lvl w:ilvl="0" w:tplc="F2E009E4">
      <w:start w:val="1"/>
      <w:numFmt w:val="bullet"/>
      <w:lvlText w:val="-"/>
      <w:lvlJc w:val="left"/>
      <w:pPr>
        <w:tabs>
          <w:tab w:val="num" w:pos="644"/>
        </w:tabs>
        <w:ind w:left="644" w:hanging="360"/>
      </w:pPr>
      <w:rPr>
        <w:rFonts w:ascii="Tw Cen MT Condensed" w:hAnsi="Tw Cen MT Condensed" w:cs="MS Mincho" w:hint="default"/>
        <w:color w:val="auto"/>
        <w:sz w:val="20"/>
      </w:rPr>
    </w:lvl>
    <w:lvl w:ilvl="1" w:tplc="615A4082" w:tentative="1">
      <w:start w:val="1"/>
      <w:numFmt w:val="bullet"/>
      <w:lvlText w:val="o"/>
      <w:lvlJc w:val="left"/>
      <w:pPr>
        <w:ind w:left="-927" w:hanging="360"/>
      </w:pPr>
      <w:rPr>
        <w:rFonts w:ascii="Courier New" w:hAnsi="Courier New" w:cs="Courier New" w:hint="default"/>
      </w:rPr>
    </w:lvl>
    <w:lvl w:ilvl="2" w:tplc="148CA024" w:tentative="1">
      <w:start w:val="1"/>
      <w:numFmt w:val="bullet"/>
      <w:lvlText w:val=""/>
      <w:lvlJc w:val="left"/>
      <w:pPr>
        <w:ind w:left="-207" w:hanging="360"/>
      </w:pPr>
      <w:rPr>
        <w:rFonts w:ascii="Wingdings" w:hAnsi="Wingdings" w:hint="default"/>
      </w:rPr>
    </w:lvl>
    <w:lvl w:ilvl="3" w:tplc="2CB0A3EE" w:tentative="1">
      <w:start w:val="1"/>
      <w:numFmt w:val="bullet"/>
      <w:lvlText w:val=""/>
      <w:lvlJc w:val="left"/>
      <w:pPr>
        <w:ind w:left="513" w:hanging="360"/>
      </w:pPr>
      <w:rPr>
        <w:rFonts w:ascii="Symbol" w:hAnsi="Symbol" w:hint="default"/>
      </w:rPr>
    </w:lvl>
    <w:lvl w:ilvl="4" w:tplc="92426340" w:tentative="1">
      <w:start w:val="1"/>
      <w:numFmt w:val="bullet"/>
      <w:lvlText w:val="o"/>
      <w:lvlJc w:val="left"/>
      <w:pPr>
        <w:ind w:left="1233" w:hanging="360"/>
      </w:pPr>
      <w:rPr>
        <w:rFonts w:ascii="Courier New" w:hAnsi="Courier New" w:cs="Courier New" w:hint="default"/>
      </w:rPr>
    </w:lvl>
    <w:lvl w:ilvl="5" w:tplc="EF541288" w:tentative="1">
      <w:start w:val="1"/>
      <w:numFmt w:val="bullet"/>
      <w:lvlText w:val=""/>
      <w:lvlJc w:val="left"/>
      <w:pPr>
        <w:ind w:left="1953" w:hanging="360"/>
      </w:pPr>
      <w:rPr>
        <w:rFonts w:ascii="Wingdings" w:hAnsi="Wingdings" w:hint="default"/>
      </w:rPr>
    </w:lvl>
    <w:lvl w:ilvl="6" w:tplc="310CFD5E" w:tentative="1">
      <w:start w:val="1"/>
      <w:numFmt w:val="bullet"/>
      <w:lvlText w:val=""/>
      <w:lvlJc w:val="left"/>
      <w:pPr>
        <w:ind w:left="2673" w:hanging="360"/>
      </w:pPr>
      <w:rPr>
        <w:rFonts w:ascii="Symbol" w:hAnsi="Symbol" w:hint="default"/>
      </w:rPr>
    </w:lvl>
    <w:lvl w:ilvl="7" w:tplc="87C04E76" w:tentative="1">
      <w:start w:val="1"/>
      <w:numFmt w:val="bullet"/>
      <w:lvlText w:val="o"/>
      <w:lvlJc w:val="left"/>
      <w:pPr>
        <w:ind w:left="3393" w:hanging="360"/>
      </w:pPr>
      <w:rPr>
        <w:rFonts w:ascii="Courier New" w:hAnsi="Courier New" w:cs="Courier New" w:hint="default"/>
      </w:rPr>
    </w:lvl>
    <w:lvl w:ilvl="8" w:tplc="73DE7088" w:tentative="1">
      <w:start w:val="1"/>
      <w:numFmt w:val="bullet"/>
      <w:lvlText w:val=""/>
      <w:lvlJc w:val="left"/>
      <w:pPr>
        <w:ind w:left="4113" w:hanging="360"/>
      </w:pPr>
      <w:rPr>
        <w:rFonts w:ascii="Wingdings" w:hAnsi="Wingdings" w:hint="default"/>
      </w:rPr>
    </w:lvl>
  </w:abstractNum>
  <w:abstractNum w:abstractNumId="44">
    <w:nsid w:val="7EF1361C"/>
    <w:multiLevelType w:val="hybridMultilevel"/>
    <w:tmpl w:val="F26CC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0"/>
  </w:num>
  <w:num w:numId="3">
    <w:abstractNumId w:val="43"/>
  </w:num>
  <w:num w:numId="4">
    <w:abstractNumId w:val="35"/>
  </w:num>
  <w:num w:numId="5">
    <w:abstractNumId w:val="15"/>
  </w:num>
  <w:num w:numId="6">
    <w:abstractNumId w:val="7"/>
  </w:num>
  <w:num w:numId="7">
    <w:abstractNumId w:val="9"/>
  </w:num>
  <w:num w:numId="8">
    <w:abstractNumId w:val="1"/>
  </w:num>
  <w:num w:numId="9">
    <w:abstractNumId w:val="44"/>
  </w:num>
  <w:num w:numId="10">
    <w:abstractNumId w:val="31"/>
  </w:num>
  <w:num w:numId="11">
    <w:abstractNumId w:val="33"/>
  </w:num>
  <w:num w:numId="12">
    <w:abstractNumId w:val="18"/>
  </w:num>
  <w:num w:numId="13">
    <w:abstractNumId w:val="6"/>
  </w:num>
  <w:num w:numId="14">
    <w:abstractNumId w:val="20"/>
  </w:num>
  <w:num w:numId="15">
    <w:abstractNumId w:val="41"/>
  </w:num>
  <w:num w:numId="16">
    <w:abstractNumId w:val="27"/>
  </w:num>
  <w:num w:numId="17">
    <w:abstractNumId w:val="28"/>
  </w:num>
  <w:num w:numId="18">
    <w:abstractNumId w:val="17"/>
  </w:num>
  <w:num w:numId="19">
    <w:abstractNumId w:val="29"/>
  </w:num>
  <w:num w:numId="20">
    <w:abstractNumId w:val="11"/>
  </w:num>
  <w:num w:numId="21">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85"/>
        <w:lvlJc w:val="left"/>
        <w:rPr>
          <w:rFonts w:ascii="Times New Roman" w:hAnsi="Times New Roman" w:cs="Times New Roman" w:hint="default"/>
        </w:rPr>
      </w:lvl>
    </w:lvlOverride>
  </w:num>
  <w:num w:numId="23">
    <w:abstractNumId w:val="12"/>
  </w:num>
  <w:num w:numId="24">
    <w:abstractNumId w:val="42"/>
  </w:num>
  <w:num w:numId="25">
    <w:abstractNumId w:val="25"/>
  </w:num>
  <w:num w:numId="26">
    <w:abstractNumId w:val="23"/>
  </w:num>
  <w:num w:numId="27">
    <w:abstractNumId w:val="13"/>
  </w:num>
  <w:num w:numId="28">
    <w:abstractNumId w:val="2"/>
  </w:num>
  <w:num w:numId="29">
    <w:abstractNumId w:val="8"/>
  </w:num>
  <w:num w:numId="30">
    <w:abstractNumId w:val="10"/>
  </w:num>
  <w:num w:numId="31">
    <w:abstractNumId w:val="26"/>
  </w:num>
  <w:num w:numId="32">
    <w:abstractNumId w:val="34"/>
  </w:num>
  <w:num w:numId="33">
    <w:abstractNumId w:val="14"/>
  </w:num>
  <w:num w:numId="34">
    <w:abstractNumId w:val="39"/>
  </w:num>
  <w:num w:numId="35">
    <w:abstractNumId w:val="24"/>
  </w:num>
  <w:num w:numId="36">
    <w:abstractNumId w:val="21"/>
  </w:num>
  <w:num w:numId="37">
    <w:abstractNumId w:val="3"/>
  </w:num>
  <w:num w:numId="38">
    <w:abstractNumId w:val="22"/>
  </w:num>
  <w:num w:numId="39">
    <w:abstractNumId w:val="36"/>
  </w:num>
  <w:num w:numId="40">
    <w:abstractNumId w:val="40"/>
  </w:num>
  <w:num w:numId="41">
    <w:abstractNumId w:val="4"/>
  </w:num>
  <w:num w:numId="42">
    <w:abstractNumId w:val="38"/>
  </w:num>
  <w:num w:numId="43">
    <w:abstractNumId w:val="19"/>
  </w:num>
  <w:num w:numId="44">
    <w:abstractNumId w:val="16"/>
  </w:num>
  <w:num w:numId="45">
    <w:abstractNumId w:val="5"/>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009FB"/>
    <w:rsid w:val="000009FB"/>
    <w:rsid w:val="000233C0"/>
    <w:rsid w:val="000314D9"/>
    <w:rsid w:val="00074552"/>
    <w:rsid w:val="00077EAE"/>
    <w:rsid w:val="000836D3"/>
    <w:rsid w:val="0008506A"/>
    <w:rsid w:val="000A375D"/>
    <w:rsid w:val="000B2865"/>
    <w:rsid w:val="000B2D7D"/>
    <w:rsid w:val="000C0042"/>
    <w:rsid w:val="000E022C"/>
    <w:rsid w:val="000F01BA"/>
    <w:rsid w:val="00120E65"/>
    <w:rsid w:val="001222D5"/>
    <w:rsid w:val="00146798"/>
    <w:rsid w:val="00171220"/>
    <w:rsid w:val="00184CC1"/>
    <w:rsid w:val="00185D43"/>
    <w:rsid w:val="0018654C"/>
    <w:rsid w:val="001A3C7F"/>
    <w:rsid w:val="001A66A1"/>
    <w:rsid w:val="001B157C"/>
    <w:rsid w:val="001B5784"/>
    <w:rsid w:val="001D1BC2"/>
    <w:rsid w:val="001E28F7"/>
    <w:rsid w:val="001E777F"/>
    <w:rsid w:val="00201CBC"/>
    <w:rsid w:val="00203AD1"/>
    <w:rsid w:val="00205660"/>
    <w:rsid w:val="0021241C"/>
    <w:rsid w:val="00213334"/>
    <w:rsid w:val="00227F0C"/>
    <w:rsid w:val="00246E8D"/>
    <w:rsid w:val="00247015"/>
    <w:rsid w:val="00254A79"/>
    <w:rsid w:val="002601BB"/>
    <w:rsid w:val="00297C07"/>
    <w:rsid w:val="002B0579"/>
    <w:rsid w:val="002C314D"/>
    <w:rsid w:val="002E180C"/>
    <w:rsid w:val="002E2AAF"/>
    <w:rsid w:val="002F0E6D"/>
    <w:rsid w:val="002F5709"/>
    <w:rsid w:val="00321D9A"/>
    <w:rsid w:val="0032387C"/>
    <w:rsid w:val="003254EC"/>
    <w:rsid w:val="00330B3A"/>
    <w:rsid w:val="00330CB5"/>
    <w:rsid w:val="00342872"/>
    <w:rsid w:val="00362870"/>
    <w:rsid w:val="00363426"/>
    <w:rsid w:val="00365FE0"/>
    <w:rsid w:val="00372364"/>
    <w:rsid w:val="0038407B"/>
    <w:rsid w:val="003A08EE"/>
    <w:rsid w:val="003A719D"/>
    <w:rsid w:val="003B2F22"/>
    <w:rsid w:val="003C052D"/>
    <w:rsid w:val="003E0138"/>
    <w:rsid w:val="003F3604"/>
    <w:rsid w:val="003F58CE"/>
    <w:rsid w:val="00414507"/>
    <w:rsid w:val="00421FDB"/>
    <w:rsid w:val="004271B2"/>
    <w:rsid w:val="00444464"/>
    <w:rsid w:val="00444C80"/>
    <w:rsid w:val="004555CF"/>
    <w:rsid w:val="00456F77"/>
    <w:rsid w:val="0047071A"/>
    <w:rsid w:val="0047499F"/>
    <w:rsid w:val="00484785"/>
    <w:rsid w:val="00497C2A"/>
    <w:rsid w:val="004C39E3"/>
    <w:rsid w:val="004E32C8"/>
    <w:rsid w:val="0050554F"/>
    <w:rsid w:val="00512641"/>
    <w:rsid w:val="00545F76"/>
    <w:rsid w:val="0055283C"/>
    <w:rsid w:val="005B67C6"/>
    <w:rsid w:val="005E04C9"/>
    <w:rsid w:val="005E69C6"/>
    <w:rsid w:val="0060240B"/>
    <w:rsid w:val="00644A95"/>
    <w:rsid w:val="006740FD"/>
    <w:rsid w:val="00697485"/>
    <w:rsid w:val="006B6EFC"/>
    <w:rsid w:val="006E4FE1"/>
    <w:rsid w:val="006F1E88"/>
    <w:rsid w:val="006F2293"/>
    <w:rsid w:val="007538CF"/>
    <w:rsid w:val="00770EBF"/>
    <w:rsid w:val="00792B05"/>
    <w:rsid w:val="00796264"/>
    <w:rsid w:val="007A18AC"/>
    <w:rsid w:val="007B47E8"/>
    <w:rsid w:val="007B68E8"/>
    <w:rsid w:val="007C30E4"/>
    <w:rsid w:val="007C4E81"/>
    <w:rsid w:val="007F7646"/>
    <w:rsid w:val="00817FA8"/>
    <w:rsid w:val="008224D6"/>
    <w:rsid w:val="00833047"/>
    <w:rsid w:val="00844F3A"/>
    <w:rsid w:val="00866C49"/>
    <w:rsid w:val="00870138"/>
    <w:rsid w:val="00886250"/>
    <w:rsid w:val="008A73EB"/>
    <w:rsid w:val="008A767D"/>
    <w:rsid w:val="008C7068"/>
    <w:rsid w:val="008E02C8"/>
    <w:rsid w:val="008E2D2A"/>
    <w:rsid w:val="008E46F6"/>
    <w:rsid w:val="008F11EA"/>
    <w:rsid w:val="008F2B2B"/>
    <w:rsid w:val="00904D8D"/>
    <w:rsid w:val="00916140"/>
    <w:rsid w:val="009276EA"/>
    <w:rsid w:val="009423DC"/>
    <w:rsid w:val="00971441"/>
    <w:rsid w:val="00982DDB"/>
    <w:rsid w:val="009A00CD"/>
    <w:rsid w:val="009B7FEC"/>
    <w:rsid w:val="00A05CE7"/>
    <w:rsid w:val="00A221F6"/>
    <w:rsid w:val="00A24A32"/>
    <w:rsid w:val="00A46FE6"/>
    <w:rsid w:val="00A8605E"/>
    <w:rsid w:val="00AC0178"/>
    <w:rsid w:val="00AC2C43"/>
    <w:rsid w:val="00AE666D"/>
    <w:rsid w:val="00AF3E21"/>
    <w:rsid w:val="00B10A6F"/>
    <w:rsid w:val="00B20C9E"/>
    <w:rsid w:val="00B41917"/>
    <w:rsid w:val="00B57DAA"/>
    <w:rsid w:val="00B6517E"/>
    <w:rsid w:val="00B81F25"/>
    <w:rsid w:val="00BA046E"/>
    <w:rsid w:val="00BF50BB"/>
    <w:rsid w:val="00BF72FB"/>
    <w:rsid w:val="00C1162D"/>
    <w:rsid w:val="00C31989"/>
    <w:rsid w:val="00C4287D"/>
    <w:rsid w:val="00C66D5C"/>
    <w:rsid w:val="00C87767"/>
    <w:rsid w:val="00C962ED"/>
    <w:rsid w:val="00CA36B6"/>
    <w:rsid w:val="00CB533C"/>
    <w:rsid w:val="00CB68D9"/>
    <w:rsid w:val="00CD2F32"/>
    <w:rsid w:val="00CD515B"/>
    <w:rsid w:val="00D0178B"/>
    <w:rsid w:val="00D0648E"/>
    <w:rsid w:val="00D06DBD"/>
    <w:rsid w:val="00D36B22"/>
    <w:rsid w:val="00D9365C"/>
    <w:rsid w:val="00E13652"/>
    <w:rsid w:val="00E14106"/>
    <w:rsid w:val="00E14B61"/>
    <w:rsid w:val="00E538A9"/>
    <w:rsid w:val="00E61E2C"/>
    <w:rsid w:val="00E90D71"/>
    <w:rsid w:val="00EC5BE0"/>
    <w:rsid w:val="00EF44FD"/>
    <w:rsid w:val="00F01871"/>
    <w:rsid w:val="00F04973"/>
    <w:rsid w:val="00F34461"/>
    <w:rsid w:val="00F351E6"/>
    <w:rsid w:val="00F370ED"/>
    <w:rsid w:val="00F454A8"/>
    <w:rsid w:val="00F64E78"/>
    <w:rsid w:val="00F96E2F"/>
    <w:rsid w:val="00FA34B7"/>
    <w:rsid w:val="00FB1A9A"/>
    <w:rsid w:val="00FD7531"/>
    <w:rsid w:val="00FF4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81"/>
    <w:pPr>
      <w:spacing w:after="240" w:line="240" w:lineRule="auto"/>
      <w:jc w:val="both"/>
    </w:pPr>
    <w:rPr>
      <w:rFonts w:ascii="Arial" w:eastAsia="Times New Roman" w:hAnsi="Arial" w:cs="Times New Roman"/>
      <w:szCs w:val="20"/>
      <w:lang w:val="en-GB" w:eastAsia="ru-RU"/>
    </w:rPr>
  </w:style>
  <w:style w:type="paragraph" w:styleId="3">
    <w:name w:val="heading 3"/>
    <w:basedOn w:val="a"/>
    <w:next w:val="a"/>
    <w:link w:val="30"/>
    <w:qFormat/>
    <w:rsid w:val="007C4E81"/>
    <w:pPr>
      <w:keepNext/>
      <w:widowControl w:val="0"/>
      <w:tabs>
        <w:tab w:val="num" w:pos="720"/>
      </w:tabs>
      <w:autoSpaceDE w:val="0"/>
      <w:autoSpaceDN w:val="0"/>
      <w:adjustRightInd w:val="0"/>
      <w:spacing w:before="240" w:after="60"/>
      <w:ind w:left="720" w:hanging="720"/>
      <w:jc w:val="left"/>
      <w:outlineLvl w:val="2"/>
    </w:pPr>
    <w:rPr>
      <w:rFonts w:cs="Arial"/>
      <w:b/>
      <w:bCs/>
      <w:sz w:val="26"/>
      <w:szCs w:val="26"/>
      <w:lang w:val="ru-RU"/>
    </w:rPr>
  </w:style>
  <w:style w:type="paragraph" w:styleId="5">
    <w:name w:val="heading 5"/>
    <w:basedOn w:val="a"/>
    <w:next w:val="a"/>
    <w:link w:val="50"/>
    <w:uiPriority w:val="9"/>
    <w:unhideWhenUsed/>
    <w:qFormat/>
    <w:rsid w:val="00817FA8"/>
    <w:pPr>
      <w:keepNext/>
      <w:keepLines/>
      <w:spacing w:before="200" w:after="0" w:line="276" w:lineRule="auto"/>
      <w:jc w:val="left"/>
      <w:outlineLvl w:val="4"/>
    </w:pPr>
    <w:rPr>
      <w:rFonts w:asciiTheme="majorHAnsi" w:eastAsiaTheme="majorEastAsia" w:hAnsiTheme="majorHAnsi" w:cstheme="majorBidi"/>
      <w:color w:val="243F60" w:themeColor="accent1" w:themeShade="7F"/>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4E81"/>
    <w:rPr>
      <w:rFonts w:ascii="Arial" w:eastAsia="Times New Roman" w:hAnsi="Arial" w:cs="Arial"/>
      <w:b/>
      <w:bCs/>
      <w:sz w:val="26"/>
      <w:szCs w:val="26"/>
      <w:lang w:eastAsia="ru-RU"/>
    </w:rPr>
  </w:style>
  <w:style w:type="paragraph" w:styleId="a3">
    <w:name w:val="Body Text"/>
    <w:aliases w:val="Iniiaiie oaeno Ciae"/>
    <w:basedOn w:val="a"/>
    <w:link w:val="a4"/>
    <w:rsid w:val="007C4E81"/>
    <w:pPr>
      <w:spacing w:after="120"/>
    </w:pPr>
    <w:rPr>
      <w:lang w:val="ru-RU"/>
    </w:rPr>
  </w:style>
  <w:style w:type="character" w:customStyle="1" w:styleId="a4">
    <w:name w:val="Основной текст Знак"/>
    <w:aliases w:val="Iniiaiie oaeno Ciae Знак"/>
    <w:basedOn w:val="a0"/>
    <w:link w:val="a3"/>
    <w:rsid w:val="007C4E81"/>
    <w:rPr>
      <w:rFonts w:ascii="Arial" w:eastAsia="Times New Roman" w:hAnsi="Arial" w:cs="Times New Roman"/>
      <w:szCs w:val="20"/>
      <w:lang w:eastAsia="ru-RU"/>
    </w:rPr>
  </w:style>
  <w:style w:type="paragraph" w:styleId="2">
    <w:name w:val="Body Text 2"/>
    <w:basedOn w:val="a"/>
    <w:link w:val="21"/>
    <w:rsid w:val="007C4E81"/>
    <w:pPr>
      <w:spacing w:after="0"/>
    </w:pPr>
    <w:rPr>
      <w:rFonts w:ascii="Times New Roman" w:hAnsi="Times New Roman"/>
      <w:sz w:val="24"/>
      <w:lang w:val="ru-RU"/>
    </w:rPr>
  </w:style>
  <w:style w:type="character" w:customStyle="1" w:styleId="20">
    <w:name w:val="Основной текст 2 Знак"/>
    <w:basedOn w:val="a0"/>
    <w:uiPriority w:val="99"/>
    <w:semiHidden/>
    <w:rsid w:val="007C4E81"/>
    <w:rPr>
      <w:rFonts w:ascii="Arial" w:eastAsia="Times New Roman" w:hAnsi="Arial" w:cs="Times New Roman"/>
      <w:szCs w:val="20"/>
      <w:lang w:val="en-GB" w:eastAsia="ru-RU"/>
    </w:rPr>
  </w:style>
  <w:style w:type="character" w:customStyle="1" w:styleId="21">
    <w:name w:val="Основной текст 2 Знак1"/>
    <w:link w:val="2"/>
    <w:rsid w:val="007C4E81"/>
    <w:rPr>
      <w:rFonts w:ascii="Times New Roman" w:eastAsia="Times New Roman" w:hAnsi="Times New Roman" w:cs="Times New Roman"/>
      <w:sz w:val="24"/>
      <w:szCs w:val="20"/>
      <w:lang w:eastAsia="ru-RU"/>
    </w:rPr>
  </w:style>
  <w:style w:type="paragraph" w:customStyle="1" w:styleId="Iauiue">
    <w:name w:val="Iau?iue"/>
    <w:uiPriority w:val="99"/>
    <w:rsid w:val="007C4E81"/>
    <w:pPr>
      <w:spacing w:after="0" w:line="240" w:lineRule="auto"/>
    </w:pPr>
    <w:rPr>
      <w:rFonts w:ascii="Times New Roman" w:eastAsia="Times New Roman" w:hAnsi="Times New Roman" w:cs="Times New Roman"/>
      <w:sz w:val="20"/>
      <w:szCs w:val="20"/>
      <w:lang w:eastAsia="ru-RU"/>
    </w:rPr>
  </w:style>
  <w:style w:type="paragraph" w:styleId="a5">
    <w:name w:val="header"/>
    <w:aliases w:val="Знак"/>
    <w:basedOn w:val="a"/>
    <w:link w:val="a6"/>
    <w:rsid w:val="007C4E81"/>
    <w:pPr>
      <w:tabs>
        <w:tab w:val="center" w:pos="4677"/>
        <w:tab w:val="right" w:pos="9355"/>
      </w:tabs>
    </w:pPr>
  </w:style>
  <w:style w:type="character" w:customStyle="1" w:styleId="a6">
    <w:name w:val="Верхний колонтитул Знак"/>
    <w:aliases w:val="Знак Знак"/>
    <w:basedOn w:val="a0"/>
    <w:link w:val="a5"/>
    <w:rsid w:val="007C4E81"/>
    <w:rPr>
      <w:rFonts w:ascii="Arial" w:eastAsia="Times New Roman" w:hAnsi="Arial" w:cs="Times New Roman"/>
      <w:szCs w:val="20"/>
      <w:lang w:val="en-GB" w:eastAsia="ru-RU"/>
    </w:rPr>
  </w:style>
  <w:style w:type="character" w:styleId="a7">
    <w:name w:val="page number"/>
    <w:basedOn w:val="a0"/>
    <w:rsid w:val="007C4E81"/>
  </w:style>
  <w:style w:type="paragraph" w:customStyle="1" w:styleId="a8">
    <w:name w:val="Абзац"/>
    <w:basedOn w:val="a"/>
    <w:link w:val="a9"/>
    <w:rsid w:val="007C4E81"/>
    <w:pPr>
      <w:spacing w:after="0"/>
      <w:ind w:firstLine="851"/>
    </w:pPr>
    <w:rPr>
      <w:sz w:val="28"/>
      <w:szCs w:val="24"/>
      <w:lang w:val="ru-RU"/>
    </w:rPr>
  </w:style>
  <w:style w:type="paragraph" w:styleId="31">
    <w:name w:val="Body Text 3"/>
    <w:basedOn w:val="a"/>
    <w:link w:val="32"/>
    <w:rsid w:val="007C4E81"/>
    <w:pPr>
      <w:spacing w:after="120"/>
    </w:pPr>
    <w:rPr>
      <w:rFonts w:cs="Arial"/>
      <w:sz w:val="16"/>
      <w:szCs w:val="16"/>
    </w:rPr>
  </w:style>
  <w:style w:type="character" w:customStyle="1" w:styleId="32">
    <w:name w:val="Основной текст 3 Знак"/>
    <w:basedOn w:val="a0"/>
    <w:link w:val="31"/>
    <w:rsid w:val="007C4E81"/>
    <w:rPr>
      <w:rFonts w:ascii="Arial" w:eastAsia="Times New Roman" w:hAnsi="Arial" w:cs="Arial"/>
      <w:sz w:val="16"/>
      <w:szCs w:val="16"/>
      <w:lang w:val="en-GB" w:eastAsia="ru-RU"/>
    </w:rPr>
  </w:style>
  <w:style w:type="paragraph" w:styleId="aa">
    <w:name w:val="caption"/>
    <w:basedOn w:val="a"/>
    <w:next w:val="a"/>
    <w:qFormat/>
    <w:rsid w:val="007C4E81"/>
    <w:pPr>
      <w:spacing w:before="120" w:after="120"/>
      <w:jc w:val="center"/>
    </w:pPr>
    <w:rPr>
      <w:i/>
      <w:sz w:val="18"/>
    </w:rPr>
  </w:style>
  <w:style w:type="character" w:customStyle="1" w:styleId="a9">
    <w:name w:val="Абзац Знак"/>
    <w:link w:val="a8"/>
    <w:locked/>
    <w:rsid w:val="007C4E81"/>
    <w:rPr>
      <w:rFonts w:ascii="Arial" w:eastAsia="Times New Roman" w:hAnsi="Arial" w:cs="Times New Roman"/>
      <w:sz w:val="28"/>
      <w:szCs w:val="24"/>
      <w:lang w:eastAsia="ru-RU"/>
    </w:rPr>
  </w:style>
  <w:style w:type="character" w:customStyle="1" w:styleId="s1">
    <w:name w:val="s1"/>
    <w:rsid w:val="007C4E81"/>
    <w:rPr>
      <w:rFonts w:ascii="Times New Roman" w:hAnsi="Times New Roman" w:cs="Times New Roman" w:hint="default"/>
      <w:b/>
      <w:bCs/>
      <w:i w:val="0"/>
      <w:iCs w:val="0"/>
      <w:strike w:val="0"/>
      <w:dstrike w:val="0"/>
      <w:color w:val="000000"/>
      <w:sz w:val="20"/>
      <w:szCs w:val="20"/>
      <w:u w:val="none"/>
      <w:effect w:val="none"/>
    </w:rPr>
  </w:style>
  <w:style w:type="paragraph" w:styleId="ab">
    <w:name w:val="List Paragraph"/>
    <w:basedOn w:val="a"/>
    <w:uiPriority w:val="34"/>
    <w:qFormat/>
    <w:rsid w:val="007C4E81"/>
    <w:pPr>
      <w:ind w:left="720"/>
      <w:contextualSpacing/>
    </w:pPr>
  </w:style>
  <w:style w:type="paragraph" w:customStyle="1" w:styleId="curs">
    <w:name w:val="curs"/>
    <w:basedOn w:val="a"/>
    <w:rsid w:val="007C4E81"/>
    <w:pPr>
      <w:autoSpaceDE w:val="0"/>
      <w:autoSpaceDN w:val="0"/>
      <w:adjustRightInd w:val="0"/>
      <w:spacing w:after="0" w:line="230" w:lineRule="atLeast"/>
      <w:jc w:val="center"/>
      <w:textAlignment w:val="center"/>
    </w:pPr>
    <w:rPr>
      <w:rFonts w:ascii="Times New Roman (OTF)" w:hAnsi="Times New Roman (OTF)" w:cs="Times New Roman (OTF)"/>
      <w:i/>
      <w:iCs/>
      <w:color w:val="000000"/>
      <w:sz w:val="19"/>
      <w:szCs w:val="19"/>
      <w:lang w:val="ru-RU"/>
    </w:rPr>
  </w:style>
  <w:style w:type="paragraph" w:styleId="51">
    <w:name w:val="toc 5"/>
    <w:basedOn w:val="a"/>
    <w:next w:val="a"/>
    <w:autoRedefine/>
    <w:uiPriority w:val="99"/>
    <w:rsid w:val="007C4E81"/>
    <w:pPr>
      <w:spacing w:after="0"/>
      <w:ind w:left="1120"/>
      <w:jc w:val="left"/>
    </w:pPr>
    <w:rPr>
      <w:rFonts w:ascii="Times New Roman" w:hAnsi="Times New Roman"/>
      <w:sz w:val="28"/>
      <w:szCs w:val="24"/>
      <w:lang w:val="ru-RU"/>
    </w:rPr>
  </w:style>
  <w:style w:type="paragraph" w:styleId="ac">
    <w:name w:val="Balloon Text"/>
    <w:basedOn w:val="a"/>
    <w:link w:val="ad"/>
    <w:uiPriority w:val="99"/>
    <w:semiHidden/>
    <w:unhideWhenUsed/>
    <w:rsid w:val="007C4E81"/>
    <w:pPr>
      <w:spacing w:after="0"/>
    </w:pPr>
    <w:rPr>
      <w:rFonts w:ascii="Tahoma" w:hAnsi="Tahoma" w:cs="Tahoma"/>
      <w:sz w:val="16"/>
      <w:szCs w:val="16"/>
    </w:rPr>
  </w:style>
  <w:style w:type="character" w:customStyle="1" w:styleId="ad">
    <w:name w:val="Текст выноски Знак"/>
    <w:basedOn w:val="a0"/>
    <w:link w:val="ac"/>
    <w:uiPriority w:val="99"/>
    <w:semiHidden/>
    <w:rsid w:val="007C4E81"/>
    <w:rPr>
      <w:rFonts w:ascii="Tahoma" w:eastAsia="Times New Roman" w:hAnsi="Tahoma" w:cs="Tahoma"/>
      <w:sz w:val="16"/>
      <w:szCs w:val="16"/>
      <w:lang w:val="en-GB" w:eastAsia="ru-RU"/>
    </w:rPr>
  </w:style>
  <w:style w:type="paragraph" w:styleId="ae">
    <w:name w:val="footer"/>
    <w:basedOn w:val="a"/>
    <w:link w:val="af"/>
    <w:uiPriority w:val="99"/>
    <w:unhideWhenUsed/>
    <w:rsid w:val="002E2AAF"/>
    <w:pPr>
      <w:tabs>
        <w:tab w:val="center" w:pos="4677"/>
        <w:tab w:val="right" w:pos="9355"/>
      </w:tabs>
      <w:spacing w:after="0"/>
    </w:pPr>
  </w:style>
  <w:style w:type="character" w:customStyle="1" w:styleId="af">
    <w:name w:val="Нижний колонтитул Знак"/>
    <w:basedOn w:val="a0"/>
    <w:link w:val="ae"/>
    <w:uiPriority w:val="99"/>
    <w:rsid w:val="002E2AAF"/>
    <w:rPr>
      <w:rFonts w:ascii="Arial" w:eastAsia="Times New Roman" w:hAnsi="Arial" w:cs="Times New Roman"/>
      <w:szCs w:val="20"/>
      <w:lang w:val="en-GB" w:eastAsia="ru-RU"/>
    </w:rPr>
  </w:style>
  <w:style w:type="table" w:styleId="af0">
    <w:name w:val="Table Grid"/>
    <w:basedOn w:val="a1"/>
    <w:uiPriority w:val="59"/>
    <w:rsid w:val="008A7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817FA8"/>
    <w:rPr>
      <w:rFonts w:asciiTheme="majorHAnsi" w:eastAsiaTheme="majorEastAsia" w:hAnsiTheme="majorHAnsi" w:cstheme="majorBidi"/>
      <w:color w:val="243F60" w:themeColor="accent1" w:themeShade="7F"/>
      <w:lang w:eastAsia="ru-RU"/>
    </w:rPr>
  </w:style>
  <w:style w:type="character" w:customStyle="1" w:styleId="af1">
    <w:name w:val="Без интервала Знак"/>
    <w:aliases w:val="АЛЬБОМНАЯ Знак,Без интервала1 Знак,No Spacing Знак"/>
    <w:link w:val="af2"/>
    <w:uiPriority w:val="1"/>
    <w:locked/>
    <w:rsid w:val="00817FA8"/>
    <w:rPr>
      <w:rFonts w:ascii="Calibri" w:eastAsia="Calibri" w:hAnsi="Calibri" w:cs="Times New Roman"/>
    </w:rPr>
  </w:style>
  <w:style w:type="paragraph" w:styleId="af2">
    <w:name w:val="No Spacing"/>
    <w:aliases w:val="АЛЬБОМНАЯ,Без интервала1,No Spacing"/>
    <w:link w:val="af1"/>
    <w:uiPriority w:val="1"/>
    <w:qFormat/>
    <w:rsid w:val="00817FA8"/>
    <w:pPr>
      <w:spacing w:after="0" w:line="240" w:lineRule="auto"/>
    </w:pPr>
    <w:rPr>
      <w:rFonts w:ascii="Calibri" w:eastAsia="Calibri" w:hAnsi="Calibri" w:cs="Times New Roman"/>
    </w:rPr>
  </w:style>
  <w:style w:type="character" w:styleId="af3">
    <w:name w:val="Hyperlink"/>
    <w:rsid w:val="00817FA8"/>
    <w:rPr>
      <w:color w:val="0000FF"/>
      <w:u w:val="single"/>
    </w:rPr>
  </w:style>
  <w:style w:type="paragraph" w:styleId="af4">
    <w:name w:val="Title"/>
    <w:basedOn w:val="a"/>
    <w:link w:val="af5"/>
    <w:qFormat/>
    <w:rsid w:val="00817FA8"/>
    <w:pPr>
      <w:spacing w:after="0"/>
      <w:jc w:val="center"/>
    </w:pPr>
    <w:rPr>
      <w:rFonts w:ascii="Times New Roman" w:hAnsi="Times New Roman"/>
      <w:sz w:val="28"/>
      <w:lang w:val="ru-RU"/>
    </w:rPr>
  </w:style>
  <w:style w:type="character" w:customStyle="1" w:styleId="af5">
    <w:name w:val="Название Знак"/>
    <w:basedOn w:val="a0"/>
    <w:link w:val="af4"/>
    <w:rsid w:val="00817FA8"/>
    <w:rPr>
      <w:rFonts w:ascii="Times New Roman" w:eastAsia="Times New Roman" w:hAnsi="Times New Roman" w:cs="Times New Roman"/>
      <w:sz w:val="28"/>
      <w:szCs w:val="20"/>
      <w:lang w:eastAsia="ru-RU"/>
    </w:rPr>
  </w:style>
  <w:style w:type="paragraph" w:customStyle="1" w:styleId="14">
    <w:name w:val="Обычный 14"/>
    <w:basedOn w:val="a"/>
    <w:rsid w:val="00817FA8"/>
    <w:pPr>
      <w:widowControl w:val="0"/>
      <w:spacing w:after="0"/>
      <w:ind w:firstLine="720"/>
    </w:pPr>
    <w:rPr>
      <w:rFonts w:ascii="Times New Roman" w:hAnsi="Times New Roman"/>
      <w:snapToGrid w:val="0"/>
      <w:sz w:val="28"/>
      <w:lang w:val="ru-RU"/>
    </w:rPr>
  </w:style>
  <w:style w:type="character" w:styleId="af6">
    <w:name w:val="Emphasis"/>
    <w:uiPriority w:val="20"/>
    <w:qFormat/>
    <w:rsid w:val="00817FA8"/>
    <w:rPr>
      <w:i/>
      <w:iCs/>
    </w:rPr>
  </w:style>
  <w:style w:type="paragraph" w:styleId="af7">
    <w:name w:val="Normal (Web)"/>
    <w:basedOn w:val="a"/>
    <w:uiPriority w:val="99"/>
    <w:unhideWhenUsed/>
    <w:rsid w:val="00817FA8"/>
    <w:pPr>
      <w:spacing w:before="100" w:beforeAutospacing="1" w:after="100" w:afterAutospacing="1"/>
      <w:jc w:val="left"/>
    </w:pPr>
    <w:rPr>
      <w:rFonts w:ascii="Times New Roman" w:hAnsi="Times New Roman"/>
      <w:sz w:val="24"/>
      <w:szCs w:val="24"/>
      <w:lang w:val="ru-RU"/>
    </w:rPr>
  </w:style>
  <w:style w:type="character" w:styleId="af8">
    <w:name w:val="Strong"/>
    <w:uiPriority w:val="22"/>
    <w:qFormat/>
    <w:rsid w:val="00817FA8"/>
    <w:rPr>
      <w:b/>
      <w:bCs/>
    </w:rPr>
  </w:style>
  <w:style w:type="character" w:customStyle="1" w:styleId="st">
    <w:name w:val="st"/>
    <w:basedOn w:val="a0"/>
    <w:rsid w:val="00817FA8"/>
  </w:style>
  <w:style w:type="character" w:customStyle="1" w:styleId="fontstyle27">
    <w:name w:val="fontstyle27"/>
    <w:rsid w:val="00817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81"/>
    <w:pPr>
      <w:spacing w:after="240" w:line="240" w:lineRule="auto"/>
      <w:jc w:val="both"/>
    </w:pPr>
    <w:rPr>
      <w:rFonts w:ascii="Arial" w:eastAsia="Times New Roman" w:hAnsi="Arial" w:cs="Times New Roman"/>
      <w:szCs w:val="20"/>
      <w:lang w:val="en-GB" w:eastAsia="ru-RU"/>
    </w:rPr>
  </w:style>
  <w:style w:type="paragraph" w:styleId="3">
    <w:name w:val="heading 3"/>
    <w:basedOn w:val="a"/>
    <w:next w:val="a"/>
    <w:link w:val="30"/>
    <w:qFormat/>
    <w:rsid w:val="007C4E81"/>
    <w:pPr>
      <w:keepNext/>
      <w:widowControl w:val="0"/>
      <w:tabs>
        <w:tab w:val="num" w:pos="720"/>
      </w:tabs>
      <w:autoSpaceDE w:val="0"/>
      <w:autoSpaceDN w:val="0"/>
      <w:adjustRightInd w:val="0"/>
      <w:spacing w:before="240" w:after="60"/>
      <w:ind w:left="720" w:hanging="720"/>
      <w:jc w:val="left"/>
      <w:outlineLvl w:val="2"/>
    </w:pPr>
    <w:rPr>
      <w:rFonts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4E81"/>
    <w:rPr>
      <w:rFonts w:ascii="Arial" w:eastAsia="Times New Roman" w:hAnsi="Arial" w:cs="Arial"/>
      <w:b/>
      <w:bCs/>
      <w:sz w:val="26"/>
      <w:szCs w:val="26"/>
      <w:lang w:eastAsia="ru-RU"/>
    </w:rPr>
  </w:style>
  <w:style w:type="paragraph" w:styleId="a3">
    <w:name w:val="Body Text"/>
    <w:aliases w:val="Iniiaiie oaeno Ciae"/>
    <w:basedOn w:val="a"/>
    <w:link w:val="a4"/>
    <w:rsid w:val="007C4E81"/>
    <w:pPr>
      <w:spacing w:after="120"/>
    </w:pPr>
    <w:rPr>
      <w:lang w:val="ru-RU"/>
    </w:rPr>
  </w:style>
  <w:style w:type="character" w:customStyle="1" w:styleId="a4">
    <w:name w:val="Основной текст Знак"/>
    <w:aliases w:val="Iniiaiie oaeno Ciae Знак"/>
    <w:basedOn w:val="a0"/>
    <w:link w:val="a3"/>
    <w:rsid w:val="007C4E81"/>
    <w:rPr>
      <w:rFonts w:ascii="Arial" w:eastAsia="Times New Roman" w:hAnsi="Arial" w:cs="Times New Roman"/>
      <w:szCs w:val="20"/>
      <w:lang w:eastAsia="ru-RU"/>
    </w:rPr>
  </w:style>
  <w:style w:type="paragraph" w:styleId="2">
    <w:name w:val="Body Text 2"/>
    <w:basedOn w:val="a"/>
    <w:link w:val="21"/>
    <w:rsid w:val="007C4E81"/>
    <w:pPr>
      <w:spacing w:after="0"/>
    </w:pPr>
    <w:rPr>
      <w:rFonts w:ascii="Times New Roman" w:hAnsi="Times New Roman"/>
      <w:sz w:val="24"/>
      <w:lang w:val="ru-RU"/>
    </w:rPr>
  </w:style>
  <w:style w:type="character" w:customStyle="1" w:styleId="20">
    <w:name w:val="Основной текст 2 Знак"/>
    <w:basedOn w:val="a0"/>
    <w:uiPriority w:val="99"/>
    <w:semiHidden/>
    <w:rsid w:val="007C4E81"/>
    <w:rPr>
      <w:rFonts w:ascii="Arial" w:eastAsia="Times New Roman" w:hAnsi="Arial" w:cs="Times New Roman"/>
      <w:szCs w:val="20"/>
      <w:lang w:val="en-GB" w:eastAsia="ru-RU"/>
    </w:rPr>
  </w:style>
  <w:style w:type="character" w:customStyle="1" w:styleId="21">
    <w:name w:val="Основной текст 2 Знак1"/>
    <w:link w:val="2"/>
    <w:rsid w:val="007C4E81"/>
    <w:rPr>
      <w:rFonts w:ascii="Times New Roman" w:eastAsia="Times New Roman" w:hAnsi="Times New Roman" w:cs="Times New Roman"/>
      <w:sz w:val="24"/>
      <w:szCs w:val="20"/>
      <w:lang w:eastAsia="ru-RU"/>
    </w:rPr>
  </w:style>
  <w:style w:type="paragraph" w:customStyle="1" w:styleId="Iauiue">
    <w:name w:val="Iau?iue"/>
    <w:uiPriority w:val="99"/>
    <w:rsid w:val="007C4E81"/>
    <w:pPr>
      <w:spacing w:after="0" w:line="240" w:lineRule="auto"/>
    </w:pPr>
    <w:rPr>
      <w:rFonts w:ascii="Times New Roman" w:eastAsia="Times New Roman" w:hAnsi="Times New Roman" w:cs="Times New Roman"/>
      <w:sz w:val="20"/>
      <w:szCs w:val="20"/>
      <w:lang w:eastAsia="ru-RU"/>
    </w:rPr>
  </w:style>
  <w:style w:type="paragraph" w:styleId="a5">
    <w:name w:val="header"/>
    <w:aliases w:val="Знак"/>
    <w:basedOn w:val="a"/>
    <w:link w:val="a6"/>
    <w:rsid w:val="007C4E81"/>
    <w:pPr>
      <w:tabs>
        <w:tab w:val="center" w:pos="4677"/>
        <w:tab w:val="right" w:pos="9355"/>
      </w:tabs>
    </w:pPr>
  </w:style>
  <w:style w:type="character" w:customStyle="1" w:styleId="a6">
    <w:name w:val="Верхний колонтитул Знак"/>
    <w:aliases w:val="Знак Знак"/>
    <w:basedOn w:val="a0"/>
    <w:link w:val="a5"/>
    <w:rsid w:val="007C4E81"/>
    <w:rPr>
      <w:rFonts w:ascii="Arial" w:eastAsia="Times New Roman" w:hAnsi="Arial" w:cs="Times New Roman"/>
      <w:szCs w:val="20"/>
      <w:lang w:val="en-GB" w:eastAsia="ru-RU"/>
    </w:rPr>
  </w:style>
  <w:style w:type="character" w:styleId="a7">
    <w:name w:val="page number"/>
    <w:basedOn w:val="a0"/>
    <w:rsid w:val="007C4E81"/>
  </w:style>
  <w:style w:type="paragraph" w:customStyle="1" w:styleId="a8">
    <w:name w:val="Абзац"/>
    <w:basedOn w:val="a"/>
    <w:link w:val="a9"/>
    <w:rsid w:val="007C4E81"/>
    <w:pPr>
      <w:spacing w:after="0"/>
      <w:ind w:firstLine="851"/>
    </w:pPr>
    <w:rPr>
      <w:sz w:val="28"/>
      <w:szCs w:val="24"/>
      <w:lang w:val="ru-RU"/>
    </w:rPr>
  </w:style>
  <w:style w:type="paragraph" w:styleId="31">
    <w:name w:val="Body Text 3"/>
    <w:basedOn w:val="a"/>
    <w:link w:val="32"/>
    <w:rsid w:val="007C4E81"/>
    <w:pPr>
      <w:spacing w:after="120"/>
    </w:pPr>
    <w:rPr>
      <w:rFonts w:cs="Arial"/>
      <w:sz w:val="16"/>
      <w:szCs w:val="16"/>
    </w:rPr>
  </w:style>
  <w:style w:type="character" w:customStyle="1" w:styleId="32">
    <w:name w:val="Основной текст 3 Знак"/>
    <w:basedOn w:val="a0"/>
    <w:link w:val="31"/>
    <w:rsid w:val="007C4E81"/>
    <w:rPr>
      <w:rFonts w:ascii="Arial" w:eastAsia="Times New Roman" w:hAnsi="Arial" w:cs="Arial"/>
      <w:sz w:val="16"/>
      <w:szCs w:val="16"/>
      <w:lang w:val="en-GB" w:eastAsia="ru-RU"/>
    </w:rPr>
  </w:style>
  <w:style w:type="paragraph" w:styleId="aa">
    <w:name w:val="caption"/>
    <w:basedOn w:val="a"/>
    <w:next w:val="a"/>
    <w:qFormat/>
    <w:rsid w:val="007C4E81"/>
    <w:pPr>
      <w:spacing w:before="120" w:after="120"/>
      <w:jc w:val="center"/>
    </w:pPr>
    <w:rPr>
      <w:i/>
      <w:sz w:val="18"/>
    </w:rPr>
  </w:style>
  <w:style w:type="character" w:customStyle="1" w:styleId="a9">
    <w:name w:val="Абзац Знак"/>
    <w:link w:val="a8"/>
    <w:locked/>
    <w:rsid w:val="007C4E81"/>
    <w:rPr>
      <w:rFonts w:ascii="Arial" w:eastAsia="Times New Roman" w:hAnsi="Arial" w:cs="Times New Roman"/>
      <w:sz w:val="28"/>
      <w:szCs w:val="24"/>
      <w:lang w:eastAsia="ru-RU"/>
    </w:rPr>
  </w:style>
  <w:style w:type="character" w:customStyle="1" w:styleId="s1">
    <w:name w:val="s1"/>
    <w:rsid w:val="007C4E81"/>
    <w:rPr>
      <w:rFonts w:ascii="Times New Roman" w:hAnsi="Times New Roman" w:cs="Times New Roman" w:hint="default"/>
      <w:b/>
      <w:bCs/>
      <w:i w:val="0"/>
      <w:iCs w:val="0"/>
      <w:strike w:val="0"/>
      <w:dstrike w:val="0"/>
      <w:color w:val="000000"/>
      <w:sz w:val="20"/>
      <w:szCs w:val="20"/>
      <w:u w:val="none"/>
      <w:effect w:val="none"/>
    </w:rPr>
  </w:style>
  <w:style w:type="paragraph" w:styleId="ab">
    <w:name w:val="List Paragraph"/>
    <w:basedOn w:val="a"/>
    <w:uiPriority w:val="34"/>
    <w:qFormat/>
    <w:rsid w:val="007C4E81"/>
    <w:pPr>
      <w:ind w:left="720"/>
      <w:contextualSpacing/>
    </w:pPr>
  </w:style>
  <w:style w:type="paragraph" w:customStyle="1" w:styleId="curs">
    <w:name w:val="curs"/>
    <w:basedOn w:val="a"/>
    <w:rsid w:val="007C4E81"/>
    <w:pPr>
      <w:autoSpaceDE w:val="0"/>
      <w:autoSpaceDN w:val="0"/>
      <w:adjustRightInd w:val="0"/>
      <w:spacing w:after="0" w:line="230" w:lineRule="atLeast"/>
      <w:jc w:val="center"/>
      <w:textAlignment w:val="center"/>
    </w:pPr>
    <w:rPr>
      <w:rFonts w:ascii="Times New Roman (OTF)" w:hAnsi="Times New Roman (OTF)" w:cs="Times New Roman (OTF)"/>
      <w:i/>
      <w:iCs/>
      <w:color w:val="000000"/>
      <w:sz w:val="19"/>
      <w:szCs w:val="19"/>
      <w:lang w:val="ru-RU"/>
    </w:rPr>
  </w:style>
  <w:style w:type="paragraph" w:styleId="5">
    <w:name w:val="toc 5"/>
    <w:basedOn w:val="a"/>
    <w:next w:val="a"/>
    <w:autoRedefine/>
    <w:uiPriority w:val="99"/>
    <w:rsid w:val="007C4E81"/>
    <w:pPr>
      <w:spacing w:after="0"/>
      <w:ind w:left="1120"/>
      <w:jc w:val="left"/>
    </w:pPr>
    <w:rPr>
      <w:rFonts w:ascii="Times New Roman" w:hAnsi="Times New Roman"/>
      <w:sz w:val="28"/>
      <w:szCs w:val="24"/>
      <w:lang w:val="ru-RU"/>
    </w:rPr>
  </w:style>
  <w:style w:type="paragraph" w:styleId="ac">
    <w:name w:val="Balloon Text"/>
    <w:basedOn w:val="a"/>
    <w:link w:val="ad"/>
    <w:uiPriority w:val="99"/>
    <w:semiHidden/>
    <w:unhideWhenUsed/>
    <w:rsid w:val="007C4E81"/>
    <w:pPr>
      <w:spacing w:after="0"/>
    </w:pPr>
    <w:rPr>
      <w:rFonts w:ascii="Tahoma" w:hAnsi="Tahoma" w:cs="Tahoma"/>
      <w:sz w:val="16"/>
      <w:szCs w:val="16"/>
    </w:rPr>
  </w:style>
  <w:style w:type="character" w:customStyle="1" w:styleId="ad">
    <w:name w:val="Текст выноски Знак"/>
    <w:basedOn w:val="a0"/>
    <w:link w:val="ac"/>
    <w:uiPriority w:val="99"/>
    <w:semiHidden/>
    <w:rsid w:val="007C4E81"/>
    <w:rPr>
      <w:rFonts w:ascii="Tahoma" w:eastAsia="Times New Roman" w:hAnsi="Tahoma" w:cs="Tahoma"/>
      <w:sz w:val="16"/>
      <w:szCs w:val="16"/>
      <w:lang w:val="en-GB" w:eastAsia="ru-RU"/>
    </w:rPr>
  </w:style>
  <w:style w:type="paragraph" w:styleId="ae">
    <w:name w:val="footer"/>
    <w:basedOn w:val="a"/>
    <w:link w:val="af"/>
    <w:uiPriority w:val="99"/>
    <w:unhideWhenUsed/>
    <w:rsid w:val="002E2AAF"/>
    <w:pPr>
      <w:tabs>
        <w:tab w:val="center" w:pos="4677"/>
        <w:tab w:val="right" w:pos="9355"/>
      </w:tabs>
      <w:spacing w:after="0"/>
    </w:pPr>
  </w:style>
  <w:style w:type="character" w:customStyle="1" w:styleId="af">
    <w:name w:val="Нижний колонтитул Знак"/>
    <w:basedOn w:val="a0"/>
    <w:link w:val="ae"/>
    <w:uiPriority w:val="99"/>
    <w:rsid w:val="002E2AAF"/>
    <w:rPr>
      <w:rFonts w:ascii="Arial" w:eastAsia="Times New Roman" w:hAnsi="Arial" w:cs="Times New Roman"/>
      <w:szCs w:val="20"/>
      <w:lang w:val="en-GB" w:eastAsia="ru-RU"/>
    </w:rPr>
  </w:style>
  <w:style w:type="table" w:styleId="af0">
    <w:name w:val="Table Grid"/>
    <w:basedOn w:val="a1"/>
    <w:uiPriority w:val="59"/>
    <w:rsid w:val="008A7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064041">
      <w:bodyDiv w:val="1"/>
      <w:marLeft w:val="0"/>
      <w:marRight w:val="0"/>
      <w:marTop w:val="0"/>
      <w:marBottom w:val="0"/>
      <w:divBdr>
        <w:top w:val="none" w:sz="0" w:space="0" w:color="auto"/>
        <w:left w:val="none" w:sz="0" w:space="0" w:color="auto"/>
        <w:bottom w:val="none" w:sz="0" w:space="0" w:color="auto"/>
        <w:right w:val="none" w:sz="0" w:space="0" w:color="auto"/>
      </w:divBdr>
    </w:div>
    <w:div w:id="19989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ax8616@mail.ru"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AA1D-2D00-4D5D-8960-86AA24BE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1</Pages>
  <Words>5613</Words>
  <Characters>31996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Зарина Байсбаева</dc:creator>
  <cp:lastModifiedBy>Акбота Кенжекожаева</cp:lastModifiedBy>
  <cp:revision>134</cp:revision>
  <cp:lastPrinted>2019-05-20T04:00:00Z</cp:lastPrinted>
  <dcterms:created xsi:type="dcterms:W3CDTF">2018-11-19T08:55:00Z</dcterms:created>
  <dcterms:modified xsi:type="dcterms:W3CDTF">2021-05-17T10:12:00Z</dcterms:modified>
</cp:coreProperties>
</file>