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77" w:rsidRDefault="00AF1B77" w:rsidP="00C238D9">
      <w:pPr>
        <w:pStyle w:val="a3"/>
        <w:jc w:val="right"/>
        <w:rPr>
          <w:rFonts w:cs="Times New Roman"/>
          <w:b/>
        </w:rPr>
      </w:pPr>
    </w:p>
    <w:p w:rsidR="00C238D9" w:rsidRPr="0067679F" w:rsidRDefault="00C238D9" w:rsidP="00C238D9">
      <w:pPr>
        <w:pStyle w:val="a3"/>
        <w:jc w:val="right"/>
        <w:rPr>
          <w:rFonts w:cs="Times New Roman"/>
        </w:rPr>
      </w:pPr>
      <w:r w:rsidRPr="0067679F">
        <w:rPr>
          <w:rFonts w:cs="Times New Roman"/>
          <w:b/>
        </w:rPr>
        <w:t>«Утверждаю»</w:t>
      </w:r>
    </w:p>
    <w:p w:rsidR="00C238D9" w:rsidRPr="0067679F" w:rsidRDefault="00C238D9" w:rsidP="00C238D9">
      <w:pPr>
        <w:pStyle w:val="a3"/>
        <w:jc w:val="right"/>
        <w:rPr>
          <w:rFonts w:cs="Times New Roman"/>
          <w:b/>
        </w:rPr>
      </w:pPr>
      <w:r w:rsidRPr="0067679F">
        <w:rPr>
          <w:rFonts w:cs="Times New Roman"/>
          <w:b/>
        </w:rPr>
        <w:t>Председател</w:t>
      </w:r>
      <w:r w:rsidR="007A0BE7" w:rsidRPr="0067679F">
        <w:rPr>
          <w:rFonts w:cs="Times New Roman"/>
          <w:b/>
        </w:rPr>
        <w:t>ь</w:t>
      </w:r>
      <w:r w:rsidRPr="0067679F">
        <w:rPr>
          <w:rFonts w:cs="Times New Roman"/>
          <w:b/>
        </w:rPr>
        <w:t xml:space="preserve"> правления</w:t>
      </w:r>
    </w:p>
    <w:p w:rsidR="00C238D9" w:rsidRPr="0067679F" w:rsidRDefault="00C238D9" w:rsidP="00C238D9">
      <w:pPr>
        <w:pStyle w:val="a3"/>
        <w:jc w:val="right"/>
        <w:rPr>
          <w:rFonts w:cs="Times New Roman"/>
        </w:rPr>
      </w:pPr>
      <w:r w:rsidRPr="0067679F">
        <w:rPr>
          <w:rFonts w:cs="Times New Roman"/>
          <w:b/>
        </w:rPr>
        <w:t xml:space="preserve">АО «ННЦХ им. А.Н. </w:t>
      </w:r>
      <w:proofErr w:type="spellStart"/>
      <w:r w:rsidRPr="0067679F">
        <w:rPr>
          <w:rFonts w:cs="Times New Roman"/>
          <w:b/>
        </w:rPr>
        <w:t>Сызганова</w:t>
      </w:r>
      <w:proofErr w:type="spellEnd"/>
      <w:r w:rsidRPr="0067679F">
        <w:rPr>
          <w:rFonts w:cs="Times New Roman"/>
          <w:b/>
        </w:rPr>
        <w:t>»</w:t>
      </w:r>
    </w:p>
    <w:p w:rsidR="00C238D9" w:rsidRPr="0067679F" w:rsidRDefault="00C238D9" w:rsidP="00C238D9">
      <w:pPr>
        <w:pStyle w:val="a3"/>
        <w:jc w:val="right"/>
        <w:rPr>
          <w:rFonts w:cs="Times New Roman"/>
          <w:b/>
        </w:rPr>
      </w:pPr>
      <w:r w:rsidRPr="0067679F">
        <w:rPr>
          <w:rFonts w:cs="Times New Roman"/>
          <w:b/>
        </w:rPr>
        <w:t xml:space="preserve">_________________ Б.Б. </w:t>
      </w:r>
      <w:proofErr w:type="spellStart"/>
      <w:r w:rsidRPr="0067679F">
        <w:rPr>
          <w:rFonts w:cs="Times New Roman"/>
          <w:b/>
        </w:rPr>
        <w:t>Баймаханов</w:t>
      </w:r>
      <w:proofErr w:type="spellEnd"/>
    </w:p>
    <w:p w:rsidR="008F331F" w:rsidRPr="0067679F" w:rsidRDefault="008F331F" w:rsidP="00C238D9">
      <w:pPr>
        <w:pStyle w:val="a3"/>
        <w:jc w:val="center"/>
        <w:rPr>
          <w:rFonts w:cs="Times New Roman"/>
          <w:b/>
        </w:rPr>
      </w:pPr>
    </w:p>
    <w:p w:rsidR="00C238D9" w:rsidRPr="0067679F" w:rsidRDefault="00C238D9" w:rsidP="00C238D9">
      <w:pPr>
        <w:pStyle w:val="a3"/>
        <w:jc w:val="center"/>
        <w:rPr>
          <w:rFonts w:cs="Times New Roman"/>
          <w:b/>
        </w:rPr>
      </w:pPr>
      <w:r w:rsidRPr="0067679F">
        <w:rPr>
          <w:rFonts w:cs="Times New Roman"/>
          <w:b/>
        </w:rPr>
        <w:t>Протокол</w:t>
      </w:r>
    </w:p>
    <w:p w:rsidR="00C238D9" w:rsidRPr="0067679F" w:rsidRDefault="00C238D9" w:rsidP="00C238D9">
      <w:pPr>
        <w:pStyle w:val="a3"/>
        <w:jc w:val="center"/>
        <w:rPr>
          <w:rFonts w:cs="Times New Roman"/>
          <w:b/>
        </w:rPr>
      </w:pPr>
      <w:r w:rsidRPr="0067679F">
        <w:rPr>
          <w:rFonts w:cs="Times New Roman"/>
          <w:b/>
        </w:rPr>
        <w:t>об утверждении итогов государственных закупок</w:t>
      </w:r>
    </w:p>
    <w:p w:rsidR="00C238D9" w:rsidRPr="0067679F" w:rsidRDefault="00C238D9" w:rsidP="00C238D9">
      <w:pPr>
        <w:pStyle w:val="a3"/>
        <w:jc w:val="center"/>
        <w:rPr>
          <w:rFonts w:cs="Times New Roman"/>
          <w:b/>
        </w:rPr>
      </w:pPr>
      <w:r w:rsidRPr="0067679F">
        <w:rPr>
          <w:rFonts w:cs="Times New Roman"/>
          <w:b/>
        </w:rPr>
        <w:t>способом</w:t>
      </w:r>
      <w:r w:rsidR="00C74DE7" w:rsidRPr="0067679F">
        <w:rPr>
          <w:rFonts w:cs="Times New Roman"/>
          <w:b/>
        </w:rPr>
        <w:t xml:space="preserve"> </w:t>
      </w:r>
      <w:r w:rsidRPr="0067679F">
        <w:rPr>
          <w:rFonts w:cs="Times New Roman"/>
          <w:b/>
        </w:rPr>
        <w:t>запроса ценовых предложений</w:t>
      </w:r>
    </w:p>
    <w:p w:rsidR="008F331F" w:rsidRPr="0067679F" w:rsidRDefault="008F331F" w:rsidP="00C238D9">
      <w:pPr>
        <w:pStyle w:val="a3"/>
        <w:jc w:val="center"/>
        <w:rPr>
          <w:rFonts w:cs="Times New Roman"/>
          <w:b/>
        </w:rPr>
      </w:pPr>
    </w:p>
    <w:p w:rsidR="00C238D9" w:rsidRPr="0067679F" w:rsidRDefault="00B034C4" w:rsidP="00FC3663">
      <w:pPr>
        <w:pStyle w:val="a3"/>
        <w:ind w:firstLine="708"/>
        <w:rPr>
          <w:rFonts w:cs="Times New Roman"/>
        </w:rPr>
      </w:pPr>
      <w:r w:rsidRPr="0067679F">
        <w:rPr>
          <w:rFonts w:cs="Times New Roman"/>
        </w:rPr>
        <w:t xml:space="preserve">г. Алматы </w:t>
      </w:r>
      <w:r w:rsidRPr="0067679F">
        <w:rPr>
          <w:rFonts w:cs="Times New Roman"/>
        </w:rPr>
        <w:tab/>
      </w:r>
      <w:r w:rsidRPr="0067679F">
        <w:rPr>
          <w:rFonts w:cs="Times New Roman"/>
        </w:rPr>
        <w:tab/>
      </w:r>
      <w:r w:rsidRPr="0067679F">
        <w:rPr>
          <w:rFonts w:cs="Times New Roman"/>
        </w:rPr>
        <w:tab/>
      </w:r>
      <w:r w:rsidRPr="0067679F">
        <w:rPr>
          <w:rFonts w:cs="Times New Roman"/>
        </w:rPr>
        <w:tab/>
      </w:r>
      <w:r w:rsidRPr="0067679F">
        <w:rPr>
          <w:rFonts w:cs="Times New Roman"/>
        </w:rPr>
        <w:tab/>
      </w:r>
      <w:r w:rsidRPr="0067679F">
        <w:rPr>
          <w:rFonts w:cs="Times New Roman"/>
        </w:rPr>
        <w:tab/>
      </w:r>
      <w:r w:rsidRPr="0067679F">
        <w:rPr>
          <w:rFonts w:cs="Times New Roman"/>
        </w:rPr>
        <w:tab/>
      </w:r>
      <w:r w:rsidR="00C238D9" w:rsidRPr="0067679F">
        <w:rPr>
          <w:rFonts w:cs="Times New Roman"/>
        </w:rPr>
        <w:t>«</w:t>
      </w:r>
      <w:r w:rsidR="00AF1B77">
        <w:rPr>
          <w:rFonts w:cs="Times New Roman"/>
        </w:rPr>
        <w:t>08</w:t>
      </w:r>
      <w:r w:rsidR="00C238D9" w:rsidRPr="0067679F">
        <w:rPr>
          <w:rFonts w:cs="Times New Roman"/>
        </w:rPr>
        <w:t xml:space="preserve">» </w:t>
      </w:r>
      <w:r w:rsidR="00AF1B77">
        <w:rPr>
          <w:rFonts w:cs="Times New Roman"/>
        </w:rPr>
        <w:t>июня</w:t>
      </w:r>
      <w:r w:rsidR="00C238D9" w:rsidRPr="0067679F">
        <w:rPr>
          <w:rFonts w:cs="Times New Roman"/>
        </w:rPr>
        <w:t xml:space="preserve"> </w:t>
      </w:r>
      <w:r w:rsidR="005901E5" w:rsidRPr="0067679F">
        <w:rPr>
          <w:rFonts w:cs="Times New Roman"/>
        </w:rPr>
        <w:t>202</w:t>
      </w:r>
      <w:r w:rsidR="00373799" w:rsidRPr="0067679F">
        <w:rPr>
          <w:rFonts w:cs="Times New Roman"/>
        </w:rPr>
        <w:t>1</w:t>
      </w:r>
      <w:r w:rsidR="005901E5" w:rsidRPr="0067679F">
        <w:rPr>
          <w:rFonts w:cs="Times New Roman"/>
        </w:rPr>
        <w:t>г</w:t>
      </w:r>
      <w:r w:rsidR="00C238D9" w:rsidRPr="0067679F">
        <w:rPr>
          <w:rFonts w:cs="Times New Roman"/>
        </w:rPr>
        <w:t xml:space="preserve">. </w:t>
      </w:r>
      <w:r w:rsidR="00DF3099">
        <w:rPr>
          <w:rFonts w:cs="Times New Roman"/>
        </w:rPr>
        <w:t xml:space="preserve">Время </w:t>
      </w:r>
      <w:r w:rsidR="00FC3663" w:rsidRPr="0067679F">
        <w:rPr>
          <w:rFonts w:cs="Times New Roman"/>
        </w:rPr>
        <w:t>10</w:t>
      </w:r>
      <w:r w:rsidR="0023140D" w:rsidRPr="0067679F">
        <w:rPr>
          <w:rFonts w:cs="Times New Roman"/>
        </w:rPr>
        <w:t>:</w:t>
      </w:r>
      <w:r w:rsidR="00957E90" w:rsidRPr="0067679F">
        <w:rPr>
          <w:rFonts w:cs="Times New Roman"/>
        </w:rPr>
        <w:t>0</w:t>
      </w:r>
      <w:r w:rsidR="001D6EC1" w:rsidRPr="0067679F">
        <w:rPr>
          <w:rFonts w:cs="Times New Roman"/>
        </w:rPr>
        <w:t>0</w:t>
      </w:r>
    </w:p>
    <w:p w:rsidR="00C238D9" w:rsidRPr="0067679F" w:rsidRDefault="00C238D9" w:rsidP="00C238D9">
      <w:pPr>
        <w:pStyle w:val="a3"/>
        <w:rPr>
          <w:rFonts w:cs="Times New Roman"/>
        </w:rPr>
      </w:pPr>
    </w:p>
    <w:p w:rsidR="00C238D9" w:rsidRPr="0067679F" w:rsidRDefault="00C238D9" w:rsidP="00C238D9">
      <w:pPr>
        <w:pStyle w:val="a3"/>
        <w:jc w:val="both"/>
        <w:rPr>
          <w:rFonts w:cs="Times New Roman"/>
        </w:rPr>
      </w:pPr>
      <w:r w:rsidRPr="0067679F">
        <w:rPr>
          <w:rFonts w:cs="Times New Roman"/>
          <w:b/>
        </w:rPr>
        <w:t xml:space="preserve">Организатор </w:t>
      </w:r>
      <w:r w:rsidRPr="0067679F">
        <w:rPr>
          <w:rFonts w:cs="Times New Roman"/>
        </w:rPr>
        <w:t xml:space="preserve">– АО «Национальный научный центр хирургии имени А.Н. </w:t>
      </w:r>
      <w:proofErr w:type="spellStart"/>
      <w:r w:rsidRPr="0067679F">
        <w:rPr>
          <w:rFonts w:cs="Times New Roman"/>
        </w:rPr>
        <w:t>Сызганова</w:t>
      </w:r>
      <w:proofErr w:type="spellEnd"/>
      <w:r w:rsidRPr="0067679F">
        <w:rPr>
          <w:rFonts w:cs="Times New Roman"/>
        </w:rPr>
        <w:t>»</w:t>
      </w:r>
    </w:p>
    <w:p w:rsidR="00C238D9" w:rsidRPr="0067679F" w:rsidRDefault="00C238D9" w:rsidP="00C238D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 xml:space="preserve">Юридический адрес: Казахстан, Алматы, улица </w:t>
      </w:r>
      <w:proofErr w:type="spellStart"/>
      <w:r w:rsidRPr="0067679F">
        <w:rPr>
          <w:rFonts w:eastAsiaTheme="minorHAnsi" w:cs="Times New Roman"/>
          <w:kern w:val="0"/>
          <w:lang w:eastAsia="en-US" w:bidi="ar-SA"/>
        </w:rPr>
        <w:t>Желтоксан</w:t>
      </w:r>
      <w:proofErr w:type="spellEnd"/>
      <w:r w:rsidRPr="0067679F">
        <w:rPr>
          <w:rFonts w:eastAsiaTheme="minorHAnsi" w:cs="Times New Roman"/>
          <w:kern w:val="0"/>
          <w:lang w:eastAsia="en-US" w:bidi="ar-SA"/>
        </w:rPr>
        <w:t xml:space="preserve"> 62, 51</w:t>
      </w:r>
    </w:p>
    <w:p w:rsidR="00D60173" w:rsidRPr="0067679F" w:rsidRDefault="00D60173" w:rsidP="00D60173">
      <w:pPr>
        <w:jc w:val="both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>БИН: 990240008204</w:t>
      </w:r>
    </w:p>
    <w:p w:rsidR="00D60173" w:rsidRPr="0067679F" w:rsidRDefault="00D60173" w:rsidP="00D60173">
      <w:pPr>
        <w:pStyle w:val="Standard"/>
        <w:spacing w:line="276" w:lineRule="auto"/>
        <w:jc w:val="both"/>
        <w:rPr>
          <w:lang w:eastAsia="en-US"/>
        </w:rPr>
      </w:pPr>
      <w:r w:rsidRPr="0067679F">
        <w:rPr>
          <w:rFonts w:eastAsiaTheme="minorHAnsi" w:cs="Times New Roman"/>
          <w:kern w:val="0"/>
          <w:lang w:eastAsia="en-US" w:bidi="ar-SA"/>
        </w:rPr>
        <w:t xml:space="preserve">Банковские реквизиты: </w:t>
      </w:r>
      <w:r w:rsidRPr="0067679F">
        <w:rPr>
          <w:color w:val="000000"/>
          <w:lang w:eastAsia="en-US"/>
        </w:rPr>
        <w:t>АО «</w:t>
      </w:r>
      <w:proofErr w:type="spellStart"/>
      <w:r w:rsidRPr="0067679F">
        <w:rPr>
          <w:color w:val="000000"/>
          <w:lang w:eastAsia="en-US"/>
        </w:rPr>
        <w:t>БанкЦентрКредит</w:t>
      </w:r>
      <w:proofErr w:type="spellEnd"/>
      <w:r w:rsidRPr="0067679F">
        <w:rPr>
          <w:color w:val="000000"/>
          <w:lang w:eastAsia="en-US"/>
        </w:rPr>
        <w:t>»</w:t>
      </w:r>
    </w:p>
    <w:p w:rsidR="00D60173" w:rsidRPr="0067679F" w:rsidRDefault="00D60173" w:rsidP="00D60173">
      <w:pPr>
        <w:jc w:val="both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 xml:space="preserve">ИИК: </w:t>
      </w:r>
      <w:r w:rsidRPr="0067679F">
        <w:rPr>
          <w:color w:val="000000"/>
          <w:lang w:eastAsia="en-US"/>
        </w:rPr>
        <w:t>KZ638560000004322828</w:t>
      </w:r>
    </w:p>
    <w:p w:rsidR="00D60173" w:rsidRPr="0067679F" w:rsidRDefault="00D60173" w:rsidP="00D60173">
      <w:pPr>
        <w:jc w:val="both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 xml:space="preserve">БИК: </w:t>
      </w:r>
      <w:r w:rsidRPr="0067679F">
        <w:rPr>
          <w:color w:val="000000"/>
          <w:lang w:eastAsia="en-US"/>
        </w:rPr>
        <w:t>KCJBKZKX</w:t>
      </w:r>
    </w:p>
    <w:p w:rsidR="00D60173" w:rsidRPr="0067679F" w:rsidRDefault="00D60173" w:rsidP="00D60173">
      <w:pPr>
        <w:jc w:val="both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>Валюта счета: KZT</w:t>
      </w:r>
    </w:p>
    <w:p w:rsidR="00C238D9" w:rsidRPr="0067679F" w:rsidRDefault="00C238D9" w:rsidP="00C238D9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>Контактный телефон: 87272780444</w:t>
      </w:r>
    </w:p>
    <w:p w:rsidR="00C238D9" w:rsidRPr="0067679F" w:rsidRDefault="00C238D9" w:rsidP="00C238D9">
      <w:pPr>
        <w:pStyle w:val="a3"/>
        <w:jc w:val="both"/>
        <w:rPr>
          <w:rFonts w:eastAsiaTheme="minorHAnsi" w:cs="Times New Roman"/>
          <w:kern w:val="0"/>
          <w:lang w:eastAsia="en-US" w:bidi="ar-SA"/>
        </w:rPr>
      </w:pPr>
      <w:r w:rsidRPr="0067679F">
        <w:rPr>
          <w:rFonts w:eastAsiaTheme="minorHAnsi" w:cs="Times New Roman"/>
          <w:kern w:val="0"/>
          <w:lang w:eastAsia="en-US" w:bidi="ar-SA"/>
        </w:rPr>
        <w:t>E-</w:t>
      </w:r>
      <w:proofErr w:type="spellStart"/>
      <w:r w:rsidRPr="0067679F">
        <w:rPr>
          <w:rFonts w:eastAsiaTheme="minorHAnsi" w:cs="Times New Roman"/>
          <w:kern w:val="0"/>
          <w:lang w:eastAsia="en-US" w:bidi="ar-SA"/>
        </w:rPr>
        <w:t>mail</w:t>
      </w:r>
      <w:proofErr w:type="spellEnd"/>
      <w:r w:rsidRPr="0067679F">
        <w:rPr>
          <w:rFonts w:eastAsiaTheme="minorHAnsi" w:cs="Times New Roman"/>
          <w:kern w:val="0"/>
          <w:lang w:eastAsia="en-US" w:bidi="ar-SA"/>
        </w:rPr>
        <w:t xml:space="preserve">: </w:t>
      </w:r>
      <w:hyperlink r:id="rId7" w:history="1">
        <w:r w:rsidR="0023140D" w:rsidRPr="0067679F">
          <w:rPr>
            <w:rStyle w:val="a4"/>
            <w:rFonts w:eastAsiaTheme="minorHAnsi" w:cs="Times New Roman"/>
            <w:kern w:val="0"/>
            <w:lang w:eastAsia="en-US" w:bidi="ar-SA"/>
          </w:rPr>
          <w:t>2792240@mail.ru</w:t>
        </w:r>
      </w:hyperlink>
    </w:p>
    <w:p w:rsidR="00C238D9" w:rsidRPr="0067679F" w:rsidRDefault="00C238D9" w:rsidP="00B034C4">
      <w:pPr>
        <w:ind w:firstLine="360"/>
        <w:jc w:val="both"/>
        <w:rPr>
          <w:rFonts w:cs="Times New Roman"/>
        </w:rPr>
      </w:pPr>
      <w:r w:rsidRPr="0067679F">
        <w:rPr>
          <w:rFonts w:cs="Times New Roman"/>
        </w:rPr>
        <w:t xml:space="preserve">Государственные закупки были проведены в соответствии </w:t>
      </w:r>
      <w:r w:rsidR="00EF79FE" w:rsidRPr="0067679F">
        <w:rPr>
          <w:rStyle w:val="s1"/>
          <w:b w:val="0"/>
        </w:rPr>
        <w:t xml:space="preserve">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67679F">
        <w:rPr>
          <w:rFonts w:cs="Times New Roman"/>
        </w:rPr>
        <w:t>(далее-Правила);</w:t>
      </w:r>
    </w:p>
    <w:p w:rsidR="003A7D5C" w:rsidRPr="0067679F" w:rsidRDefault="00C238D9" w:rsidP="003A7D5C">
      <w:pPr>
        <w:pStyle w:val="a3"/>
        <w:numPr>
          <w:ilvl w:val="0"/>
          <w:numId w:val="1"/>
        </w:numPr>
        <w:jc w:val="both"/>
        <w:rPr>
          <w:rFonts w:cs="Times New Roman"/>
          <w:b/>
        </w:rPr>
      </w:pPr>
      <w:r w:rsidRPr="0067679F">
        <w:rPr>
          <w:rFonts w:cs="Times New Roman"/>
        </w:rPr>
        <w:t>Краткое наименование закупки –</w:t>
      </w:r>
      <w:r w:rsidR="005B799C" w:rsidRPr="0067679F">
        <w:rPr>
          <w:rFonts w:cs="Times New Roman"/>
        </w:rPr>
        <w:t xml:space="preserve"> </w:t>
      </w:r>
      <w:r w:rsidR="00F50866" w:rsidRPr="0067679F">
        <w:rPr>
          <w:rFonts w:cs="Times New Roman"/>
        </w:rPr>
        <w:t>«</w:t>
      </w:r>
      <w:r w:rsidR="00957E90" w:rsidRPr="0067679F">
        <w:rPr>
          <w:rFonts w:cs="Times New Roman"/>
        </w:rPr>
        <w:t xml:space="preserve">Упаковочный материал для стерилизации </w:t>
      </w:r>
      <w:proofErr w:type="gramStart"/>
      <w:r w:rsidR="00957E90" w:rsidRPr="0067679F">
        <w:rPr>
          <w:rFonts w:cs="Times New Roman"/>
        </w:rPr>
        <w:t>рулонах</w:t>
      </w:r>
      <w:proofErr w:type="gramEnd"/>
      <w:r w:rsidR="00957E90" w:rsidRPr="0067679F">
        <w:rPr>
          <w:rFonts w:cs="Times New Roman"/>
        </w:rPr>
        <w:t>, для газового и парового стерилизатора</w:t>
      </w:r>
      <w:r w:rsidR="00F50866" w:rsidRPr="0067679F">
        <w:rPr>
          <w:rStyle w:val="a8"/>
          <w:rFonts w:cs="Times New Roman"/>
          <w:b w:val="0"/>
        </w:rPr>
        <w:t>»</w:t>
      </w:r>
      <w:r w:rsidRPr="0067679F">
        <w:rPr>
          <w:rFonts w:cs="Times New Roman"/>
          <w:b/>
        </w:rPr>
        <w:t>;</w:t>
      </w:r>
    </w:p>
    <w:p w:rsidR="003A7D5C" w:rsidRPr="0067679F" w:rsidRDefault="003A7D5C" w:rsidP="00B034C4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67679F">
        <w:rPr>
          <w:rFonts w:cs="Times New Roman"/>
        </w:rPr>
        <w:t>В</w:t>
      </w:r>
      <w:r w:rsidR="00C238D9" w:rsidRPr="0067679F">
        <w:rPr>
          <w:rFonts w:cs="Times New Roman"/>
        </w:rPr>
        <w:t xml:space="preserve">ыделенная сумма для закупки </w:t>
      </w:r>
      <w:r w:rsidR="00AF1B77" w:rsidRPr="00AF1B77">
        <w:rPr>
          <w:rFonts w:eastAsia="Times New Roman" w:cs="Times New Roman"/>
          <w:kern w:val="0"/>
          <w:lang w:val="kk-KZ" w:bidi="ar-SA"/>
        </w:rPr>
        <w:t>118 800</w:t>
      </w:r>
      <w:r w:rsidR="00AF1B77" w:rsidRPr="00AF1B77">
        <w:rPr>
          <w:rFonts w:eastAsia="Times New Roman" w:cs="Times New Roman"/>
          <w:kern w:val="0"/>
          <w:lang w:bidi="ar-SA"/>
        </w:rPr>
        <w:t>,00</w:t>
      </w:r>
      <w:r w:rsidR="00AF1B77" w:rsidRPr="00AF1B77">
        <w:t xml:space="preserve"> (</w:t>
      </w:r>
      <w:r w:rsidR="00AF1B77" w:rsidRPr="00AF1B77">
        <w:rPr>
          <w:lang w:val="kk-KZ"/>
        </w:rPr>
        <w:t>сто восемьнадцать тысяч восемьсот</w:t>
      </w:r>
      <w:r w:rsidR="00957E90" w:rsidRPr="0067679F">
        <w:t>) тенге</w:t>
      </w:r>
      <w:r w:rsidRPr="0067679F">
        <w:rPr>
          <w:color w:val="000000"/>
          <w:lang w:eastAsia="en-US"/>
        </w:rPr>
        <w:t>;</w:t>
      </w:r>
    </w:p>
    <w:p w:rsidR="00C238D9" w:rsidRPr="0067679F" w:rsidRDefault="00C238D9" w:rsidP="00C238D9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67679F">
        <w:rPr>
          <w:rFonts w:cs="Times New Roman"/>
        </w:rPr>
        <w:t>Потенциальные поставщики, представшие ценовые предложения:</w:t>
      </w:r>
    </w:p>
    <w:p w:rsidR="00C238D9" w:rsidRPr="0067679F" w:rsidRDefault="00C238D9" w:rsidP="00C238D9">
      <w:pPr>
        <w:pStyle w:val="a3"/>
        <w:jc w:val="both"/>
        <w:rPr>
          <w:rFonts w:cs="Times New Roman"/>
          <w:sz w:val="23"/>
          <w:szCs w:val="23"/>
        </w:rPr>
      </w:pP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3969"/>
        <w:gridCol w:w="2835"/>
      </w:tblGrid>
      <w:tr w:rsidR="00984954" w:rsidRPr="0067679F" w:rsidTr="00B9112C">
        <w:trPr>
          <w:trHeight w:val="79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954" w:rsidRPr="0067679F" w:rsidRDefault="00984954" w:rsidP="003A4C21">
            <w:pPr>
              <w:pStyle w:val="a3"/>
              <w:jc w:val="center"/>
              <w:rPr>
                <w:rFonts w:cs="Times New Roman"/>
                <w:b/>
              </w:rPr>
            </w:pPr>
            <w:r w:rsidRPr="0067679F">
              <w:rPr>
                <w:rFonts w:cs="Times New Roman"/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954" w:rsidRPr="0067679F" w:rsidRDefault="00984954" w:rsidP="003A4C21">
            <w:pPr>
              <w:pStyle w:val="a3"/>
              <w:jc w:val="center"/>
              <w:rPr>
                <w:rFonts w:cs="Times New Roman"/>
                <w:b/>
              </w:rPr>
            </w:pPr>
            <w:r w:rsidRPr="0067679F">
              <w:rPr>
                <w:rFonts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954" w:rsidRPr="0067679F" w:rsidRDefault="00984954" w:rsidP="003A4C21">
            <w:pPr>
              <w:pStyle w:val="a3"/>
              <w:jc w:val="center"/>
              <w:rPr>
                <w:rFonts w:cs="Times New Roman"/>
                <w:b/>
              </w:rPr>
            </w:pPr>
            <w:r w:rsidRPr="0067679F">
              <w:rPr>
                <w:rFonts w:cs="Times New Roman"/>
                <w:b/>
              </w:rPr>
              <w:t>Почтовый адрес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954" w:rsidRPr="0067679F" w:rsidRDefault="00984954" w:rsidP="00AE6D95">
            <w:pPr>
              <w:pStyle w:val="a3"/>
              <w:jc w:val="center"/>
              <w:rPr>
                <w:rFonts w:cs="Times New Roman"/>
                <w:b/>
              </w:rPr>
            </w:pPr>
            <w:r w:rsidRPr="0067679F">
              <w:rPr>
                <w:rFonts w:cs="Times New Roman"/>
                <w:b/>
              </w:rPr>
              <w:t>Предоставлено в установленный срок</w:t>
            </w:r>
          </w:p>
        </w:tc>
      </w:tr>
      <w:tr w:rsidR="001F7643" w:rsidRPr="0067679F" w:rsidTr="00B9112C">
        <w:trPr>
          <w:trHeight w:val="551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643" w:rsidRPr="0067679F" w:rsidRDefault="00B034C4" w:rsidP="003A4C21">
            <w:pPr>
              <w:pStyle w:val="a3"/>
              <w:jc w:val="center"/>
              <w:rPr>
                <w:rFonts w:cs="Times New Roman"/>
              </w:rPr>
            </w:pPr>
            <w:r w:rsidRPr="0067679F">
              <w:rPr>
                <w:rFonts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643" w:rsidRPr="0067679F" w:rsidRDefault="001F7643" w:rsidP="00AF1B77">
            <w:pPr>
              <w:pStyle w:val="a3"/>
              <w:jc w:val="center"/>
              <w:rPr>
                <w:rFonts w:cs="Times New Roman"/>
              </w:rPr>
            </w:pPr>
            <w:r w:rsidRPr="0067679F">
              <w:rPr>
                <w:rFonts w:cs="Times New Roman"/>
              </w:rPr>
              <w:t>ТОО «</w:t>
            </w:r>
            <w:r w:rsidR="00AF1B77">
              <w:rPr>
                <w:rFonts w:cs="Times New Roman"/>
                <w:lang w:val="en-US"/>
              </w:rPr>
              <w:t>INNOVO</w:t>
            </w:r>
            <w:r w:rsidRPr="0067679F">
              <w:rPr>
                <w:rFonts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643" w:rsidRPr="00AF1B77" w:rsidRDefault="00AF1B77" w:rsidP="00182A07">
            <w:pPr>
              <w:pStyle w:val="a3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.А</w:t>
            </w:r>
            <w:proofErr w:type="gramEnd"/>
            <w:r>
              <w:rPr>
                <w:rFonts w:cs="Times New Roman"/>
              </w:rPr>
              <w:t>лматы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ул.Докучаева</w:t>
            </w:r>
            <w:proofErr w:type="spellEnd"/>
            <w:r>
              <w:rPr>
                <w:rFonts w:cs="Times New Roman"/>
              </w:rPr>
              <w:t xml:space="preserve"> 12/1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643" w:rsidRPr="0067679F" w:rsidRDefault="00AF1B77" w:rsidP="008C42E3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  <w:r w:rsidR="00957E90" w:rsidRPr="0067679F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1F7643" w:rsidRPr="0067679F">
              <w:rPr>
                <w:rFonts w:cs="Times New Roman"/>
              </w:rPr>
              <w:t>.2021г.</w:t>
            </w:r>
          </w:p>
          <w:p w:rsidR="001F7643" w:rsidRPr="0067679F" w:rsidRDefault="00182A07" w:rsidP="00AF1B7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1</w:t>
            </w:r>
            <w:r w:rsidR="00AF1B77">
              <w:rPr>
                <w:rFonts w:cs="Times New Roman"/>
                <w:lang w:val="kk-KZ"/>
              </w:rPr>
              <w:t>4</w:t>
            </w:r>
            <w:r w:rsidR="001F7643" w:rsidRPr="0067679F">
              <w:rPr>
                <w:rFonts w:cs="Times New Roman"/>
              </w:rPr>
              <w:t>:</w:t>
            </w:r>
            <w:r w:rsidR="00AF1B77">
              <w:rPr>
                <w:rFonts w:cs="Times New Roman"/>
              </w:rPr>
              <w:t>15</w:t>
            </w:r>
            <w:r w:rsidR="00FC3663" w:rsidRPr="0067679F">
              <w:rPr>
                <w:rFonts w:cs="Times New Roman"/>
              </w:rPr>
              <w:t xml:space="preserve"> </w:t>
            </w:r>
            <w:r w:rsidR="001F7643" w:rsidRPr="0067679F">
              <w:rPr>
                <w:rFonts w:cs="Times New Roman"/>
              </w:rPr>
              <w:t>час/мин</w:t>
            </w:r>
          </w:p>
        </w:tc>
      </w:tr>
    </w:tbl>
    <w:p w:rsidR="008B2193" w:rsidRDefault="008B2193" w:rsidP="00C238D9">
      <w:pPr>
        <w:pStyle w:val="a3"/>
        <w:ind w:firstLine="708"/>
        <w:jc w:val="both"/>
        <w:rPr>
          <w:rFonts w:cs="Times New Roman"/>
        </w:rPr>
      </w:pPr>
    </w:p>
    <w:p w:rsidR="00C238D9" w:rsidRPr="0067679F" w:rsidRDefault="00C238D9" w:rsidP="00C238D9">
      <w:pPr>
        <w:pStyle w:val="a3"/>
        <w:ind w:firstLine="708"/>
        <w:jc w:val="both"/>
        <w:rPr>
          <w:rFonts w:cs="Times New Roman"/>
        </w:rPr>
      </w:pPr>
      <w:r w:rsidRPr="0067679F">
        <w:rPr>
          <w:rFonts w:cs="Times New Roman"/>
        </w:rPr>
        <w:t>4. 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 отсутствуют;</w:t>
      </w:r>
    </w:p>
    <w:p w:rsidR="00C238D9" w:rsidRPr="0067679F" w:rsidRDefault="00C238D9" w:rsidP="00C238D9">
      <w:pPr>
        <w:pStyle w:val="a3"/>
        <w:ind w:firstLine="708"/>
        <w:jc w:val="both"/>
        <w:rPr>
          <w:rFonts w:cs="Times New Roman"/>
        </w:rPr>
      </w:pPr>
      <w:r w:rsidRPr="0067679F">
        <w:rPr>
          <w:rFonts w:cs="Times New Roman"/>
        </w:rPr>
        <w:t>5. Ценовые предложения отклоненные, по причине не полного пакета документов поставщиков: отсутствуют;</w:t>
      </w:r>
    </w:p>
    <w:p w:rsidR="00C238D9" w:rsidRPr="0067679F" w:rsidRDefault="00C238D9" w:rsidP="00C238D9">
      <w:pPr>
        <w:pStyle w:val="a3"/>
        <w:ind w:firstLine="708"/>
        <w:jc w:val="both"/>
        <w:rPr>
          <w:rFonts w:cs="Times New Roman"/>
        </w:rPr>
      </w:pPr>
      <w:r w:rsidRPr="0067679F">
        <w:rPr>
          <w:rFonts w:cs="Times New Roman"/>
        </w:rPr>
        <w:t xml:space="preserve">6. При вскрытии конвертов присутствовали представители Организатора: </w:t>
      </w:r>
    </w:p>
    <w:p w:rsidR="00C238D9" w:rsidRPr="0067679F" w:rsidRDefault="00C238D9" w:rsidP="00C238D9">
      <w:pPr>
        <w:pStyle w:val="a3"/>
        <w:numPr>
          <w:ilvl w:val="0"/>
          <w:numId w:val="2"/>
        </w:numPr>
        <w:rPr>
          <w:rFonts w:cs="Times New Roman"/>
        </w:rPr>
      </w:pPr>
      <w:r w:rsidRPr="0067679F">
        <w:rPr>
          <w:rFonts w:cs="Times New Roman"/>
        </w:rPr>
        <w:t xml:space="preserve">Начальник отдела по государственным закупкам </w:t>
      </w:r>
      <w:proofErr w:type="spellStart"/>
      <w:r w:rsidRPr="0067679F">
        <w:rPr>
          <w:rFonts w:cs="Times New Roman"/>
        </w:rPr>
        <w:t>Мукажанова</w:t>
      </w:r>
      <w:proofErr w:type="spellEnd"/>
      <w:r w:rsidRPr="0067679F">
        <w:rPr>
          <w:rFonts w:cs="Times New Roman"/>
        </w:rPr>
        <w:t xml:space="preserve"> Н.М.</w:t>
      </w:r>
    </w:p>
    <w:p w:rsidR="00F96954" w:rsidRPr="0067679F" w:rsidRDefault="00403D68" w:rsidP="00C238D9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kern w:val="0"/>
          <w:lang w:bidi="ar-SA"/>
        </w:rPr>
      </w:pPr>
      <w:r w:rsidRPr="0067679F">
        <w:rPr>
          <w:rFonts w:cs="Times New Roman"/>
        </w:rPr>
        <w:t xml:space="preserve">Менеджер отдела государственных закупок  </w:t>
      </w:r>
      <w:proofErr w:type="spellStart"/>
      <w:r w:rsidR="007A0BE7" w:rsidRPr="0067679F">
        <w:rPr>
          <w:rFonts w:cs="Times New Roman"/>
        </w:rPr>
        <w:t>Жанабайкызы</w:t>
      </w:r>
      <w:proofErr w:type="spellEnd"/>
      <w:r w:rsidR="007A0BE7" w:rsidRPr="0067679F">
        <w:rPr>
          <w:rFonts w:cs="Times New Roman"/>
        </w:rPr>
        <w:t xml:space="preserve"> К.</w:t>
      </w:r>
    </w:p>
    <w:p w:rsidR="00F96954" w:rsidRPr="0067679F" w:rsidRDefault="00F96954" w:rsidP="00F96954">
      <w:pPr>
        <w:pStyle w:val="a3"/>
        <w:numPr>
          <w:ilvl w:val="0"/>
          <w:numId w:val="2"/>
        </w:numPr>
        <w:rPr>
          <w:rFonts w:cs="Times New Roman"/>
        </w:rPr>
      </w:pPr>
      <w:r w:rsidRPr="0067679F">
        <w:t>Заместитель председателя правления по научно-клинической и инновационной деятельности</w:t>
      </w:r>
      <w:r w:rsidRPr="0067679F">
        <w:rPr>
          <w:rFonts w:cs="Times New Roman"/>
        </w:rPr>
        <w:tab/>
      </w:r>
      <w:proofErr w:type="spellStart"/>
      <w:r w:rsidRPr="0067679F">
        <w:rPr>
          <w:rFonts w:cs="Times New Roman"/>
        </w:rPr>
        <w:t>Чорманов</w:t>
      </w:r>
      <w:proofErr w:type="spellEnd"/>
      <w:r w:rsidRPr="0067679F">
        <w:rPr>
          <w:rFonts w:cs="Times New Roman"/>
        </w:rPr>
        <w:t xml:space="preserve"> А.Т.</w:t>
      </w:r>
    </w:p>
    <w:p w:rsidR="00F96954" w:rsidRPr="0067679F" w:rsidRDefault="008A5500" w:rsidP="00F96954">
      <w:pPr>
        <w:pStyle w:val="a3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Главный</w:t>
      </w:r>
      <w:r w:rsidR="00F96954" w:rsidRPr="0067679F">
        <w:rPr>
          <w:rFonts w:cs="Times New Roman"/>
        </w:rPr>
        <w:t xml:space="preserve"> врач </w:t>
      </w:r>
      <w:proofErr w:type="spellStart"/>
      <w:r w:rsidR="00F96954" w:rsidRPr="0067679F">
        <w:rPr>
          <w:rFonts w:cs="Times New Roman"/>
        </w:rPr>
        <w:t>Маткеримов</w:t>
      </w:r>
      <w:proofErr w:type="spellEnd"/>
      <w:r w:rsidR="00F96954" w:rsidRPr="0067679F">
        <w:rPr>
          <w:rFonts w:cs="Times New Roman"/>
        </w:rPr>
        <w:t xml:space="preserve"> А.Ж.</w:t>
      </w:r>
    </w:p>
    <w:p w:rsidR="0067679F" w:rsidRDefault="00F96954" w:rsidP="00F96954">
      <w:pPr>
        <w:pStyle w:val="a3"/>
        <w:numPr>
          <w:ilvl w:val="0"/>
          <w:numId w:val="2"/>
        </w:numPr>
        <w:rPr>
          <w:rFonts w:cs="Times New Roman"/>
        </w:rPr>
      </w:pPr>
      <w:r w:rsidRPr="0067679F">
        <w:rPr>
          <w:rFonts w:cs="Times New Roman"/>
        </w:rPr>
        <w:t xml:space="preserve">Заместитель по финансово-экономической и организационной деятельности </w:t>
      </w:r>
    </w:p>
    <w:p w:rsidR="00F96954" w:rsidRPr="0067679F" w:rsidRDefault="00F96954" w:rsidP="0067679F">
      <w:pPr>
        <w:pStyle w:val="a3"/>
        <w:ind w:left="720"/>
        <w:rPr>
          <w:rFonts w:cs="Times New Roman"/>
        </w:rPr>
      </w:pPr>
      <w:proofErr w:type="spellStart"/>
      <w:r w:rsidRPr="0067679F">
        <w:rPr>
          <w:rFonts w:cs="Times New Roman"/>
        </w:rPr>
        <w:t>Тунгатов</w:t>
      </w:r>
      <w:proofErr w:type="spellEnd"/>
      <w:r w:rsidRPr="0067679F">
        <w:rPr>
          <w:rFonts w:cs="Times New Roman"/>
        </w:rPr>
        <w:t xml:space="preserve"> К.Х.</w:t>
      </w:r>
    </w:p>
    <w:p w:rsidR="00F96954" w:rsidRPr="0067679F" w:rsidRDefault="00F96954" w:rsidP="00F96954">
      <w:pPr>
        <w:pStyle w:val="a3"/>
        <w:numPr>
          <w:ilvl w:val="0"/>
          <w:numId w:val="2"/>
        </w:numPr>
        <w:rPr>
          <w:rFonts w:cs="Times New Roman"/>
        </w:rPr>
      </w:pPr>
      <w:r w:rsidRPr="0067679F">
        <w:rPr>
          <w:rFonts w:cs="Times New Roman"/>
        </w:rPr>
        <w:t xml:space="preserve">Заведующая аптекой </w:t>
      </w:r>
      <w:proofErr w:type="spellStart"/>
      <w:r w:rsidRPr="0067679F">
        <w:rPr>
          <w:rFonts w:cs="Times New Roman"/>
        </w:rPr>
        <w:t>Кеншинбаева</w:t>
      </w:r>
      <w:proofErr w:type="spellEnd"/>
      <w:r w:rsidRPr="0067679F">
        <w:rPr>
          <w:rFonts w:cs="Times New Roman"/>
        </w:rPr>
        <w:t xml:space="preserve"> Л.Е.</w:t>
      </w:r>
    </w:p>
    <w:p w:rsidR="00F96954" w:rsidRPr="0067679F" w:rsidRDefault="00F96954" w:rsidP="00F96954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kern w:val="0"/>
          <w:lang w:bidi="ar-SA"/>
        </w:rPr>
      </w:pPr>
      <w:r w:rsidRPr="0067679F">
        <w:rPr>
          <w:rFonts w:cs="Times New Roman"/>
        </w:rPr>
        <w:t xml:space="preserve">Начальник отдела кадровой работы и правового обеспечения </w:t>
      </w:r>
      <w:proofErr w:type="spellStart"/>
      <w:r w:rsidRPr="0067679F">
        <w:rPr>
          <w:rFonts w:cs="Times New Roman"/>
        </w:rPr>
        <w:t>Никбаев</w:t>
      </w:r>
      <w:proofErr w:type="spellEnd"/>
      <w:r w:rsidRPr="0067679F">
        <w:rPr>
          <w:rFonts w:cs="Times New Roman"/>
        </w:rPr>
        <w:t xml:space="preserve"> Б.Б.</w:t>
      </w:r>
    </w:p>
    <w:p w:rsidR="001B4E94" w:rsidRPr="00DF3099" w:rsidRDefault="00C238D9" w:rsidP="00F96954">
      <w:pPr>
        <w:pStyle w:val="a3"/>
        <w:numPr>
          <w:ilvl w:val="0"/>
          <w:numId w:val="7"/>
        </w:numPr>
        <w:ind w:left="993" w:hanging="284"/>
        <w:jc w:val="both"/>
        <w:rPr>
          <w:rFonts w:cs="Times New Roman"/>
          <w:b/>
        </w:rPr>
      </w:pPr>
      <w:r w:rsidRPr="0067679F">
        <w:rPr>
          <w:rFonts w:cs="Times New Roman"/>
        </w:rPr>
        <w:t>Ценовые предложения потенциальных Поставщиков по лотам</w:t>
      </w:r>
      <w:r w:rsidR="0023140D" w:rsidRPr="0067679F">
        <w:rPr>
          <w:rFonts w:cs="Times New Roman"/>
        </w:rPr>
        <w:t>:</w:t>
      </w:r>
      <w:r w:rsidRPr="0067679F">
        <w:rPr>
          <w:rFonts w:cs="Times New Roman"/>
        </w:rPr>
        <w:t xml:space="preserve"> </w:t>
      </w:r>
    </w:p>
    <w:p w:rsidR="00DF3099" w:rsidRDefault="00DF3099" w:rsidP="00DF3099">
      <w:pPr>
        <w:pStyle w:val="a3"/>
        <w:ind w:left="993"/>
        <w:jc w:val="both"/>
        <w:rPr>
          <w:rFonts w:cs="Times New Roman"/>
          <w:b/>
        </w:rPr>
      </w:pPr>
    </w:p>
    <w:p w:rsidR="008B2193" w:rsidRPr="0067679F" w:rsidRDefault="008B2193" w:rsidP="00DF3099">
      <w:pPr>
        <w:pStyle w:val="a3"/>
        <w:ind w:left="993"/>
        <w:jc w:val="both"/>
        <w:rPr>
          <w:rFonts w:cs="Times New Roman"/>
          <w:b/>
        </w:rPr>
      </w:pPr>
      <w:bookmarkStart w:id="0" w:name="_GoBack"/>
      <w:bookmarkEnd w:id="0"/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134"/>
        <w:gridCol w:w="708"/>
        <w:gridCol w:w="1560"/>
        <w:gridCol w:w="1276"/>
      </w:tblGrid>
      <w:tr w:rsidR="00B034C4" w:rsidRPr="0067679F" w:rsidTr="00AF1B77">
        <w:trPr>
          <w:trHeight w:val="527"/>
        </w:trPr>
        <w:tc>
          <w:tcPr>
            <w:tcW w:w="568" w:type="dxa"/>
            <w:shd w:val="clear" w:color="000000" w:fill="FFFFFF"/>
            <w:noWrap/>
            <w:vAlign w:val="center"/>
          </w:tcPr>
          <w:p w:rsidR="00B034C4" w:rsidRPr="008B2193" w:rsidRDefault="00B034C4" w:rsidP="000170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lastRenderedPageBreak/>
              <w:t>№</w:t>
            </w:r>
          </w:p>
          <w:p w:rsidR="00B034C4" w:rsidRPr="008B2193" w:rsidRDefault="00B034C4" w:rsidP="000170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t>лота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B034C4" w:rsidRPr="008B2193" w:rsidRDefault="0067679F" w:rsidP="000170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t>Краткое н</w:t>
            </w:r>
            <w:r w:rsidR="00B034C4" w:rsidRPr="008B2193">
              <w:rPr>
                <w:rFonts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34C4" w:rsidRPr="008B2193" w:rsidRDefault="00B034C4" w:rsidP="000170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B034C4" w:rsidRPr="008B2193" w:rsidRDefault="00B034C4" w:rsidP="0001700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B034C4" w:rsidRPr="008B2193" w:rsidRDefault="00DF3099" w:rsidP="00DF3099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t>Выделенная ц</w:t>
            </w:r>
            <w:r w:rsidR="00B034C4" w:rsidRPr="008B2193">
              <w:rPr>
                <w:rFonts w:cs="Times New Roman"/>
                <w:b/>
                <w:sz w:val="22"/>
                <w:szCs w:val="22"/>
              </w:rPr>
              <w:t>ена за единицу по лоту</w:t>
            </w:r>
          </w:p>
        </w:tc>
        <w:tc>
          <w:tcPr>
            <w:tcW w:w="1276" w:type="dxa"/>
            <w:shd w:val="clear" w:color="000000" w:fill="FFFFFF"/>
          </w:tcPr>
          <w:p w:rsidR="00B034C4" w:rsidRPr="008B2193" w:rsidRDefault="0067679F" w:rsidP="00AF1B77">
            <w:pPr>
              <w:ind w:left="-108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8B2193">
              <w:rPr>
                <w:rFonts w:cs="Times New Roman"/>
                <w:b/>
                <w:sz w:val="22"/>
                <w:szCs w:val="22"/>
              </w:rPr>
              <w:t xml:space="preserve">Цена за единицу </w:t>
            </w:r>
            <w:r w:rsidR="00F50866" w:rsidRPr="008B2193">
              <w:rPr>
                <w:rFonts w:cs="Times New Roman"/>
                <w:b/>
                <w:sz w:val="22"/>
                <w:szCs w:val="22"/>
              </w:rPr>
              <w:t>ТОО «</w:t>
            </w:r>
            <w:r w:rsidR="00AF1B77" w:rsidRPr="008B2193">
              <w:rPr>
                <w:rFonts w:cs="Times New Roman"/>
                <w:b/>
                <w:sz w:val="22"/>
                <w:szCs w:val="22"/>
                <w:lang w:val="en-US"/>
              </w:rPr>
              <w:t>INNOVO</w:t>
            </w:r>
            <w:r w:rsidR="00F50866" w:rsidRPr="008B2193">
              <w:rPr>
                <w:rFonts w:cs="Times New Roman"/>
                <w:b/>
                <w:sz w:val="22"/>
                <w:szCs w:val="22"/>
              </w:rPr>
              <w:t>»</w:t>
            </w:r>
          </w:p>
        </w:tc>
      </w:tr>
      <w:tr w:rsidR="00AF1B77" w:rsidRPr="0067679F" w:rsidTr="00AF1B77">
        <w:trPr>
          <w:trHeight w:val="527"/>
        </w:trPr>
        <w:tc>
          <w:tcPr>
            <w:tcW w:w="568" w:type="dxa"/>
            <w:shd w:val="clear" w:color="000000" w:fill="FFFFFF"/>
            <w:noWrap/>
            <w:vAlign w:val="center"/>
          </w:tcPr>
          <w:p w:rsidR="00AF1B77" w:rsidRPr="008B2193" w:rsidRDefault="00AF1B77" w:rsidP="00AF1B77">
            <w:pPr>
              <w:rPr>
                <w:rFonts w:cs="Times New Roman"/>
                <w:sz w:val="22"/>
                <w:szCs w:val="22"/>
              </w:rPr>
            </w:pPr>
            <w:r w:rsidRPr="008B219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000000" w:fill="FFFFFF"/>
            <w:vAlign w:val="center"/>
          </w:tcPr>
          <w:p w:rsidR="00AF1B77" w:rsidRPr="008B2193" w:rsidRDefault="00AF1B77" w:rsidP="00AF1B77">
            <w:pPr>
              <w:pStyle w:val="a3"/>
              <w:tabs>
                <w:tab w:val="left" w:pos="2080"/>
              </w:tabs>
              <w:suppressAutoHyphens w:val="0"/>
              <w:jc w:val="center"/>
              <w:rPr>
                <w:rStyle w:val="a8"/>
                <w:b w:val="0"/>
                <w:sz w:val="22"/>
                <w:szCs w:val="22"/>
                <w:lang w:val="kk-KZ"/>
              </w:rPr>
            </w:pP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Окисленная восстановленная целлюлоза 2,6*5,1 см (Описание продукта: Стерильное абсорбируемое гемостатические средство в виде гемостатической марли изготовлено путем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Состав материала: Восстановленная целлюлоза.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Стерилизация: Гамма стерилизация.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Механизм действия: Остановка кровотечения за счет низкого РН.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Срок годности: 3 года.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Хранение: При комнатной температуре.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Техническое описание: смотрите ниже;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А. Спецификация сырого материала:</w:t>
            </w:r>
          </w:p>
          <w:p w:rsidR="00AF1B77" w:rsidRPr="008B2193" w:rsidRDefault="00AF1B77" w:rsidP="00AF1B77">
            <w:pPr>
              <w:pStyle w:val="a3"/>
              <w:tabs>
                <w:tab w:val="left" w:pos="2080"/>
              </w:tabs>
              <w:suppressAutoHyphens w:val="0"/>
              <w:jc w:val="center"/>
              <w:rPr>
                <w:rFonts w:cs="Times New Roman"/>
                <w:color w:val="000000"/>
                <w:sz w:val="22"/>
                <w:szCs w:val="22"/>
                <w:lang w:eastAsia="zh-CN"/>
              </w:rPr>
            </w:pP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1. Материал: Восстановленная целлюлоза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2. Цвет: Слегка белый, яркий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В. Спецификация готового продукта: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1. Материал: Окисленная восстановленная целлюлоза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2. Цвет: Бледно – желтый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3. Содержание карбоксила в %: 18,2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4. Время гемостаза 2 – 3 минуты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5. Абсорбирование Invitro: 7 – 14 дня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6. РН уровень: В организме 2,2 от 1 до 24 часов.</w:t>
            </w:r>
            <w:r w:rsidRPr="008B2193">
              <w:rPr>
                <w:rStyle w:val="a8"/>
                <w:b w:val="0"/>
                <w:sz w:val="22"/>
                <w:szCs w:val="22"/>
              </w:rPr>
              <w:t xml:space="preserve"> </w:t>
            </w:r>
            <w:r w:rsidRPr="008B2193">
              <w:rPr>
                <w:rStyle w:val="a8"/>
                <w:b w:val="0"/>
                <w:sz w:val="22"/>
                <w:szCs w:val="22"/>
                <w:lang w:val="kk-KZ"/>
              </w:rPr>
              <w:t>С. Антибактериальный эффект: Pahacel показывает некоторое бактериостатической и бактерицидное действие против грам + и – бактерии, включая аэробные и анаэробные инфекции.),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AF1B77" w:rsidRPr="008B2193" w:rsidRDefault="00AF1B77" w:rsidP="008B2193">
            <w:pPr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8B2193">
              <w:rPr>
                <w:rFonts w:cs="Times New Roman"/>
                <w:sz w:val="22"/>
                <w:szCs w:val="22"/>
                <w:lang w:val="kk-KZ"/>
              </w:rPr>
              <w:t>штук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:rsidR="00AF1B77" w:rsidRPr="008B2193" w:rsidRDefault="00AF1B77" w:rsidP="008B2193">
            <w:pPr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8B2193">
              <w:rPr>
                <w:rFonts w:cs="Times New Roman"/>
                <w:sz w:val="22"/>
                <w:szCs w:val="22"/>
                <w:lang w:val="kk-KZ"/>
              </w:rPr>
              <w:t>30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AF1B77" w:rsidRPr="008B2193" w:rsidRDefault="00AF1B77" w:rsidP="00AF1B77">
            <w:pPr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8B2193">
              <w:rPr>
                <w:rFonts w:cs="Times New Roman"/>
                <w:sz w:val="22"/>
                <w:szCs w:val="22"/>
                <w:lang w:val="kk-KZ"/>
              </w:rPr>
              <w:t>3960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1B77" w:rsidRPr="008B2193" w:rsidRDefault="00AF1B77" w:rsidP="00AF1B77">
            <w:pPr>
              <w:spacing w:line="276" w:lineRule="auto"/>
              <w:jc w:val="center"/>
              <w:rPr>
                <w:rFonts w:cs="Times New Roman"/>
                <w:sz w:val="22"/>
                <w:szCs w:val="22"/>
                <w:lang w:val="kk-KZ"/>
              </w:rPr>
            </w:pPr>
            <w:r w:rsidRPr="008B2193">
              <w:rPr>
                <w:rFonts w:cs="Times New Roman"/>
                <w:sz w:val="22"/>
                <w:szCs w:val="22"/>
                <w:lang w:val="kk-KZ"/>
              </w:rPr>
              <w:t>3950</w:t>
            </w:r>
          </w:p>
        </w:tc>
      </w:tr>
    </w:tbl>
    <w:p w:rsidR="00494A91" w:rsidRPr="00AF1B77" w:rsidRDefault="00494A91" w:rsidP="00F96954">
      <w:pPr>
        <w:pStyle w:val="a7"/>
        <w:numPr>
          <w:ilvl w:val="0"/>
          <w:numId w:val="7"/>
        </w:numPr>
        <w:spacing w:line="276" w:lineRule="auto"/>
        <w:ind w:left="709" w:hanging="709"/>
        <w:jc w:val="both"/>
        <w:rPr>
          <w:rFonts w:cs="Times New Roman"/>
          <w:szCs w:val="24"/>
        </w:rPr>
      </w:pPr>
      <w:r w:rsidRPr="0067679F">
        <w:rPr>
          <w:rFonts w:cs="Times New Roman"/>
          <w:szCs w:val="24"/>
        </w:rPr>
        <w:t>Отклонённые ценовые предложения потенциальных поставщиков отсутствует;</w:t>
      </w:r>
    </w:p>
    <w:p w:rsidR="00AF1B77" w:rsidRPr="00D7223F" w:rsidRDefault="00AF1B77" w:rsidP="00AF1B77">
      <w:pPr>
        <w:pStyle w:val="a7"/>
        <w:widowControl/>
        <w:numPr>
          <w:ilvl w:val="0"/>
          <w:numId w:val="7"/>
        </w:numPr>
        <w:tabs>
          <w:tab w:val="left" w:pos="0"/>
        </w:tabs>
        <w:suppressAutoHyphens w:val="0"/>
        <w:autoSpaceDN/>
        <w:spacing w:line="276" w:lineRule="auto"/>
        <w:ind w:left="0" w:firstLine="0"/>
        <w:jc w:val="both"/>
        <w:textAlignment w:val="auto"/>
        <w:rPr>
          <w:rFonts w:cs="Times New Roman"/>
          <w:b/>
          <w:sz w:val="26"/>
          <w:szCs w:val="26"/>
        </w:rPr>
      </w:pPr>
      <w:r w:rsidRPr="00D7223F">
        <w:rPr>
          <w:rFonts w:cs="Times New Roman"/>
        </w:rPr>
        <w:t>Экономия бюджетных средств по лот</w:t>
      </w:r>
      <w:r>
        <w:rPr>
          <w:rFonts w:cs="Times New Roman"/>
        </w:rPr>
        <w:t>у № 1,</w:t>
      </w:r>
      <w:r w:rsidRPr="00D7223F">
        <w:rPr>
          <w:rFonts w:cs="Times New Roman"/>
        </w:rPr>
        <w:t xml:space="preserve"> составляет </w:t>
      </w:r>
      <w:r>
        <w:rPr>
          <w:rFonts w:cs="Times New Roman"/>
        </w:rPr>
        <w:t>300</w:t>
      </w:r>
      <w:r w:rsidRPr="00D7223F">
        <w:rPr>
          <w:rFonts w:cs="Times New Roman"/>
        </w:rPr>
        <w:t>,00</w:t>
      </w:r>
      <w:r w:rsidRPr="00D7223F">
        <w:rPr>
          <w:rFonts w:eastAsia="Times New Roman" w:cs="Times New Roman"/>
          <w:kern w:val="0"/>
          <w:lang w:bidi="ar-SA"/>
        </w:rPr>
        <w:t xml:space="preserve"> </w:t>
      </w:r>
      <w:r w:rsidRPr="00D7223F">
        <w:rPr>
          <w:rFonts w:cs="Times New Roman"/>
        </w:rPr>
        <w:t>(</w:t>
      </w:r>
      <w:r>
        <w:rPr>
          <w:rFonts w:cs="Times New Roman"/>
        </w:rPr>
        <w:t>триста</w:t>
      </w:r>
      <w:r w:rsidRPr="00D7223F">
        <w:rPr>
          <w:rFonts w:cs="Times New Roman"/>
        </w:rPr>
        <w:t xml:space="preserve">) тенге 00 </w:t>
      </w:r>
      <w:proofErr w:type="spellStart"/>
      <w:r w:rsidRPr="00D7223F">
        <w:rPr>
          <w:rFonts w:cs="Times New Roman"/>
        </w:rPr>
        <w:t>тиын</w:t>
      </w:r>
      <w:proofErr w:type="spellEnd"/>
      <w:r w:rsidRPr="00D7223F">
        <w:rPr>
          <w:rFonts w:cs="Times New Roman"/>
        </w:rPr>
        <w:t xml:space="preserve">. </w:t>
      </w:r>
    </w:p>
    <w:p w:rsidR="008B6B94" w:rsidRPr="0067679F" w:rsidRDefault="00C238D9" w:rsidP="008B6B94">
      <w:pPr>
        <w:spacing w:line="276" w:lineRule="auto"/>
        <w:ind w:firstLine="400"/>
        <w:jc w:val="both"/>
        <w:rPr>
          <w:rFonts w:cs="Times New Roman"/>
        </w:rPr>
      </w:pPr>
      <w:r w:rsidRPr="0067679F">
        <w:rPr>
          <w:rFonts w:cs="Times New Roman"/>
          <w:b/>
        </w:rPr>
        <w:t xml:space="preserve">РЕШЕНИЕ: </w:t>
      </w:r>
      <w:r w:rsidRPr="0067679F">
        <w:rPr>
          <w:rFonts w:cs="Times New Roman"/>
        </w:rPr>
        <w:t>в соо</w:t>
      </w:r>
      <w:r w:rsidR="008B0BA2">
        <w:rPr>
          <w:rFonts w:cs="Times New Roman"/>
        </w:rPr>
        <w:t>тветствии пунктом 112, главы 10 Правил:</w:t>
      </w:r>
    </w:p>
    <w:p w:rsidR="00194118" w:rsidRPr="0067679F" w:rsidRDefault="00182A07" w:rsidP="00194118">
      <w:pPr>
        <w:spacing w:line="276" w:lineRule="auto"/>
        <w:ind w:firstLine="400"/>
        <w:jc w:val="both"/>
        <w:rPr>
          <w:rFonts w:cs="Times New Roman"/>
        </w:rPr>
      </w:pPr>
      <w:r>
        <w:rPr>
          <w:rFonts w:cs="Times New Roman"/>
        </w:rPr>
        <w:t>по лот</w:t>
      </w:r>
      <w:r w:rsidR="00AF1B77">
        <w:rPr>
          <w:rFonts w:cs="Times New Roman"/>
        </w:rPr>
        <w:t>у</w:t>
      </w:r>
      <w:r w:rsidR="005B5AD7">
        <w:rPr>
          <w:rFonts w:cs="Times New Roman"/>
        </w:rPr>
        <w:t xml:space="preserve"> №</w:t>
      </w:r>
      <w:r w:rsidR="00AF1B77">
        <w:rPr>
          <w:rFonts w:cs="Times New Roman"/>
        </w:rPr>
        <w:t xml:space="preserve"> </w:t>
      </w:r>
      <w:r w:rsidR="00F50866" w:rsidRPr="0067679F">
        <w:rPr>
          <w:rFonts w:cs="Times New Roman"/>
        </w:rPr>
        <w:t>1</w:t>
      </w:r>
      <w:r w:rsidR="00AF1B77">
        <w:rPr>
          <w:rFonts w:cs="Times New Roman"/>
          <w:lang w:val="kk-KZ"/>
        </w:rPr>
        <w:t xml:space="preserve"> </w:t>
      </w:r>
      <w:r w:rsidR="00194118" w:rsidRPr="0067679F">
        <w:rPr>
          <w:rFonts w:cs="Times New Roman"/>
        </w:rPr>
        <w:t>победителем является ТОО «</w:t>
      </w:r>
      <w:r w:rsidR="00AF1B77">
        <w:rPr>
          <w:rFonts w:cs="Times New Roman"/>
          <w:lang w:val="en-US"/>
        </w:rPr>
        <w:t>INNOVO</w:t>
      </w:r>
      <w:r w:rsidR="00194118" w:rsidRPr="00DF3099">
        <w:rPr>
          <w:rFonts w:cs="Times New Roman"/>
        </w:rPr>
        <w:t>»</w:t>
      </w:r>
      <w:r w:rsidR="00194118" w:rsidRPr="0067679F">
        <w:rPr>
          <w:rFonts w:cs="Times New Roman"/>
          <w:b/>
        </w:rPr>
        <w:t xml:space="preserve"> </w:t>
      </w:r>
      <w:r w:rsidR="00194118" w:rsidRPr="0067679F">
        <w:rPr>
          <w:rFonts w:cs="Times New Roman"/>
        </w:rPr>
        <w:t xml:space="preserve">представившую наименьшую стоимость и заключить договор по государственным закупкам изделий медицинского назначения на общую сумму </w:t>
      </w:r>
      <w:r w:rsidR="00AF1B77" w:rsidRPr="00AF1B77">
        <w:rPr>
          <w:rFonts w:eastAsia="Times New Roman" w:cs="Times New Roman"/>
          <w:kern w:val="0"/>
          <w:lang w:eastAsia="ru-RU" w:bidi="ar-SA"/>
        </w:rPr>
        <w:t>118 500</w:t>
      </w:r>
      <w:r>
        <w:rPr>
          <w:rFonts w:eastAsia="Times New Roman" w:cs="Times New Roman"/>
          <w:kern w:val="0"/>
          <w:lang w:eastAsia="ru-RU" w:bidi="ar-SA"/>
        </w:rPr>
        <w:t>,00</w:t>
      </w:r>
      <w:r>
        <w:t xml:space="preserve"> (</w:t>
      </w:r>
      <w:r w:rsidR="00AF1B77">
        <w:rPr>
          <w:lang w:val="kk-KZ"/>
        </w:rPr>
        <w:t>сто восемьнадцать</w:t>
      </w:r>
      <w:r w:rsidR="008B2193">
        <w:rPr>
          <w:lang w:val="kk-KZ"/>
        </w:rPr>
        <w:t xml:space="preserve"> тысяч пятьсот</w:t>
      </w:r>
      <w:r w:rsidR="00194118" w:rsidRPr="0067679F">
        <w:t xml:space="preserve">) </w:t>
      </w:r>
      <w:r w:rsidR="00194118" w:rsidRPr="0067679F">
        <w:rPr>
          <w:rFonts w:cs="Times New Roman"/>
          <w:lang w:eastAsia="en-US"/>
        </w:rPr>
        <w:t xml:space="preserve">тенге </w:t>
      </w:r>
      <w:r w:rsidR="00194118" w:rsidRPr="0067679F">
        <w:rPr>
          <w:rFonts w:cs="Times New Roman"/>
        </w:rPr>
        <w:t>с учетом всех расходов связанных с поставкой.</w:t>
      </w:r>
    </w:p>
    <w:p w:rsidR="00F96954" w:rsidRPr="00DF3099" w:rsidRDefault="00F96954" w:rsidP="001463E9">
      <w:pPr>
        <w:jc w:val="both"/>
        <w:rPr>
          <w:rFonts w:cs="Times New Roman"/>
        </w:rPr>
      </w:pPr>
    </w:p>
    <w:p w:rsidR="0093511E" w:rsidRPr="00DF3099" w:rsidRDefault="0093511E" w:rsidP="00C238D9">
      <w:pPr>
        <w:pStyle w:val="a3"/>
        <w:rPr>
          <w:b/>
        </w:rPr>
      </w:pPr>
      <w:r w:rsidRPr="00DF3099">
        <w:rPr>
          <w:b/>
        </w:rPr>
        <w:t xml:space="preserve">Заместитель председателя правления </w:t>
      </w:r>
      <w:proofErr w:type="gramStart"/>
      <w:r w:rsidRPr="00DF3099">
        <w:rPr>
          <w:b/>
        </w:rPr>
        <w:t>по</w:t>
      </w:r>
      <w:proofErr w:type="gramEnd"/>
      <w:r w:rsidRPr="00DF3099">
        <w:rPr>
          <w:b/>
        </w:rPr>
        <w:t xml:space="preserve"> </w:t>
      </w:r>
    </w:p>
    <w:p w:rsidR="00C238D9" w:rsidRPr="00DF3099" w:rsidRDefault="0093511E" w:rsidP="00C238D9">
      <w:pPr>
        <w:pStyle w:val="a3"/>
        <w:rPr>
          <w:rFonts w:cs="Times New Roman"/>
          <w:b/>
        </w:rPr>
      </w:pPr>
      <w:r w:rsidRPr="00DF3099">
        <w:rPr>
          <w:b/>
        </w:rPr>
        <w:t>научно-клинической и инновационной деятельности</w:t>
      </w:r>
      <w:r w:rsidR="00C238D9" w:rsidRPr="00DF3099">
        <w:rPr>
          <w:rFonts w:cs="Times New Roman"/>
          <w:b/>
        </w:rPr>
        <w:tab/>
      </w:r>
      <w:r w:rsidR="00C238D9" w:rsidRPr="00DF3099">
        <w:rPr>
          <w:rFonts w:cs="Times New Roman"/>
          <w:b/>
        </w:rPr>
        <w:tab/>
      </w:r>
      <w:proofErr w:type="spellStart"/>
      <w:r w:rsidR="00C238D9" w:rsidRPr="00DF3099">
        <w:rPr>
          <w:rFonts w:cs="Times New Roman"/>
          <w:b/>
        </w:rPr>
        <w:t>Чорманов</w:t>
      </w:r>
      <w:proofErr w:type="spellEnd"/>
      <w:r w:rsidR="00C238D9" w:rsidRPr="00DF3099">
        <w:rPr>
          <w:rFonts w:cs="Times New Roman"/>
          <w:b/>
        </w:rPr>
        <w:t xml:space="preserve"> А.Т.</w:t>
      </w:r>
    </w:p>
    <w:p w:rsidR="00C238D9" w:rsidRPr="00DF3099" w:rsidRDefault="00C238D9" w:rsidP="00C238D9">
      <w:pPr>
        <w:pStyle w:val="a3"/>
        <w:rPr>
          <w:rFonts w:cs="Times New Roman"/>
          <w:b/>
        </w:rPr>
      </w:pPr>
    </w:p>
    <w:p w:rsidR="0093511E" w:rsidRPr="00DF3099" w:rsidRDefault="008A5500" w:rsidP="00C238D9">
      <w:pPr>
        <w:pStyle w:val="a3"/>
        <w:rPr>
          <w:rFonts w:cs="Times New Roman"/>
          <w:b/>
        </w:rPr>
      </w:pPr>
      <w:r>
        <w:rPr>
          <w:rFonts w:cs="Times New Roman"/>
          <w:b/>
        </w:rPr>
        <w:t>Главный</w:t>
      </w:r>
      <w:r w:rsidR="0093511E" w:rsidRPr="00DF3099">
        <w:rPr>
          <w:rFonts w:cs="Times New Roman"/>
          <w:b/>
        </w:rPr>
        <w:t xml:space="preserve"> врач</w:t>
      </w:r>
      <w:r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r w:rsidR="0093511E" w:rsidRPr="00DF3099">
        <w:rPr>
          <w:rFonts w:cs="Times New Roman"/>
          <w:b/>
        </w:rPr>
        <w:tab/>
      </w:r>
      <w:proofErr w:type="spellStart"/>
      <w:r w:rsidR="0093511E" w:rsidRPr="00DF3099">
        <w:rPr>
          <w:rFonts w:cs="Times New Roman"/>
          <w:b/>
        </w:rPr>
        <w:t>Маткеримов</w:t>
      </w:r>
      <w:proofErr w:type="spellEnd"/>
      <w:r w:rsidR="0093511E" w:rsidRPr="00DF3099">
        <w:rPr>
          <w:rFonts w:cs="Times New Roman"/>
          <w:b/>
        </w:rPr>
        <w:t xml:space="preserve"> А.Ж.</w:t>
      </w:r>
    </w:p>
    <w:p w:rsidR="00AB3F88" w:rsidRPr="00DF3099" w:rsidRDefault="00AB3F88" w:rsidP="00C238D9">
      <w:pPr>
        <w:pStyle w:val="a3"/>
        <w:rPr>
          <w:rFonts w:cs="Times New Roman"/>
          <w:b/>
        </w:rPr>
      </w:pPr>
    </w:p>
    <w:p w:rsidR="00C238D9" w:rsidRPr="00DF3099" w:rsidRDefault="00C238D9" w:rsidP="00C238D9">
      <w:pPr>
        <w:pStyle w:val="a3"/>
        <w:rPr>
          <w:rFonts w:cs="Times New Roman"/>
          <w:b/>
        </w:rPr>
      </w:pPr>
      <w:r w:rsidRPr="00DF3099">
        <w:rPr>
          <w:rFonts w:cs="Times New Roman"/>
          <w:b/>
        </w:rPr>
        <w:t xml:space="preserve">Заместитель по </w:t>
      </w:r>
      <w:proofErr w:type="gramStart"/>
      <w:r w:rsidRPr="00DF3099">
        <w:rPr>
          <w:rFonts w:cs="Times New Roman"/>
          <w:b/>
        </w:rPr>
        <w:t>финансово-экономической</w:t>
      </w:r>
      <w:proofErr w:type="gramEnd"/>
    </w:p>
    <w:p w:rsidR="00C238D9" w:rsidRPr="00DF3099" w:rsidRDefault="00C238D9" w:rsidP="00C238D9">
      <w:pPr>
        <w:pStyle w:val="a3"/>
        <w:rPr>
          <w:rFonts w:cs="Times New Roman"/>
          <w:b/>
        </w:rPr>
      </w:pPr>
      <w:r w:rsidRPr="00DF3099">
        <w:rPr>
          <w:rFonts w:cs="Times New Roman"/>
          <w:b/>
        </w:rPr>
        <w:t xml:space="preserve">и организационной деятельности </w:t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proofErr w:type="spellStart"/>
      <w:r w:rsidRPr="00DF3099">
        <w:rPr>
          <w:rFonts w:cs="Times New Roman"/>
          <w:b/>
        </w:rPr>
        <w:t>Тунгатов</w:t>
      </w:r>
      <w:proofErr w:type="spellEnd"/>
      <w:r w:rsidRPr="00DF3099">
        <w:rPr>
          <w:rFonts w:cs="Times New Roman"/>
          <w:b/>
        </w:rPr>
        <w:t xml:space="preserve"> К.Х.</w:t>
      </w:r>
    </w:p>
    <w:p w:rsidR="00C238D9" w:rsidRPr="00DF3099" w:rsidRDefault="00C238D9" w:rsidP="00C238D9">
      <w:pPr>
        <w:pStyle w:val="a3"/>
        <w:rPr>
          <w:rFonts w:cs="Times New Roman"/>
          <w:b/>
        </w:rPr>
      </w:pPr>
    </w:p>
    <w:p w:rsidR="00C238D9" w:rsidRPr="00DF3099" w:rsidRDefault="00C238D9" w:rsidP="00C238D9">
      <w:pPr>
        <w:pStyle w:val="a3"/>
        <w:rPr>
          <w:rFonts w:cs="Times New Roman"/>
          <w:b/>
        </w:rPr>
      </w:pPr>
      <w:r w:rsidRPr="00DF3099">
        <w:rPr>
          <w:rFonts w:cs="Times New Roman"/>
          <w:b/>
        </w:rPr>
        <w:t xml:space="preserve">Заведующая аптекой </w:t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proofErr w:type="spellStart"/>
      <w:r w:rsidRPr="00DF3099">
        <w:rPr>
          <w:rFonts w:cs="Times New Roman"/>
          <w:b/>
        </w:rPr>
        <w:t>Кеншинбаева</w:t>
      </w:r>
      <w:proofErr w:type="spellEnd"/>
      <w:r w:rsidRPr="00DF3099">
        <w:rPr>
          <w:rFonts w:cs="Times New Roman"/>
          <w:b/>
        </w:rPr>
        <w:t xml:space="preserve"> Л.Е.</w:t>
      </w:r>
    </w:p>
    <w:p w:rsidR="009805A5" w:rsidRPr="00DF3099" w:rsidRDefault="009805A5" w:rsidP="00C238D9">
      <w:pPr>
        <w:pStyle w:val="a3"/>
        <w:rPr>
          <w:rFonts w:cs="Times New Roman"/>
          <w:b/>
        </w:rPr>
      </w:pPr>
    </w:p>
    <w:p w:rsidR="009805A5" w:rsidRPr="00DF3099" w:rsidRDefault="009805A5" w:rsidP="009805A5">
      <w:pPr>
        <w:pStyle w:val="a3"/>
        <w:rPr>
          <w:rFonts w:cs="Times New Roman"/>
          <w:b/>
        </w:rPr>
      </w:pPr>
      <w:r w:rsidRPr="00DF3099">
        <w:rPr>
          <w:rFonts w:cs="Times New Roman"/>
          <w:b/>
        </w:rPr>
        <w:t xml:space="preserve">Начальник отдела кадровой работы </w:t>
      </w:r>
    </w:p>
    <w:p w:rsidR="009805A5" w:rsidRPr="00DF3099" w:rsidRDefault="009805A5" w:rsidP="009805A5">
      <w:pPr>
        <w:pStyle w:val="a3"/>
        <w:rPr>
          <w:rFonts w:eastAsia="Times New Roman" w:cs="Times New Roman"/>
          <w:b/>
          <w:color w:val="000000"/>
          <w:kern w:val="0"/>
          <w:lang w:bidi="ar-SA"/>
        </w:rPr>
      </w:pPr>
      <w:r w:rsidRPr="00DF3099">
        <w:rPr>
          <w:rFonts w:cs="Times New Roman"/>
          <w:b/>
        </w:rPr>
        <w:t>и правового обеспечения</w:t>
      </w:r>
      <w:r w:rsidRPr="00DF3099">
        <w:rPr>
          <w:rFonts w:cs="Times New Roman"/>
        </w:rPr>
        <w:t xml:space="preserve"> </w:t>
      </w:r>
      <w:r w:rsidRPr="00DF3099">
        <w:rPr>
          <w:rFonts w:cs="Times New Roman"/>
        </w:rPr>
        <w:tab/>
      </w:r>
      <w:r w:rsidRPr="00DF3099">
        <w:rPr>
          <w:rFonts w:cs="Times New Roman"/>
        </w:rPr>
        <w:tab/>
        <w:t xml:space="preserve"> </w:t>
      </w:r>
      <w:r w:rsidRPr="00DF3099">
        <w:rPr>
          <w:rFonts w:cs="Times New Roman"/>
        </w:rPr>
        <w:tab/>
      </w:r>
      <w:r w:rsidRPr="00DF3099">
        <w:rPr>
          <w:rFonts w:cs="Times New Roman"/>
        </w:rPr>
        <w:tab/>
      </w:r>
      <w:r w:rsidRPr="00DF3099">
        <w:rPr>
          <w:rFonts w:cs="Times New Roman"/>
        </w:rPr>
        <w:tab/>
      </w:r>
      <w:r w:rsidRPr="00DF3099">
        <w:rPr>
          <w:rFonts w:cs="Times New Roman"/>
        </w:rPr>
        <w:tab/>
      </w:r>
      <w:r w:rsidRPr="00DF3099">
        <w:rPr>
          <w:rFonts w:cs="Times New Roman"/>
        </w:rPr>
        <w:tab/>
      </w:r>
      <w:proofErr w:type="spellStart"/>
      <w:r w:rsidRPr="00DF3099">
        <w:rPr>
          <w:rFonts w:cs="Times New Roman"/>
          <w:b/>
        </w:rPr>
        <w:t>Никбаев</w:t>
      </w:r>
      <w:proofErr w:type="spellEnd"/>
      <w:r w:rsidRPr="00DF3099">
        <w:rPr>
          <w:rFonts w:cs="Times New Roman"/>
          <w:b/>
        </w:rPr>
        <w:t xml:space="preserve"> Б.Б.</w:t>
      </w:r>
    </w:p>
    <w:p w:rsidR="009805A5" w:rsidRPr="00DF3099" w:rsidRDefault="009805A5" w:rsidP="009805A5">
      <w:pPr>
        <w:pStyle w:val="a3"/>
        <w:rPr>
          <w:rFonts w:cs="Times New Roman"/>
          <w:b/>
        </w:rPr>
      </w:pPr>
    </w:p>
    <w:p w:rsidR="00C238D9" w:rsidRPr="00DF3099" w:rsidRDefault="00C238D9" w:rsidP="00C238D9">
      <w:pPr>
        <w:pStyle w:val="a3"/>
        <w:rPr>
          <w:rFonts w:cs="Times New Roman"/>
          <w:b/>
        </w:rPr>
      </w:pPr>
      <w:r w:rsidRPr="00DF3099">
        <w:rPr>
          <w:rFonts w:cs="Times New Roman"/>
          <w:b/>
        </w:rPr>
        <w:t>Начальник отдела по государственным закупкам</w:t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r w:rsidRPr="00DF3099">
        <w:rPr>
          <w:rFonts w:cs="Times New Roman"/>
          <w:b/>
        </w:rPr>
        <w:tab/>
      </w:r>
      <w:proofErr w:type="spellStart"/>
      <w:r w:rsidRPr="00DF3099">
        <w:rPr>
          <w:rFonts w:cs="Times New Roman"/>
          <w:b/>
        </w:rPr>
        <w:t>Мукажанова</w:t>
      </w:r>
      <w:proofErr w:type="spellEnd"/>
      <w:r w:rsidRPr="00DF3099">
        <w:rPr>
          <w:rFonts w:cs="Times New Roman"/>
          <w:b/>
        </w:rPr>
        <w:t xml:space="preserve"> Н.М.</w:t>
      </w:r>
    </w:p>
    <w:p w:rsidR="00C238D9" w:rsidRPr="00DF3099" w:rsidRDefault="00C238D9" w:rsidP="00C238D9">
      <w:pPr>
        <w:pStyle w:val="a3"/>
        <w:rPr>
          <w:rFonts w:cs="Times New Roman"/>
          <w:b/>
        </w:rPr>
      </w:pPr>
    </w:p>
    <w:p w:rsidR="008A598A" w:rsidRPr="0067679F" w:rsidRDefault="00A5646F" w:rsidP="001151CC">
      <w:pPr>
        <w:pStyle w:val="a3"/>
        <w:tabs>
          <w:tab w:val="left" w:pos="6359"/>
        </w:tabs>
        <w:rPr>
          <w:rFonts w:eastAsia="Times New Roman" w:cs="Times New Roman"/>
          <w:b/>
          <w:color w:val="000000"/>
          <w:kern w:val="0"/>
          <w:lang w:bidi="ar-SA"/>
        </w:rPr>
      </w:pPr>
      <w:r w:rsidRPr="00DF3099">
        <w:rPr>
          <w:rFonts w:eastAsia="Times New Roman" w:cs="Times New Roman"/>
          <w:b/>
          <w:color w:val="000000"/>
          <w:kern w:val="0"/>
          <w:lang w:bidi="ar-SA"/>
        </w:rPr>
        <w:t xml:space="preserve">Менеджер отдела  государственных закупок </w:t>
      </w:r>
      <w:r w:rsidRPr="00DF3099">
        <w:rPr>
          <w:rFonts w:eastAsia="Times New Roman" w:cs="Times New Roman"/>
          <w:b/>
          <w:color w:val="000000"/>
          <w:kern w:val="0"/>
          <w:lang w:bidi="ar-SA"/>
        </w:rPr>
        <w:tab/>
      </w:r>
      <w:r w:rsidR="003E1A5B" w:rsidRPr="00DF3099">
        <w:rPr>
          <w:rFonts w:eastAsia="Times New Roman" w:cs="Times New Roman"/>
          <w:b/>
          <w:color w:val="000000"/>
          <w:kern w:val="0"/>
          <w:lang w:bidi="ar-SA"/>
        </w:rPr>
        <w:tab/>
      </w:r>
      <w:r w:rsidR="003E1A5B" w:rsidRPr="00DF3099">
        <w:rPr>
          <w:rFonts w:eastAsia="Times New Roman" w:cs="Times New Roman"/>
          <w:b/>
          <w:color w:val="000000"/>
          <w:kern w:val="0"/>
          <w:lang w:bidi="ar-SA"/>
        </w:rPr>
        <w:tab/>
      </w:r>
      <w:proofErr w:type="spellStart"/>
      <w:r w:rsidR="007A0BE7" w:rsidRPr="00DF3099">
        <w:rPr>
          <w:rFonts w:eastAsia="Times New Roman" w:cs="Times New Roman"/>
          <w:b/>
          <w:color w:val="000000"/>
          <w:kern w:val="0"/>
          <w:lang w:bidi="ar-SA"/>
        </w:rPr>
        <w:t>Жанабайкызы</w:t>
      </w:r>
      <w:proofErr w:type="spellEnd"/>
      <w:r w:rsidR="007A0BE7" w:rsidRPr="00DF3099">
        <w:rPr>
          <w:rFonts w:eastAsia="Times New Roman" w:cs="Times New Roman"/>
          <w:b/>
          <w:color w:val="000000"/>
          <w:kern w:val="0"/>
          <w:lang w:bidi="ar-SA"/>
        </w:rPr>
        <w:t xml:space="preserve"> </w:t>
      </w:r>
      <w:r w:rsidR="007A0BE7" w:rsidRPr="0067679F">
        <w:rPr>
          <w:rFonts w:eastAsia="Times New Roman" w:cs="Times New Roman"/>
          <w:b/>
          <w:color w:val="000000"/>
          <w:kern w:val="0"/>
          <w:lang w:bidi="ar-SA"/>
        </w:rPr>
        <w:t>К.</w:t>
      </w:r>
    </w:p>
    <w:sectPr w:rsidR="008A598A" w:rsidRPr="0067679F" w:rsidSect="008B2193">
      <w:pgSz w:w="11906" w:h="16838"/>
      <w:pgMar w:top="851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5155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7408F"/>
    <w:multiLevelType w:val="hybridMultilevel"/>
    <w:tmpl w:val="388A64BA"/>
    <w:lvl w:ilvl="0" w:tplc="3B98C4AA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E250FF"/>
    <w:multiLevelType w:val="hybridMultilevel"/>
    <w:tmpl w:val="3296F4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06270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1B5161"/>
    <w:multiLevelType w:val="hybridMultilevel"/>
    <w:tmpl w:val="87567E54"/>
    <w:lvl w:ilvl="0" w:tplc="1B585864">
      <w:start w:val="14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746F1390"/>
    <w:multiLevelType w:val="hybridMultilevel"/>
    <w:tmpl w:val="BC3849DE"/>
    <w:lvl w:ilvl="0" w:tplc="B70CD0C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E24EB"/>
    <w:multiLevelType w:val="hybridMultilevel"/>
    <w:tmpl w:val="0356628A"/>
    <w:lvl w:ilvl="0" w:tplc="D6B0D27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D9"/>
    <w:rsid w:val="00017003"/>
    <w:rsid w:val="000210FA"/>
    <w:rsid w:val="000A1C5C"/>
    <w:rsid w:val="000B052E"/>
    <w:rsid w:val="000B4807"/>
    <w:rsid w:val="000C3C9C"/>
    <w:rsid w:val="000D72A4"/>
    <w:rsid w:val="000D72BD"/>
    <w:rsid w:val="000E37BC"/>
    <w:rsid w:val="000F6E1F"/>
    <w:rsid w:val="00102A2F"/>
    <w:rsid w:val="001151CC"/>
    <w:rsid w:val="00123B52"/>
    <w:rsid w:val="0012596F"/>
    <w:rsid w:val="001374D6"/>
    <w:rsid w:val="001463E9"/>
    <w:rsid w:val="0015071F"/>
    <w:rsid w:val="001541C3"/>
    <w:rsid w:val="00167315"/>
    <w:rsid w:val="00172677"/>
    <w:rsid w:val="00182A07"/>
    <w:rsid w:val="00194118"/>
    <w:rsid w:val="001A677E"/>
    <w:rsid w:val="001A7585"/>
    <w:rsid w:val="001B4E94"/>
    <w:rsid w:val="001D134A"/>
    <w:rsid w:val="001D6EC1"/>
    <w:rsid w:val="001F7643"/>
    <w:rsid w:val="0023140D"/>
    <w:rsid w:val="00237505"/>
    <w:rsid w:val="00267312"/>
    <w:rsid w:val="00271804"/>
    <w:rsid w:val="00295FDF"/>
    <w:rsid w:val="002F3E03"/>
    <w:rsid w:val="0031041F"/>
    <w:rsid w:val="003228DB"/>
    <w:rsid w:val="00340563"/>
    <w:rsid w:val="00373799"/>
    <w:rsid w:val="00376893"/>
    <w:rsid w:val="00383A26"/>
    <w:rsid w:val="003A4C21"/>
    <w:rsid w:val="003A7D5C"/>
    <w:rsid w:val="003E1A5B"/>
    <w:rsid w:val="003E201B"/>
    <w:rsid w:val="00403D68"/>
    <w:rsid w:val="004548E7"/>
    <w:rsid w:val="00492D3D"/>
    <w:rsid w:val="00494A91"/>
    <w:rsid w:val="004A78CE"/>
    <w:rsid w:val="004E71FA"/>
    <w:rsid w:val="00511E0E"/>
    <w:rsid w:val="00521204"/>
    <w:rsid w:val="00544C50"/>
    <w:rsid w:val="0058312A"/>
    <w:rsid w:val="005901E5"/>
    <w:rsid w:val="005B0B31"/>
    <w:rsid w:val="005B1CA9"/>
    <w:rsid w:val="005B5AD7"/>
    <w:rsid w:val="005B799C"/>
    <w:rsid w:val="005C4166"/>
    <w:rsid w:val="006511AE"/>
    <w:rsid w:val="006521BB"/>
    <w:rsid w:val="0067679F"/>
    <w:rsid w:val="006A7C30"/>
    <w:rsid w:val="006C0380"/>
    <w:rsid w:val="006C2511"/>
    <w:rsid w:val="006C5589"/>
    <w:rsid w:val="00707CE0"/>
    <w:rsid w:val="007242BE"/>
    <w:rsid w:val="00733138"/>
    <w:rsid w:val="0074477B"/>
    <w:rsid w:val="007524AB"/>
    <w:rsid w:val="00772388"/>
    <w:rsid w:val="00794E57"/>
    <w:rsid w:val="007A0BE7"/>
    <w:rsid w:val="007C5A5E"/>
    <w:rsid w:val="007D0419"/>
    <w:rsid w:val="008342FE"/>
    <w:rsid w:val="00836E34"/>
    <w:rsid w:val="00841853"/>
    <w:rsid w:val="008528C3"/>
    <w:rsid w:val="0086053E"/>
    <w:rsid w:val="00862F30"/>
    <w:rsid w:val="00865480"/>
    <w:rsid w:val="008853F3"/>
    <w:rsid w:val="008A5500"/>
    <w:rsid w:val="008A598A"/>
    <w:rsid w:val="008B0BA2"/>
    <w:rsid w:val="008B2193"/>
    <w:rsid w:val="008B6B94"/>
    <w:rsid w:val="008C42E3"/>
    <w:rsid w:val="008F331F"/>
    <w:rsid w:val="00910FE0"/>
    <w:rsid w:val="00921393"/>
    <w:rsid w:val="0093511E"/>
    <w:rsid w:val="009361AA"/>
    <w:rsid w:val="00942D7B"/>
    <w:rsid w:val="00957E90"/>
    <w:rsid w:val="0097777F"/>
    <w:rsid w:val="009805A5"/>
    <w:rsid w:val="00984954"/>
    <w:rsid w:val="009C0F10"/>
    <w:rsid w:val="00A20BDC"/>
    <w:rsid w:val="00A40557"/>
    <w:rsid w:val="00A42DB3"/>
    <w:rsid w:val="00A5646F"/>
    <w:rsid w:val="00A60547"/>
    <w:rsid w:val="00A83F37"/>
    <w:rsid w:val="00AB3F88"/>
    <w:rsid w:val="00AC0924"/>
    <w:rsid w:val="00AC4BB9"/>
    <w:rsid w:val="00AE6D95"/>
    <w:rsid w:val="00AF1B77"/>
    <w:rsid w:val="00B034C4"/>
    <w:rsid w:val="00B16CBA"/>
    <w:rsid w:val="00B479C0"/>
    <w:rsid w:val="00B57906"/>
    <w:rsid w:val="00B9112C"/>
    <w:rsid w:val="00B93BEF"/>
    <w:rsid w:val="00BB4D56"/>
    <w:rsid w:val="00BE018A"/>
    <w:rsid w:val="00C200D6"/>
    <w:rsid w:val="00C238D9"/>
    <w:rsid w:val="00C524B2"/>
    <w:rsid w:val="00C74DE7"/>
    <w:rsid w:val="00C77E0D"/>
    <w:rsid w:val="00C81CEA"/>
    <w:rsid w:val="00C82F26"/>
    <w:rsid w:val="00C850F5"/>
    <w:rsid w:val="00CA0E5B"/>
    <w:rsid w:val="00CA169A"/>
    <w:rsid w:val="00CD27D4"/>
    <w:rsid w:val="00CE4445"/>
    <w:rsid w:val="00CE47E1"/>
    <w:rsid w:val="00D02E7E"/>
    <w:rsid w:val="00D32BCB"/>
    <w:rsid w:val="00D52E36"/>
    <w:rsid w:val="00D576A6"/>
    <w:rsid w:val="00D60173"/>
    <w:rsid w:val="00D76CA1"/>
    <w:rsid w:val="00DF3099"/>
    <w:rsid w:val="00E207F5"/>
    <w:rsid w:val="00E84443"/>
    <w:rsid w:val="00E86534"/>
    <w:rsid w:val="00ED2AF0"/>
    <w:rsid w:val="00EF79FE"/>
    <w:rsid w:val="00F32782"/>
    <w:rsid w:val="00F46C54"/>
    <w:rsid w:val="00F50866"/>
    <w:rsid w:val="00F52310"/>
    <w:rsid w:val="00F9430E"/>
    <w:rsid w:val="00F96954"/>
    <w:rsid w:val="00FB5467"/>
    <w:rsid w:val="00FC3663"/>
    <w:rsid w:val="00F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2">
    <w:name w:val="Основной текст (2)"/>
    <w:basedOn w:val="a0"/>
    <w:rsid w:val="00D601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a0"/>
    <w:rsid w:val="00D601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andard">
    <w:name w:val="Standard"/>
    <w:rsid w:val="00D601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511E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511E0E"/>
    <w:rPr>
      <w:rFonts w:ascii="Courier New" w:eastAsia="Times New Roman" w:hAnsi="Courier New" w:cs="Courier New"/>
      <w:sz w:val="20"/>
      <w:szCs w:val="20"/>
      <w:lang w:val="en-US"/>
    </w:rPr>
  </w:style>
  <w:style w:type="character" w:styleId="a8">
    <w:name w:val="Strong"/>
    <w:uiPriority w:val="22"/>
    <w:qFormat/>
    <w:rsid w:val="00F50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8D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C238D9"/>
    <w:rPr>
      <w:color w:val="0000FF" w:themeColor="hyperlink"/>
      <w:u w:val="single"/>
    </w:rPr>
  </w:style>
  <w:style w:type="character" w:customStyle="1" w:styleId="s1">
    <w:name w:val="s1"/>
    <w:rsid w:val="00C238D9"/>
    <w:rPr>
      <w:rFonts w:ascii="Times New Roman" w:hAnsi="Times New Roman" w:cs="Times New Roman" w:hint="default"/>
      <w:b/>
      <w:bCs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576A6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D576A6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7">
    <w:name w:val="List Paragraph"/>
    <w:basedOn w:val="a"/>
    <w:uiPriority w:val="34"/>
    <w:qFormat/>
    <w:rsid w:val="00AC0924"/>
    <w:pPr>
      <w:ind w:left="720"/>
      <w:contextualSpacing/>
    </w:pPr>
    <w:rPr>
      <w:szCs w:val="21"/>
    </w:rPr>
  </w:style>
  <w:style w:type="character" w:customStyle="1" w:styleId="2">
    <w:name w:val="Основной текст (2)"/>
    <w:basedOn w:val="a0"/>
    <w:rsid w:val="00D601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aliases w:val="Не полужирный"/>
    <w:basedOn w:val="a0"/>
    <w:rsid w:val="00D601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andard">
    <w:name w:val="Standard"/>
    <w:rsid w:val="00D6017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511E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511E0E"/>
    <w:rPr>
      <w:rFonts w:ascii="Courier New" w:eastAsia="Times New Roman" w:hAnsi="Courier New" w:cs="Courier New"/>
      <w:sz w:val="20"/>
      <w:szCs w:val="20"/>
      <w:lang w:val="en-US"/>
    </w:rPr>
  </w:style>
  <w:style w:type="character" w:styleId="a8">
    <w:name w:val="Strong"/>
    <w:uiPriority w:val="22"/>
    <w:qFormat/>
    <w:rsid w:val="00F50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0495-5ED1-4493-A507-ACD1AA35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Каракат Жанабайкызы</cp:lastModifiedBy>
  <cp:revision>55</cp:revision>
  <cp:lastPrinted>2021-06-08T06:06:00Z</cp:lastPrinted>
  <dcterms:created xsi:type="dcterms:W3CDTF">2019-02-16T19:19:00Z</dcterms:created>
  <dcterms:modified xsi:type="dcterms:W3CDTF">2021-06-08T06:11:00Z</dcterms:modified>
</cp:coreProperties>
</file>