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C712B" w:rsidRDefault="00D02D36" w:rsidP="0048597F">
      <w:pPr>
        <w:jc w:val="center"/>
        <w:rPr>
          <w:rFonts w:cs="Times New Roman"/>
          <w:b/>
        </w:rPr>
      </w:pPr>
      <w:r w:rsidRPr="00FC712B">
        <w:rPr>
          <w:rFonts w:cs="Times New Roman"/>
          <w:b/>
        </w:rPr>
        <w:t>Объявления</w:t>
      </w:r>
    </w:p>
    <w:p w:rsidR="00D02D36" w:rsidRPr="00FC712B" w:rsidRDefault="00D02D36" w:rsidP="0048597F">
      <w:pPr>
        <w:jc w:val="center"/>
        <w:rPr>
          <w:rFonts w:cs="Times New Roman"/>
        </w:rPr>
      </w:pPr>
      <w:r w:rsidRPr="00FC712B">
        <w:rPr>
          <w:rFonts w:cs="Times New Roman"/>
          <w:b/>
        </w:rPr>
        <w:t>о проведении закупа</w:t>
      </w:r>
      <w:r w:rsidR="00FC712B" w:rsidRPr="00FC712B">
        <w:rPr>
          <w:rFonts w:cs="Times New Roman"/>
          <w:b/>
        </w:rPr>
        <w:t xml:space="preserve"> по </w:t>
      </w:r>
      <w:r w:rsidR="00FC712B" w:rsidRPr="00FC712B">
        <w:rPr>
          <w:rStyle w:val="s1"/>
        </w:rPr>
        <w:t>научно технической –</w:t>
      </w:r>
      <w:r w:rsidR="00FC712B" w:rsidRPr="00FC712B">
        <w:rPr>
          <w:rStyle w:val="s1"/>
        </w:rPr>
        <w:t xml:space="preserve"> программе</w:t>
      </w:r>
    </w:p>
    <w:p w:rsidR="00694C51" w:rsidRPr="00374BF7" w:rsidRDefault="00694C51" w:rsidP="0048597F">
      <w:pPr>
        <w:jc w:val="center"/>
        <w:rPr>
          <w:rFonts w:cs="Times New Roman"/>
        </w:rPr>
      </w:pPr>
    </w:p>
    <w:p w:rsidR="0080080F" w:rsidRPr="00374BF7" w:rsidRDefault="0080080F" w:rsidP="0048597F">
      <w:pPr>
        <w:rPr>
          <w:rFonts w:cs="Times New Roman"/>
        </w:rPr>
      </w:pPr>
      <w:proofErr w:type="spellStart"/>
      <w:r w:rsidRPr="00374BF7">
        <w:rPr>
          <w:rFonts w:cs="Times New Roman"/>
        </w:rPr>
        <w:t>г</w:t>
      </w:r>
      <w:proofErr w:type="gramStart"/>
      <w:r w:rsidRPr="00374BF7">
        <w:rPr>
          <w:rFonts w:cs="Times New Roman"/>
        </w:rPr>
        <w:t>.А</w:t>
      </w:r>
      <w:proofErr w:type="gramEnd"/>
      <w:r w:rsidRPr="00374BF7">
        <w:rPr>
          <w:rFonts w:cs="Times New Roman"/>
        </w:rPr>
        <w:t>лматы</w:t>
      </w:r>
      <w:proofErr w:type="spellEnd"/>
      <w:r w:rsidRPr="00374BF7">
        <w:rPr>
          <w:rFonts w:cs="Times New Roman"/>
        </w:rPr>
        <w:t xml:space="preserve"> </w:t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Pr="00374BF7">
        <w:rPr>
          <w:rFonts w:cs="Times New Roman"/>
        </w:rPr>
        <w:tab/>
      </w:r>
      <w:r w:rsidR="00562323" w:rsidRPr="00374BF7">
        <w:rPr>
          <w:rFonts w:cs="Times New Roman"/>
        </w:rPr>
        <w:tab/>
      </w:r>
      <w:r w:rsidR="00562323" w:rsidRPr="00374BF7">
        <w:rPr>
          <w:rFonts w:cs="Times New Roman"/>
        </w:rPr>
        <w:tab/>
      </w:r>
      <w:r w:rsidRPr="00374BF7">
        <w:rPr>
          <w:rFonts w:cs="Times New Roman"/>
        </w:rPr>
        <w:t xml:space="preserve"> «</w:t>
      </w:r>
      <w:r w:rsidR="00374BF7">
        <w:rPr>
          <w:rFonts w:cs="Times New Roman"/>
        </w:rPr>
        <w:t>01</w:t>
      </w:r>
      <w:r w:rsidRPr="00374BF7">
        <w:rPr>
          <w:rFonts w:cs="Times New Roman"/>
        </w:rPr>
        <w:t xml:space="preserve">» </w:t>
      </w:r>
      <w:r w:rsidR="00374BF7">
        <w:rPr>
          <w:rFonts w:cs="Times New Roman"/>
        </w:rPr>
        <w:t>октября</w:t>
      </w:r>
      <w:r w:rsidR="000E770C" w:rsidRPr="00374BF7">
        <w:rPr>
          <w:rFonts w:cs="Times New Roman"/>
        </w:rPr>
        <w:t xml:space="preserve"> </w:t>
      </w:r>
      <w:r w:rsidR="00F1687D" w:rsidRPr="00374BF7">
        <w:rPr>
          <w:rFonts w:cs="Times New Roman"/>
        </w:rPr>
        <w:t>202</w:t>
      </w:r>
      <w:r w:rsidR="000E770C" w:rsidRPr="00374BF7">
        <w:rPr>
          <w:rFonts w:cs="Times New Roman"/>
        </w:rPr>
        <w:t>1</w:t>
      </w:r>
      <w:r w:rsidRPr="00374BF7">
        <w:rPr>
          <w:rFonts w:cs="Times New Roman"/>
        </w:rPr>
        <w:t xml:space="preserve"> года</w:t>
      </w:r>
    </w:p>
    <w:p w:rsidR="00D53757" w:rsidRPr="00374BF7" w:rsidRDefault="00D53757" w:rsidP="0048597F">
      <w:pPr>
        <w:rPr>
          <w:rFonts w:cs="Times New Roman"/>
        </w:rPr>
      </w:pPr>
    </w:p>
    <w:p w:rsidR="00410D0B" w:rsidRPr="00374BF7" w:rsidRDefault="00410D0B" w:rsidP="00F0313D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374BF7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74BF7">
        <w:rPr>
          <w:rFonts w:cs="Times New Roman"/>
        </w:rPr>
        <w:t>Сызганова</w:t>
      </w:r>
      <w:proofErr w:type="spellEnd"/>
      <w:r w:rsidRPr="00374BF7">
        <w:rPr>
          <w:rFonts w:cs="Times New Roman"/>
        </w:rPr>
        <w:t xml:space="preserve">» в соответствии с </w:t>
      </w:r>
      <w:r w:rsidR="00F0313D" w:rsidRPr="00374BF7">
        <w:rPr>
          <w:rFonts w:cs="Times New Roman"/>
        </w:rPr>
        <w:t xml:space="preserve">пунктом 2, статьи 2 </w:t>
      </w:r>
      <w:r w:rsidR="00F0313D" w:rsidRPr="00374BF7">
        <w:rPr>
          <w:color w:val="000000"/>
        </w:rPr>
        <w:t>Закон Республики Казахстан «О науке» от 18 февраля 2011 года № 407-IV</w:t>
      </w:r>
      <w:r w:rsidR="00F0313D" w:rsidRPr="00374BF7">
        <w:rPr>
          <w:b/>
          <w:color w:val="000000"/>
        </w:rPr>
        <w:t xml:space="preserve"> </w:t>
      </w:r>
      <w:r w:rsidRPr="00374BF7">
        <w:rPr>
          <w:rStyle w:val="s1"/>
          <w:b w:val="0"/>
        </w:rPr>
        <w:t>(далее-</w:t>
      </w:r>
      <w:r w:rsidR="00F0313D" w:rsidRPr="00374BF7">
        <w:rPr>
          <w:rStyle w:val="s1"/>
          <w:b w:val="0"/>
        </w:rPr>
        <w:t>Закон</w:t>
      </w:r>
      <w:r w:rsidRPr="00374BF7">
        <w:rPr>
          <w:rStyle w:val="s1"/>
          <w:b w:val="0"/>
        </w:rPr>
        <w:t xml:space="preserve">) объявляет о проведении закупа </w:t>
      </w:r>
      <w:r w:rsidR="00F0313D" w:rsidRPr="00374BF7">
        <w:rPr>
          <w:rStyle w:val="s1"/>
          <w:b w:val="0"/>
        </w:rPr>
        <w:t xml:space="preserve">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80080F" w:rsidRPr="00374BF7" w:rsidRDefault="0080080F" w:rsidP="00F0313D">
      <w:pPr>
        <w:jc w:val="both"/>
        <w:rPr>
          <w:rFonts w:cs="Times New Roman"/>
        </w:rPr>
      </w:pPr>
      <w:r w:rsidRPr="00374BF7">
        <w:rPr>
          <w:rFonts w:cs="Times New Roman"/>
        </w:rPr>
        <w:t>Организатор</w:t>
      </w:r>
      <w:r w:rsidR="0032207B" w:rsidRPr="00374BF7">
        <w:rPr>
          <w:rFonts w:cs="Times New Roman"/>
        </w:rPr>
        <w:t xml:space="preserve"> (Заказчик)</w:t>
      </w:r>
      <w:r w:rsidRPr="00374BF7">
        <w:rPr>
          <w:rFonts w:cs="Times New Roman"/>
        </w:rPr>
        <w:t xml:space="preserve"> – АО «</w:t>
      </w:r>
      <w:r w:rsidR="00F0313D" w:rsidRPr="00374BF7">
        <w:rPr>
          <w:rFonts w:cs="Times New Roman"/>
        </w:rPr>
        <w:t>ННЦХ им.</w:t>
      </w:r>
      <w:r w:rsidRPr="00374BF7">
        <w:rPr>
          <w:rFonts w:cs="Times New Roman"/>
        </w:rPr>
        <w:t xml:space="preserve"> А.Н. </w:t>
      </w:r>
      <w:proofErr w:type="spellStart"/>
      <w:r w:rsidRPr="00374BF7">
        <w:rPr>
          <w:rFonts w:cs="Times New Roman"/>
        </w:rPr>
        <w:t>Сызганова</w:t>
      </w:r>
      <w:proofErr w:type="spellEnd"/>
      <w:r w:rsidRPr="00374BF7">
        <w:rPr>
          <w:rFonts w:cs="Times New Roman"/>
        </w:rPr>
        <w:t>»</w:t>
      </w:r>
      <w:r w:rsidR="0032207B" w:rsidRPr="00374BF7">
        <w:rPr>
          <w:rFonts w:cs="Times New Roman"/>
        </w:rPr>
        <w:t xml:space="preserve">. </w:t>
      </w:r>
    </w:p>
    <w:p w:rsidR="0080080F" w:rsidRPr="00374BF7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74BF7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74BF7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74BF7">
        <w:rPr>
          <w:rFonts w:eastAsiaTheme="minorHAnsi" w:cs="Times New Roman"/>
          <w:kern w:val="0"/>
          <w:lang w:eastAsia="en-US" w:bidi="ar-SA"/>
        </w:rPr>
        <w:t xml:space="preserve"> 62, 51</w:t>
      </w:r>
      <w:r w:rsidR="00374BF7">
        <w:rPr>
          <w:rFonts w:eastAsiaTheme="minorHAnsi" w:cs="Times New Roman"/>
          <w:kern w:val="0"/>
          <w:lang w:eastAsia="en-US" w:bidi="ar-SA"/>
        </w:rPr>
        <w:t>.</w:t>
      </w:r>
    </w:p>
    <w:p w:rsidR="00290C95" w:rsidRPr="00374BF7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74BF7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374BF7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74BF7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74BF7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74BF7">
        <w:rPr>
          <w:rFonts w:eastAsiaTheme="minorHAnsi" w:cs="Times New Roman"/>
          <w:kern w:val="0"/>
          <w:lang w:eastAsia="en-US"/>
        </w:rPr>
        <w:t>E-</w:t>
      </w:r>
      <w:proofErr w:type="spellStart"/>
      <w:r w:rsidRPr="00374BF7">
        <w:rPr>
          <w:rFonts w:eastAsiaTheme="minorHAnsi" w:cs="Times New Roman"/>
          <w:kern w:val="0"/>
          <w:lang w:eastAsia="en-US"/>
        </w:rPr>
        <w:t>mail</w:t>
      </w:r>
      <w:proofErr w:type="spellEnd"/>
      <w:r w:rsidRPr="00374BF7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74BF7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992"/>
        <w:gridCol w:w="993"/>
        <w:gridCol w:w="1447"/>
        <w:gridCol w:w="1418"/>
      </w:tblGrid>
      <w:tr w:rsidR="00BF2A72" w:rsidRPr="00374BF7" w:rsidTr="00374BF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374BF7" w:rsidRDefault="00BF2A72" w:rsidP="00900AFF">
            <w:pPr>
              <w:rPr>
                <w:rFonts w:cs="Times New Roman"/>
                <w:b/>
                <w:sz w:val="20"/>
                <w:szCs w:val="20"/>
              </w:rPr>
            </w:pPr>
            <w:r w:rsidRPr="00374BF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IL-12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р70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IL-17A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IL-6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IL-8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649 440,00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2 597 760,00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IL-17F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МСР-1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 w:rsidP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 ИФА реагентов АСЕ</w:t>
            </w:r>
            <w:proofErr w:type="gram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450 510,00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1 802 040,00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Жгут эластичный на застежке для взрослых,45смх2,5см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14 100,00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ЖГУТ эластичный на застежке для детей 35смх2,5см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30 000,00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Спиртовые салфетки 65x30мм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3,70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370,00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Лейкопластырь медицинский на нетканой основе • Размер 1,25 см х 9,1 м (10 м).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122,64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12 264,00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Перчатки резиновые медицинские одноразовые, размер —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 xml:space="preserve">S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Нитриловые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нестерильные,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неопудренные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текстурированные на пальцах, цвет светло-фиолетовый, для работы с биоматериалом,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уп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/100 </w:t>
            </w:r>
            <w:proofErr w:type="spellStart"/>
            <w:proofErr w:type="gram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50 пар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пара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2 500,00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237 500,00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9pt"/>
                <w:color w:val="auto"/>
                <w:sz w:val="20"/>
                <w:szCs w:val="20"/>
              </w:rPr>
              <w:t xml:space="preserve">Перчатки резиновые медицинские одноразовые, размер -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 </w:t>
            </w:r>
            <w:proofErr w:type="spellStart"/>
            <w:r w:rsidRPr="00374BF7">
              <w:rPr>
                <w:rStyle w:val="29pt"/>
                <w:color w:val="auto"/>
                <w:sz w:val="20"/>
                <w:szCs w:val="20"/>
              </w:rPr>
              <w:t>Нитриловые</w:t>
            </w:r>
            <w:proofErr w:type="spellEnd"/>
            <w:r w:rsidRPr="00374BF7">
              <w:rPr>
                <w:rStyle w:val="29pt"/>
                <w:color w:val="auto"/>
                <w:sz w:val="20"/>
                <w:szCs w:val="20"/>
              </w:rPr>
              <w:t xml:space="preserve">, нестерильные, </w:t>
            </w:r>
            <w:proofErr w:type="spellStart"/>
            <w:r w:rsidRPr="00374BF7">
              <w:rPr>
                <w:rStyle w:val="29pt"/>
                <w:color w:val="auto"/>
                <w:sz w:val="20"/>
                <w:szCs w:val="20"/>
              </w:rPr>
              <w:t>неопудренные</w:t>
            </w:r>
            <w:proofErr w:type="spellEnd"/>
            <w:r w:rsidRPr="00374BF7">
              <w:rPr>
                <w:rStyle w:val="29pt"/>
                <w:color w:val="auto"/>
                <w:sz w:val="20"/>
                <w:szCs w:val="20"/>
              </w:rPr>
              <w:t xml:space="preserve">, текстурированные на пальцах, цвет светло-фиолетовый, для работы с биоматериалом, </w:t>
            </w:r>
            <w:proofErr w:type="spellStart"/>
            <w:r w:rsidRPr="00374BF7">
              <w:rPr>
                <w:rStyle w:val="29pt"/>
                <w:color w:val="auto"/>
                <w:sz w:val="20"/>
                <w:szCs w:val="20"/>
              </w:rPr>
              <w:t>уп</w:t>
            </w:r>
            <w:proofErr w:type="spellEnd"/>
            <w:r w:rsidRPr="00374BF7">
              <w:rPr>
                <w:rStyle w:val="29pt"/>
                <w:color w:val="auto"/>
                <w:sz w:val="20"/>
                <w:szCs w:val="20"/>
              </w:rPr>
              <w:t xml:space="preserve">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/100 </w:t>
            </w:r>
            <w:proofErr w:type="spellStart"/>
            <w:proofErr w:type="gram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50 </w:t>
            </w:r>
            <w:r w:rsidRPr="00374BF7">
              <w:rPr>
                <w:rStyle w:val="29pt"/>
                <w:color w:val="auto"/>
                <w:sz w:val="20"/>
                <w:szCs w:val="20"/>
              </w:rPr>
              <w:t>нар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пара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2 500,00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237 500,00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Одноразовые стерильные вакуумные пробирки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 xml:space="preserve">AVATUBE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для забора и хранения венозной крови, плазмы крови, сыворотки крови, красной крышкой объемом 6мл (с активатором свертывания)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1 000,00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86,26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86 260,00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Одноразовые стерильные вакуумные пробирки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 xml:space="preserve">AVATUBE 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для забора и хранения венозной крови, плазмы крови, сыворотки крови, со светло-фиолетовой крышкой объемом 4 мл (с К</w:t>
            </w:r>
            <w:proofErr w:type="gram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ЭДТА (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двухкалиевая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соль ЭДТА) для гематологических исследований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1 000,00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82,17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82 170,00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Иглодержатель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74BF7">
              <w:rPr>
                <w:color w:val="000000"/>
                <w:sz w:val="20"/>
              </w:rPr>
              <w:t xml:space="preserve">Иглодержатель представляет собой неокрашенное, полупрозрачное устройство. Изготовлено из полипропилена. </w:t>
            </w:r>
            <w:proofErr w:type="gramStart"/>
            <w:r w:rsidRPr="00374BF7">
              <w:rPr>
                <w:color w:val="000000"/>
                <w:sz w:val="20"/>
              </w:rPr>
              <w:t>Предназначен для фиксации иглы и пробирки в момент взятия крови из вены.</w:t>
            </w:r>
            <w:proofErr w:type="gramEnd"/>
            <w:r w:rsidRPr="00374BF7">
              <w:rPr>
                <w:color w:val="000000"/>
                <w:sz w:val="20"/>
              </w:rPr>
              <w:t xml:space="preserve"> Обеспечивает жесткую фиксацию иглы для надежного крепления и предотвращает сброс иглы во время венепункции. Не стерилен. Иглодержатель является составной частью системы для забора крови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r w:rsidRPr="00374BF7">
              <w:rPr>
                <w:rStyle w:val="2Calibri95pt"/>
                <w:rFonts w:ascii="Times New Roman" w:hAnsi="Times New Roman" w:cs="Times New Roman"/>
                <w:color w:val="auto"/>
                <w:sz w:val="20"/>
                <w:szCs w:val="20"/>
              </w:rPr>
              <w:t>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 xml:space="preserve">1 000,00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20,33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20 330,00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Стерильные медицинские двухсторонние иглы однократного применения. Цвет колпачка Зеленый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0,8x38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мм,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21Gxl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44 000,00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TGF beta-1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TNF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alpha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ELISA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Kit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96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IL-10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IL-18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Набор ИФА реагентов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IL-22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ind w:left="34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389 789,00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1 559 156,00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 ИФА реагентов 1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FN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gamma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>Human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96 тестов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649 440,00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2 597 760,00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proofErr w:type="gram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для пипеток в штативах с откидной крышкой с фильтром без ДНК</w:t>
            </w:r>
            <w:proofErr w:type="gram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/ РНК, 10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.=4800 шт.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301 862,00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905 586,00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proofErr w:type="gram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для пипеток в штативах с откидной крышкой с фильтром без ДНК</w:t>
            </w:r>
            <w:proofErr w:type="gram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/ РНК, 200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.=4800 шт.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287 213,00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574 426,00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proofErr w:type="gram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для пипеток в штативах с откидной крышкой с фильтром без ДНК</w:t>
            </w:r>
            <w:proofErr w:type="gram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/ РНК, 1000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.=3072 шт.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301 862,00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301 862,00   </w:t>
            </w:r>
          </w:p>
        </w:tc>
      </w:tr>
      <w:tr w:rsidR="00374BF7" w:rsidRPr="00374BF7" w:rsidTr="00374BF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pPr>
              <w:rPr>
                <w:rFonts w:cs="Times New Roman"/>
                <w:sz w:val="20"/>
                <w:szCs w:val="20"/>
              </w:rPr>
            </w:pPr>
            <w:r w:rsidRPr="00374BF7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74BF7" w:rsidRPr="00374BF7" w:rsidRDefault="00374BF7" w:rsidP="00900AFF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, свободные от ДНК, РНК, 1.5мл, 5000 </w:t>
            </w:r>
            <w:proofErr w:type="spellStart"/>
            <w:proofErr w:type="gram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74BF7" w:rsidRPr="00374BF7" w:rsidRDefault="00374BF7" w:rsidP="00900AFF">
            <w:r w:rsidRPr="00374BF7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89,34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74BF7" w:rsidRPr="00374BF7" w:rsidRDefault="00374B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74BF7">
              <w:rPr>
                <w:rFonts w:cs="Times New Roman"/>
                <w:color w:val="000000"/>
                <w:sz w:val="20"/>
                <w:szCs w:val="20"/>
              </w:rPr>
              <w:t xml:space="preserve">178,68   </w:t>
            </w:r>
          </w:p>
        </w:tc>
      </w:tr>
    </w:tbl>
    <w:p w:rsidR="0048597F" w:rsidRPr="00374BF7" w:rsidRDefault="00D53757" w:rsidP="00D23A74">
      <w:pPr>
        <w:jc w:val="both"/>
      </w:pPr>
      <w:r w:rsidRPr="00374BF7">
        <w:t>Выделенная</w:t>
      </w:r>
      <w:r w:rsidR="0080080F" w:rsidRPr="00374BF7">
        <w:t xml:space="preserve"> сумма</w:t>
      </w:r>
      <w:r w:rsidR="007773A2" w:rsidRPr="00374BF7">
        <w:t xml:space="preserve"> </w:t>
      </w:r>
      <w:r w:rsidR="00900AFF" w:rsidRPr="00374BF7">
        <w:rPr>
          <w:rFonts w:eastAsia="Times New Roman" w:cs="Times New Roman"/>
          <w:kern w:val="0"/>
          <w:lang w:eastAsia="ru-RU" w:bidi="ar-SA"/>
        </w:rPr>
        <w:t>25 135 666,68</w:t>
      </w:r>
      <w:r w:rsidR="0048597F" w:rsidRPr="00374BF7">
        <w:t xml:space="preserve"> (</w:t>
      </w:r>
      <w:r w:rsidR="00900AFF" w:rsidRPr="00374BF7">
        <w:t>двадцать пять миллионов сто тридцать пять тысяч шестьсот шестьдесят шесть</w:t>
      </w:r>
      <w:r w:rsidR="0048597F" w:rsidRPr="00374BF7">
        <w:t>) тенге</w:t>
      </w:r>
      <w:r w:rsidR="00900AFF" w:rsidRPr="00374BF7">
        <w:t xml:space="preserve"> 68 </w:t>
      </w:r>
      <w:proofErr w:type="spellStart"/>
      <w:r w:rsidR="00900AFF" w:rsidRPr="00374BF7">
        <w:t>тиын</w:t>
      </w:r>
      <w:proofErr w:type="spellEnd"/>
      <w:r w:rsidR="0048597F" w:rsidRPr="00374BF7">
        <w:t>.</w:t>
      </w:r>
    </w:p>
    <w:p w:rsidR="0080080F" w:rsidRPr="00374BF7" w:rsidRDefault="0080080F" w:rsidP="0048597F">
      <w:pPr>
        <w:jc w:val="both"/>
        <w:rPr>
          <w:rFonts w:cs="Times New Roman"/>
        </w:rPr>
      </w:pPr>
      <w:r w:rsidRPr="00374BF7">
        <w:rPr>
          <w:rFonts w:cs="Times New Roman"/>
        </w:rPr>
        <w:t xml:space="preserve">Поставка товара производиться частями в течение </w:t>
      </w:r>
      <w:r w:rsidR="00DC56C3" w:rsidRPr="00374BF7">
        <w:rPr>
          <w:rFonts w:cs="Times New Roman"/>
        </w:rPr>
        <w:t>5</w:t>
      </w:r>
      <w:r w:rsidR="00166458" w:rsidRPr="00374BF7">
        <w:rPr>
          <w:rFonts w:cs="Times New Roman"/>
        </w:rPr>
        <w:t xml:space="preserve"> </w:t>
      </w:r>
      <w:r w:rsidR="00DC56C3" w:rsidRPr="00374BF7">
        <w:rPr>
          <w:rFonts w:cs="Times New Roman"/>
        </w:rPr>
        <w:t>-</w:t>
      </w:r>
      <w:r w:rsidR="00166458" w:rsidRPr="00374BF7">
        <w:rPr>
          <w:rFonts w:cs="Times New Roman"/>
        </w:rPr>
        <w:t xml:space="preserve"> и</w:t>
      </w:r>
      <w:r w:rsidR="00DC56C3" w:rsidRPr="00374BF7">
        <w:rPr>
          <w:rFonts w:cs="Times New Roman"/>
        </w:rPr>
        <w:t xml:space="preserve"> календарных дней </w:t>
      </w:r>
      <w:r w:rsidRPr="00374BF7">
        <w:rPr>
          <w:rFonts w:cs="Times New Roman"/>
        </w:rPr>
        <w:t xml:space="preserve">текущего года по заявке Заказчика. </w:t>
      </w:r>
    </w:p>
    <w:p w:rsidR="0080080F" w:rsidRPr="00374BF7" w:rsidRDefault="0080080F" w:rsidP="0048597F">
      <w:pPr>
        <w:jc w:val="both"/>
        <w:rPr>
          <w:rFonts w:cs="Times New Roman"/>
        </w:rPr>
      </w:pPr>
      <w:r w:rsidRPr="00374BF7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74BF7">
        <w:rPr>
          <w:rFonts w:cs="Times New Roman"/>
        </w:rPr>
        <w:t>Сызганова</w:t>
      </w:r>
      <w:proofErr w:type="spellEnd"/>
      <w:r w:rsidRPr="00374BF7">
        <w:rPr>
          <w:rFonts w:cs="Times New Roman"/>
        </w:rPr>
        <w:t xml:space="preserve">», г. Алматы, </w:t>
      </w:r>
      <w:proofErr w:type="spellStart"/>
      <w:r w:rsidRPr="00374BF7">
        <w:rPr>
          <w:rFonts w:cs="Times New Roman"/>
        </w:rPr>
        <w:t>Алмалинский</w:t>
      </w:r>
      <w:proofErr w:type="spellEnd"/>
      <w:r w:rsidR="00562323" w:rsidRPr="00374BF7">
        <w:rPr>
          <w:rFonts w:cs="Times New Roman"/>
        </w:rPr>
        <w:t xml:space="preserve"> </w:t>
      </w:r>
      <w:proofErr w:type="gramStart"/>
      <w:r w:rsidRPr="00374BF7">
        <w:rPr>
          <w:rFonts w:cs="Times New Roman"/>
        </w:rPr>
        <w:t>р</w:t>
      </w:r>
      <w:proofErr w:type="gramEnd"/>
      <w:r w:rsidRPr="00374BF7">
        <w:rPr>
          <w:rFonts w:cs="Times New Roman"/>
        </w:rPr>
        <w:t xml:space="preserve">/н, ул. </w:t>
      </w:r>
      <w:proofErr w:type="spellStart"/>
      <w:r w:rsidRPr="00374BF7">
        <w:rPr>
          <w:rFonts w:cs="Times New Roman"/>
        </w:rPr>
        <w:t>Желтоксан</w:t>
      </w:r>
      <w:proofErr w:type="spellEnd"/>
      <w:r w:rsidRPr="00374BF7">
        <w:rPr>
          <w:rFonts w:cs="Times New Roman"/>
        </w:rPr>
        <w:t>, 62, аптечный склад.</w:t>
      </w:r>
    </w:p>
    <w:p w:rsidR="0080080F" w:rsidRPr="00374BF7" w:rsidRDefault="0080080F" w:rsidP="0048597F">
      <w:pPr>
        <w:jc w:val="both"/>
        <w:rPr>
          <w:rFonts w:cs="Times New Roman"/>
        </w:rPr>
      </w:pPr>
      <w:r w:rsidRPr="00374BF7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74BF7">
        <w:rPr>
          <w:rFonts w:cs="Times New Roman"/>
        </w:rPr>
        <w:t>Алмалинский</w:t>
      </w:r>
      <w:proofErr w:type="spellEnd"/>
      <w:r w:rsidRPr="00374BF7">
        <w:rPr>
          <w:rFonts w:cs="Times New Roman"/>
        </w:rPr>
        <w:t xml:space="preserve"> </w:t>
      </w:r>
      <w:proofErr w:type="gramStart"/>
      <w:r w:rsidRPr="00374BF7">
        <w:rPr>
          <w:rFonts w:cs="Times New Roman"/>
        </w:rPr>
        <w:t>р</w:t>
      </w:r>
      <w:proofErr w:type="gramEnd"/>
      <w:r w:rsidRPr="00374BF7">
        <w:rPr>
          <w:rFonts w:cs="Times New Roman"/>
        </w:rPr>
        <w:t xml:space="preserve">/н, ул. </w:t>
      </w:r>
      <w:proofErr w:type="spellStart"/>
      <w:r w:rsidRPr="00374BF7">
        <w:rPr>
          <w:rFonts w:cs="Times New Roman"/>
        </w:rPr>
        <w:t>Желтоксан</w:t>
      </w:r>
      <w:proofErr w:type="spellEnd"/>
      <w:r w:rsidRPr="00374BF7">
        <w:rPr>
          <w:rFonts w:cs="Times New Roman"/>
        </w:rPr>
        <w:t xml:space="preserve">, 51, кабинет 201, дата </w:t>
      </w:r>
      <w:r w:rsidR="00900AFF" w:rsidRPr="00374BF7">
        <w:rPr>
          <w:rFonts w:cs="Times New Roman"/>
        </w:rPr>
        <w:t>08</w:t>
      </w:r>
      <w:r w:rsidRPr="00374BF7">
        <w:rPr>
          <w:rFonts w:cs="Times New Roman"/>
        </w:rPr>
        <w:t>.</w:t>
      </w:r>
      <w:r w:rsidR="005E10D7" w:rsidRPr="00374BF7">
        <w:rPr>
          <w:rFonts w:cs="Times New Roman"/>
        </w:rPr>
        <w:t>10</w:t>
      </w:r>
      <w:r w:rsidRPr="00374BF7">
        <w:rPr>
          <w:rFonts w:cs="Times New Roman"/>
        </w:rPr>
        <w:t>.20</w:t>
      </w:r>
      <w:r w:rsidR="00CD1603" w:rsidRPr="00374BF7">
        <w:rPr>
          <w:rFonts w:cs="Times New Roman"/>
        </w:rPr>
        <w:t>2</w:t>
      </w:r>
      <w:r w:rsidR="005F237D" w:rsidRPr="00374BF7">
        <w:rPr>
          <w:rFonts w:cs="Times New Roman"/>
        </w:rPr>
        <w:t>1</w:t>
      </w:r>
      <w:r w:rsidRPr="00374BF7">
        <w:rPr>
          <w:rFonts w:cs="Times New Roman"/>
        </w:rPr>
        <w:t xml:space="preserve">г. время: </w:t>
      </w:r>
      <w:r w:rsidR="0048597F" w:rsidRPr="00374BF7">
        <w:rPr>
          <w:rFonts w:cs="Times New Roman"/>
        </w:rPr>
        <w:t>09</w:t>
      </w:r>
      <w:r w:rsidRPr="00374BF7">
        <w:rPr>
          <w:rFonts w:cs="Times New Roman"/>
        </w:rPr>
        <w:t>:</w:t>
      </w:r>
      <w:r w:rsidR="0048597F" w:rsidRPr="00374BF7">
        <w:rPr>
          <w:rFonts w:cs="Times New Roman"/>
        </w:rPr>
        <w:t>00</w:t>
      </w:r>
      <w:r w:rsidRPr="00374BF7">
        <w:rPr>
          <w:rFonts w:cs="Times New Roman"/>
        </w:rPr>
        <w:t xml:space="preserve"> часов.</w:t>
      </w:r>
    </w:p>
    <w:p w:rsidR="0080080F" w:rsidRPr="00374BF7" w:rsidRDefault="0080080F" w:rsidP="0048597F">
      <w:pPr>
        <w:jc w:val="both"/>
        <w:rPr>
          <w:rFonts w:cs="Times New Roman"/>
        </w:rPr>
      </w:pPr>
      <w:r w:rsidRPr="00374BF7">
        <w:rPr>
          <w:rFonts w:cs="Times New Roman"/>
        </w:rPr>
        <w:t xml:space="preserve">Дата и время вскрытия ценовых предложений: дата </w:t>
      </w:r>
      <w:r w:rsidR="00900AFF" w:rsidRPr="00374BF7">
        <w:rPr>
          <w:rFonts w:cs="Times New Roman"/>
        </w:rPr>
        <w:t>08</w:t>
      </w:r>
      <w:r w:rsidRPr="00374BF7">
        <w:rPr>
          <w:rFonts w:cs="Times New Roman"/>
        </w:rPr>
        <w:t>.</w:t>
      </w:r>
      <w:r w:rsidR="005E10D7" w:rsidRPr="00374BF7">
        <w:rPr>
          <w:rFonts w:cs="Times New Roman"/>
        </w:rPr>
        <w:t>10</w:t>
      </w:r>
      <w:r w:rsidRPr="00374BF7">
        <w:rPr>
          <w:rFonts w:cs="Times New Roman"/>
        </w:rPr>
        <w:t>.</w:t>
      </w:r>
      <w:r w:rsidR="005F237D" w:rsidRPr="00374BF7">
        <w:rPr>
          <w:rFonts w:cs="Times New Roman"/>
        </w:rPr>
        <w:t>2021</w:t>
      </w:r>
      <w:r w:rsidRPr="00374BF7">
        <w:rPr>
          <w:rFonts w:cs="Times New Roman"/>
        </w:rPr>
        <w:t xml:space="preserve">. время </w:t>
      </w:r>
      <w:r w:rsidR="00A56CD0" w:rsidRPr="00374BF7">
        <w:rPr>
          <w:rFonts w:cs="Times New Roman"/>
        </w:rPr>
        <w:t>1</w:t>
      </w:r>
      <w:r w:rsidR="00020133" w:rsidRPr="00374BF7">
        <w:rPr>
          <w:rFonts w:cs="Times New Roman"/>
        </w:rPr>
        <w:t>0</w:t>
      </w:r>
      <w:r w:rsidRPr="00374BF7">
        <w:rPr>
          <w:rFonts w:cs="Times New Roman"/>
        </w:rPr>
        <w:t>:</w:t>
      </w:r>
      <w:r w:rsidR="00B2483B" w:rsidRPr="00374BF7">
        <w:rPr>
          <w:rFonts w:cs="Times New Roman"/>
        </w:rPr>
        <w:t>0</w:t>
      </w:r>
      <w:r w:rsidR="00194E07" w:rsidRPr="00374BF7">
        <w:rPr>
          <w:rFonts w:cs="Times New Roman"/>
        </w:rPr>
        <w:t>0</w:t>
      </w:r>
      <w:r w:rsidRPr="00374BF7">
        <w:rPr>
          <w:rFonts w:cs="Times New Roman"/>
        </w:rPr>
        <w:t xml:space="preserve"> часов, место вскрытия: г. Алматы, </w:t>
      </w:r>
      <w:proofErr w:type="spellStart"/>
      <w:r w:rsidRPr="00374BF7">
        <w:rPr>
          <w:rFonts w:cs="Times New Roman"/>
        </w:rPr>
        <w:t>Алмалинский</w:t>
      </w:r>
      <w:proofErr w:type="spellEnd"/>
      <w:r w:rsidR="00562323" w:rsidRPr="00374BF7">
        <w:rPr>
          <w:rFonts w:cs="Times New Roman"/>
        </w:rPr>
        <w:t xml:space="preserve"> </w:t>
      </w:r>
      <w:proofErr w:type="gramStart"/>
      <w:r w:rsidRPr="00374BF7">
        <w:rPr>
          <w:rFonts w:cs="Times New Roman"/>
        </w:rPr>
        <w:t>р</w:t>
      </w:r>
      <w:proofErr w:type="gramEnd"/>
      <w:r w:rsidRPr="00374BF7">
        <w:rPr>
          <w:rFonts w:cs="Times New Roman"/>
        </w:rPr>
        <w:t xml:space="preserve">/н, ул. </w:t>
      </w:r>
      <w:proofErr w:type="spellStart"/>
      <w:r w:rsidRPr="00374BF7">
        <w:rPr>
          <w:rFonts w:cs="Times New Roman"/>
        </w:rPr>
        <w:t>Желтоксан</w:t>
      </w:r>
      <w:proofErr w:type="spellEnd"/>
      <w:r w:rsidRPr="00374BF7">
        <w:rPr>
          <w:rFonts w:cs="Times New Roman"/>
        </w:rPr>
        <w:t>, 51, кабинет 201.</w:t>
      </w:r>
    </w:p>
    <w:p w:rsidR="0080080F" w:rsidRPr="00374BF7" w:rsidRDefault="0080080F" w:rsidP="0048597F">
      <w:pPr>
        <w:ind w:firstLine="708"/>
        <w:jc w:val="both"/>
        <w:rPr>
          <w:rFonts w:cs="Times New Roman"/>
          <w:b/>
        </w:rPr>
      </w:pPr>
      <w:r w:rsidRPr="00374BF7">
        <w:rPr>
          <w:rFonts w:cs="Times New Roman"/>
          <w:b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</w:r>
      <w:r w:rsidR="00562323" w:rsidRPr="00374BF7">
        <w:rPr>
          <w:rFonts w:cs="Times New Roman"/>
          <w:b/>
        </w:rPr>
        <w:t xml:space="preserve">наименование </w:t>
      </w:r>
      <w:r w:rsidR="0032207B" w:rsidRPr="00374BF7">
        <w:rPr>
          <w:rFonts w:cs="Times New Roman"/>
          <w:b/>
        </w:rPr>
        <w:t xml:space="preserve">и юридический адрес </w:t>
      </w:r>
      <w:r w:rsidR="00562323" w:rsidRPr="00374BF7">
        <w:rPr>
          <w:rFonts w:cs="Times New Roman"/>
          <w:b/>
        </w:rPr>
        <w:t>Поставщика</w:t>
      </w:r>
      <w:r w:rsidR="0032207B" w:rsidRPr="00374BF7">
        <w:rPr>
          <w:rFonts w:cs="Times New Roman"/>
          <w:b/>
        </w:rPr>
        <w:t>, Организатора (Заказчика)</w:t>
      </w:r>
      <w:r w:rsidRPr="00374BF7">
        <w:rPr>
          <w:rFonts w:cs="Times New Roman"/>
          <w:b/>
        </w:rPr>
        <w:t>.</w:t>
      </w:r>
    </w:p>
    <w:p w:rsidR="00900AFF" w:rsidRPr="00374BF7" w:rsidRDefault="00D23A74" w:rsidP="00D23A74">
      <w:pPr>
        <w:ind w:firstLine="708"/>
        <w:jc w:val="both"/>
        <w:rPr>
          <w:color w:val="000000"/>
        </w:rPr>
      </w:pPr>
      <w:bookmarkStart w:id="0" w:name="z374"/>
      <w:r w:rsidRPr="00374BF7">
        <w:rPr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</w:t>
      </w:r>
      <w:r w:rsidR="00374BF7" w:rsidRPr="00374BF7">
        <w:rPr>
          <w:color w:val="000000"/>
        </w:rPr>
        <w:t>.</w:t>
      </w:r>
      <w:r w:rsidRPr="00374BF7">
        <w:rPr>
          <w:color w:val="000000"/>
        </w:rPr>
        <w:t xml:space="preserve"> </w:t>
      </w:r>
    </w:p>
    <w:p w:rsidR="00900AFF" w:rsidRPr="00374BF7" w:rsidRDefault="00900AFF" w:rsidP="00900AFF">
      <w:pPr>
        <w:jc w:val="both"/>
      </w:pPr>
      <w:bookmarkStart w:id="1" w:name="z125"/>
      <w:r w:rsidRPr="00374BF7">
        <w:rPr>
          <w:color w:val="000000"/>
        </w:rPr>
        <w:t>     </w:t>
      </w:r>
      <w:proofErr w:type="gramStart"/>
      <w:r w:rsidRPr="00374BF7">
        <w:rPr>
          <w:color w:val="000000"/>
        </w:rPr>
        <w:t>Документы</w:t>
      </w:r>
      <w:proofErr w:type="gramEnd"/>
      <w:r w:rsidRPr="00374BF7">
        <w:rPr>
          <w:color w:val="000000"/>
        </w:rPr>
        <w:t xml:space="preserve"> подтверждающие соответствия м</w:t>
      </w:r>
      <w:r w:rsidRPr="00374BF7">
        <w:rPr>
          <w:color w:val="000000"/>
        </w:rPr>
        <w:t>едици</w:t>
      </w:r>
      <w:r w:rsidRPr="00374BF7">
        <w:rPr>
          <w:color w:val="000000"/>
        </w:rPr>
        <w:t xml:space="preserve">нских изделии </w:t>
      </w:r>
      <w:r w:rsidRPr="00374BF7">
        <w:rPr>
          <w:color w:val="000000"/>
        </w:rPr>
        <w:t>предъявляются следующие требования:</w:t>
      </w:r>
    </w:p>
    <w:p w:rsidR="00900AFF" w:rsidRPr="00374BF7" w:rsidRDefault="00900AFF" w:rsidP="00374BF7">
      <w:pPr>
        <w:ind w:firstLine="708"/>
        <w:jc w:val="both"/>
      </w:pPr>
      <w:bookmarkStart w:id="2" w:name="z126"/>
      <w:bookmarkEnd w:id="1"/>
      <w:proofErr w:type="gramStart"/>
      <w:r w:rsidRPr="00374BF7">
        <w:rPr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374BF7">
        <w:rPr>
          <w:color w:val="000000"/>
        </w:rPr>
        <w:t>орфанных</w:t>
      </w:r>
      <w:proofErr w:type="spellEnd"/>
      <w:r w:rsidRPr="00374BF7">
        <w:rPr>
          <w:color w:val="000000"/>
        </w:rPr>
        <w:t xml:space="preserve"> препаратов, включенных в перечень </w:t>
      </w:r>
      <w:proofErr w:type="spellStart"/>
      <w:r w:rsidRPr="00374BF7">
        <w:rPr>
          <w:color w:val="000000"/>
        </w:rPr>
        <w:t>орфанных</w:t>
      </w:r>
      <w:proofErr w:type="spellEnd"/>
      <w:r w:rsidRPr="00374BF7">
        <w:rPr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</w:t>
      </w:r>
      <w:r w:rsidRPr="00374BF7">
        <w:rPr>
          <w:color w:val="000000"/>
        </w:rPr>
        <w:lastRenderedPageBreak/>
        <w:t>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374BF7">
        <w:rPr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00AFF" w:rsidRPr="00374BF7" w:rsidRDefault="00900AFF" w:rsidP="00374BF7">
      <w:pPr>
        <w:ind w:firstLine="708"/>
        <w:jc w:val="both"/>
      </w:pPr>
      <w:bookmarkStart w:id="3" w:name="z127"/>
      <w:bookmarkEnd w:id="2"/>
      <w:r w:rsidRPr="00374BF7">
        <w:rPr>
          <w:color w:val="000000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00AFF" w:rsidRPr="00374BF7" w:rsidRDefault="00900AFF" w:rsidP="00374BF7">
      <w:pPr>
        <w:ind w:firstLine="708"/>
        <w:jc w:val="both"/>
      </w:pPr>
      <w:bookmarkStart w:id="4" w:name="z128"/>
      <w:bookmarkEnd w:id="3"/>
      <w:r w:rsidRPr="00374BF7">
        <w:rPr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374BF7">
        <w:rPr>
          <w:color w:val="000000"/>
        </w:rPr>
        <w:t>на</w:t>
      </w:r>
      <w:proofErr w:type="gramEnd"/>
      <w:r w:rsidRPr="00374BF7">
        <w:rPr>
          <w:color w:val="000000"/>
        </w:rPr>
        <w:t xml:space="preserve"> закуп.</w:t>
      </w:r>
    </w:p>
    <w:p w:rsidR="00900AFF" w:rsidRPr="00374BF7" w:rsidRDefault="00900AFF" w:rsidP="00374BF7">
      <w:pPr>
        <w:ind w:firstLine="708"/>
        <w:jc w:val="both"/>
      </w:pPr>
      <w:bookmarkStart w:id="5" w:name="z129"/>
      <w:bookmarkEnd w:id="4"/>
      <w:r w:rsidRPr="00374BF7">
        <w:rPr>
          <w:color w:val="000000"/>
        </w:rPr>
        <w:t>При этом</w:t>
      </w:r>
      <w:proofErr w:type="gramStart"/>
      <w:r w:rsidRPr="00374BF7">
        <w:rPr>
          <w:color w:val="000000"/>
        </w:rPr>
        <w:t>,</w:t>
      </w:r>
      <w:proofErr w:type="gramEnd"/>
      <w:r w:rsidRPr="00374BF7">
        <w:rPr>
          <w:color w:val="00000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00AFF" w:rsidRPr="00374BF7" w:rsidRDefault="00900AFF" w:rsidP="00374BF7">
      <w:pPr>
        <w:ind w:firstLine="708"/>
        <w:jc w:val="both"/>
      </w:pPr>
      <w:bookmarkStart w:id="6" w:name="z130"/>
      <w:bookmarkEnd w:id="5"/>
      <w:proofErr w:type="gramStart"/>
      <w:r w:rsidRPr="00374BF7">
        <w:rPr>
          <w:color w:val="000000"/>
        </w:rPr>
        <w:t xml:space="preserve">3) </w:t>
      </w:r>
      <w:proofErr w:type="spellStart"/>
      <w:r w:rsidRPr="00374BF7">
        <w:rPr>
          <w:color w:val="000000"/>
        </w:rPr>
        <w:t>непревышение</w:t>
      </w:r>
      <w:proofErr w:type="spellEnd"/>
      <w:r w:rsidRPr="00374BF7">
        <w:rPr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00AFF" w:rsidRPr="00374BF7" w:rsidRDefault="00900AFF" w:rsidP="00374BF7">
      <w:pPr>
        <w:ind w:firstLine="708"/>
        <w:jc w:val="both"/>
      </w:pPr>
      <w:bookmarkStart w:id="7" w:name="z131"/>
      <w:bookmarkEnd w:id="6"/>
      <w:r w:rsidRPr="00374BF7">
        <w:rPr>
          <w:color w:val="000000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00AFF" w:rsidRPr="00374BF7" w:rsidRDefault="00900AFF" w:rsidP="00374BF7">
      <w:pPr>
        <w:ind w:firstLine="708"/>
        <w:jc w:val="both"/>
      </w:pPr>
      <w:bookmarkStart w:id="8" w:name="z132"/>
      <w:bookmarkEnd w:id="7"/>
      <w:r w:rsidRPr="00374BF7">
        <w:rPr>
          <w:color w:val="00000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00AFF" w:rsidRPr="00374BF7" w:rsidRDefault="00900AFF" w:rsidP="00374BF7">
      <w:pPr>
        <w:ind w:firstLine="708"/>
        <w:jc w:val="both"/>
      </w:pPr>
      <w:bookmarkStart w:id="9" w:name="z133"/>
      <w:bookmarkEnd w:id="8"/>
      <w:r w:rsidRPr="00374BF7">
        <w:rPr>
          <w:color w:val="00000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00AFF" w:rsidRPr="00374BF7" w:rsidRDefault="00900AFF" w:rsidP="00900AFF">
      <w:pPr>
        <w:jc w:val="both"/>
      </w:pPr>
      <w:bookmarkStart w:id="10" w:name="z134"/>
      <w:bookmarkEnd w:id="9"/>
      <w:r w:rsidRPr="00374BF7">
        <w:rPr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0AFF" w:rsidRPr="00374BF7" w:rsidRDefault="00900AFF" w:rsidP="00900AFF">
      <w:pPr>
        <w:jc w:val="both"/>
      </w:pPr>
      <w:bookmarkStart w:id="11" w:name="z135"/>
      <w:bookmarkEnd w:id="10"/>
      <w:r w:rsidRPr="00374BF7">
        <w:rPr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0AFF" w:rsidRPr="00374BF7" w:rsidRDefault="00900AFF" w:rsidP="00900AFF">
      <w:pPr>
        <w:ind w:firstLine="708"/>
        <w:jc w:val="both"/>
      </w:pPr>
      <w:bookmarkStart w:id="12" w:name="z111"/>
      <w:bookmarkEnd w:id="11"/>
      <w:r w:rsidRPr="00374BF7">
        <w:rPr>
          <w:color w:val="000000"/>
        </w:rPr>
        <w:t>Потенциальный поставщик, участвующий в закупе, соответствует следующим квалификационным требованиям:</w:t>
      </w:r>
    </w:p>
    <w:p w:rsidR="00900AFF" w:rsidRPr="00374BF7" w:rsidRDefault="00374BF7" w:rsidP="00374BF7">
      <w:pPr>
        <w:ind w:firstLine="708"/>
        <w:jc w:val="both"/>
      </w:pPr>
      <w:bookmarkStart w:id="13" w:name="z112"/>
      <w:bookmarkEnd w:id="12"/>
      <w:r w:rsidRPr="00374BF7">
        <w:rPr>
          <w:color w:val="000000"/>
        </w:rPr>
        <w:t>7</w:t>
      </w:r>
      <w:r w:rsidR="00900AFF" w:rsidRPr="00374BF7">
        <w:rPr>
          <w:color w:val="000000"/>
        </w:rPr>
        <w:t>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00AFF" w:rsidRPr="00374BF7" w:rsidRDefault="00374BF7" w:rsidP="00374BF7">
      <w:pPr>
        <w:ind w:firstLine="708"/>
        <w:jc w:val="both"/>
      </w:pPr>
      <w:bookmarkStart w:id="14" w:name="z113"/>
      <w:bookmarkEnd w:id="13"/>
      <w:r w:rsidRPr="00374BF7">
        <w:rPr>
          <w:color w:val="000000"/>
        </w:rPr>
        <w:t>8</w:t>
      </w:r>
      <w:r w:rsidR="00900AFF" w:rsidRPr="00374BF7">
        <w:rPr>
          <w:color w:val="000000"/>
        </w:rPr>
        <w:t>) правоспособность на осуществление соответствующей фармацевтической деятельности;</w:t>
      </w:r>
    </w:p>
    <w:p w:rsidR="00900AFF" w:rsidRPr="00374BF7" w:rsidRDefault="00374BF7" w:rsidP="00374BF7">
      <w:pPr>
        <w:ind w:firstLine="708"/>
        <w:jc w:val="both"/>
      </w:pPr>
      <w:bookmarkStart w:id="15" w:name="z114"/>
      <w:bookmarkEnd w:id="14"/>
      <w:r w:rsidRPr="00374BF7">
        <w:rPr>
          <w:color w:val="000000"/>
        </w:rPr>
        <w:t>9</w:t>
      </w:r>
      <w:r w:rsidR="00900AFF" w:rsidRPr="00374BF7">
        <w:rPr>
          <w:color w:val="000000"/>
        </w:rPr>
        <w:t>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900AFF" w:rsidRPr="00374BF7" w:rsidRDefault="00374BF7" w:rsidP="00374BF7">
      <w:pPr>
        <w:ind w:firstLine="708"/>
        <w:jc w:val="both"/>
      </w:pPr>
      <w:bookmarkStart w:id="16" w:name="z115"/>
      <w:bookmarkEnd w:id="15"/>
      <w:r w:rsidRPr="00374BF7">
        <w:rPr>
          <w:color w:val="000000"/>
        </w:rPr>
        <w:t>10</w:t>
      </w:r>
      <w:r w:rsidR="00900AFF" w:rsidRPr="00374BF7">
        <w:rPr>
          <w:color w:val="000000"/>
        </w:rPr>
        <w:t>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00AFF" w:rsidRPr="00374BF7" w:rsidRDefault="00374BF7" w:rsidP="00374BF7">
      <w:pPr>
        <w:ind w:firstLine="708"/>
        <w:jc w:val="both"/>
        <w:rPr>
          <w:color w:val="000000"/>
        </w:rPr>
      </w:pPr>
      <w:bookmarkStart w:id="17" w:name="z116"/>
      <w:bookmarkEnd w:id="16"/>
      <w:r w:rsidRPr="00374BF7">
        <w:rPr>
          <w:color w:val="000000"/>
        </w:rPr>
        <w:t>11</w:t>
      </w:r>
      <w:r w:rsidR="00900AFF" w:rsidRPr="00374BF7">
        <w:rPr>
          <w:color w:val="000000"/>
        </w:rPr>
        <w:t>) не подлежит процедуре банкротства либо ликвидации.</w:t>
      </w:r>
    </w:p>
    <w:p w:rsidR="00804B2B" w:rsidRPr="00374BF7" w:rsidRDefault="00374BF7" w:rsidP="00374BF7">
      <w:pPr>
        <w:ind w:firstLine="708"/>
        <w:jc w:val="both"/>
      </w:pPr>
      <w:bookmarkStart w:id="18" w:name="z387"/>
      <w:proofErr w:type="gramStart"/>
      <w:r w:rsidRPr="00374BF7">
        <w:rPr>
          <w:color w:val="000000"/>
        </w:rPr>
        <w:t>12</w:t>
      </w:r>
      <w:r w:rsidR="00804B2B" w:rsidRPr="00374BF7">
        <w:rPr>
          <w:color w:val="000000"/>
        </w:rPr>
        <w:t xml:space="preserve">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374BF7">
        <w:rPr>
          <w:color w:val="000000"/>
        </w:rPr>
        <w:t>прекурсоров</w:t>
      </w:r>
      <w:proofErr w:type="spellEnd"/>
      <w:r w:rsidR="00804B2B" w:rsidRPr="00374BF7">
        <w:rPr>
          <w:color w:val="000000"/>
        </w:rPr>
        <w:t xml:space="preserve">, уведомления о начале или прекращении деятельности по оптовой и (или) </w:t>
      </w:r>
      <w:r w:rsidR="00804B2B" w:rsidRPr="00374BF7">
        <w:rPr>
          <w:color w:val="000000"/>
        </w:rPr>
        <w:lastRenderedPageBreak/>
        <w:t>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804B2B" w:rsidRPr="00374BF7">
        <w:rPr>
          <w:color w:val="000000"/>
        </w:rPr>
        <w:t xml:space="preserve"> </w:t>
      </w:r>
      <w:proofErr w:type="gramStart"/>
      <w:r w:rsidR="00804B2B" w:rsidRPr="00374BF7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374BF7">
        <w:rPr>
          <w:color w:val="000000"/>
        </w:rPr>
        <w:t>прекурсоров</w:t>
      </w:r>
      <w:proofErr w:type="spellEnd"/>
      <w:r w:rsidR="00804B2B" w:rsidRPr="00374BF7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04B2B" w:rsidRPr="00374BF7" w:rsidRDefault="00374BF7" w:rsidP="00804B2B">
      <w:pPr>
        <w:ind w:firstLine="708"/>
        <w:jc w:val="both"/>
      </w:pPr>
      <w:bookmarkStart w:id="19" w:name="z388"/>
      <w:bookmarkEnd w:id="18"/>
      <w:r w:rsidRPr="00374BF7">
        <w:rPr>
          <w:color w:val="000000"/>
        </w:rPr>
        <w:t>13</w:t>
      </w:r>
      <w:r w:rsidR="00804B2B" w:rsidRPr="00374BF7">
        <w:rPr>
          <w:color w:val="000000"/>
        </w:rPr>
        <w:t>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4B2B" w:rsidRPr="00374BF7" w:rsidRDefault="00374BF7" w:rsidP="00804B2B">
      <w:pPr>
        <w:ind w:firstLine="708"/>
        <w:jc w:val="both"/>
      </w:pPr>
      <w:bookmarkStart w:id="20" w:name="z389"/>
      <w:bookmarkEnd w:id="19"/>
      <w:r w:rsidRPr="00374BF7">
        <w:rPr>
          <w:color w:val="000000"/>
        </w:rPr>
        <w:t>14</w:t>
      </w:r>
      <w:r w:rsidR="00804B2B" w:rsidRPr="00374BF7">
        <w:rPr>
          <w:color w:val="000000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4B2B" w:rsidRPr="00374BF7" w:rsidRDefault="00374BF7" w:rsidP="00804B2B">
      <w:pPr>
        <w:ind w:firstLine="708"/>
        <w:jc w:val="both"/>
      </w:pPr>
      <w:bookmarkStart w:id="21" w:name="z390"/>
      <w:bookmarkEnd w:id="20"/>
      <w:r w:rsidRPr="00374BF7">
        <w:rPr>
          <w:color w:val="000000"/>
        </w:rPr>
        <w:t>15</w:t>
      </w:r>
      <w:r w:rsidR="00804B2B" w:rsidRPr="00374BF7">
        <w:rPr>
          <w:color w:val="000000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4B2B" w:rsidRPr="00374BF7" w:rsidRDefault="00374BF7" w:rsidP="00804B2B">
      <w:pPr>
        <w:ind w:firstLine="708"/>
        <w:jc w:val="both"/>
      </w:pPr>
      <w:bookmarkStart w:id="22" w:name="z391"/>
      <w:bookmarkEnd w:id="21"/>
      <w:r w:rsidRPr="00374BF7">
        <w:rPr>
          <w:color w:val="000000"/>
        </w:rPr>
        <w:t>16</w:t>
      </w:r>
      <w:r w:rsidR="00804B2B" w:rsidRPr="00374BF7">
        <w:rPr>
          <w:color w:val="000000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804B2B" w:rsidRPr="00374BF7" w:rsidRDefault="00374BF7" w:rsidP="00804B2B">
      <w:pPr>
        <w:ind w:firstLine="708"/>
        <w:jc w:val="both"/>
        <w:rPr>
          <w:color w:val="000000"/>
        </w:rPr>
      </w:pPr>
      <w:bookmarkStart w:id="23" w:name="z392"/>
      <w:bookmarkEnd w:id="22"/>
      <w:r w:rsidRPr="00374BF7">
        <w:rPr>
          <w:color w:val="000000"/>
        </w:rPr>
        <w:t>17</w:t>
      </w:r>
      <w:r w:rsidR="00804B2B" w:rsidRPr="00374BF7">
        <w:rPr>
          <w:color w:val="000000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74BF7" w:rsidRPr="00374BF7" w:rsidRDefault="00374BF7" w:rsidP="00374BF7">
      <w:pPr>
        <w:ind w:firstLine="708"/>
        <w:jc w:val="both"/>
      </w:pPr>
      <w:proofErr w:type="gramStart"/>
      <w:r w:rsidRPr="00374BF7">
        <w:rPr>
          <w:color w:val="000000"/>
        </w:rPr>
        <w:t xml:space="preserve">18) </w:t>
      </w:r>
      <w:r w:rsidRPr="00374BF7">
        <w:rPr>
          <w:color w:val="000000"/>
        </w:rPr>
        <w:t>оригинал справки</w:t>
      </w:r>
      <w:r w:rsidRPr="00374BF7">
        <w:rPr>
          <w:color w:val="000000"/>
        </w:rPr>
        <w:t xml:space="preserve"> с банка</w:t>
      </w:r>
      <w:r w:rsidRPr="00374BF7">
        <w:rPr>
          <w:color w:val="000000"/>
        </w:rPr>
        <w:t>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</w:t>
      </w:r>
      <w:proofErr w:type="gramEnd"/>
      <w:r w:rsidRPr="00374BF7">
        <w:rPr>
          <w:color w:val="000000"/>
        </w:rPr>
        <w:t xml:space="preserve"> регистрации нормативных правовых актов под № 6793</w:t>
      </w:r>
      <w:r w:rsidRPr="00374BF7">
        <w:rPr>
          <w:color w:val="000000"/>
        </w:rPr>
        <w:t>)</w:t>
      </w:r>
      <w:r w:rsidRPr="00374BF7">
        <w:rPr>
          <w:color w:val="000000"/>
        </w:rPr>
        <w:t>;</w:t>
      </w:r>
    </w:p>
    <w:p w:rsidR="00374BF7" w:rsidRPr="00374BF7" w:rsidRDefault="00374BF7" w:rsidP="00900AFF">
      <w:pPr>
        <w:ind w:firstLine="708"/>
        <w:jc w:val="both"/>
        <w:rPr>
          <w:color w:val="000000"/>
        </w:rPr>
      </w:pPr>
      <w:bookmarkStart w:id="24" w:name="z119"/>
      <w:bookmarkEnd w:id="17"/>
      <w:bookmarkEnd w:id="23"/>
    </w:p>
    <w:p w:rsidR="00900AFF" w:rsidRPr="00374BF7" w:rsidRDefault="00900AFF" w:rsidP="00900AFF">
      <w:pPr>
        <w:ind w:firstLine="708"/>
        <w:jc w:val="both"/>
      </w:pPr>
      <w:r w:rsidRPr="00374BF7">
        <w:rPr>
          <w:color w:val="000000"/>
        </w:rPr>
        <w:t xml:space="preserve"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или приглашения </w:t>
      </w:r>
      <w:proofErr w:type="gramStart"/>
      <w:r w:rsidRPr="00374BF7">
        <w:rPr>
          <w:color w:val="000000"/>
        </w:rPr>
        <w:t>на</w:t>
      </w:r>
      <w:proofErr w:type="gramEnd"/>
      <w:r w:rsidRPr="00374BF7">
        <w:rPr>
          <w:color w:val="000000"/>
        </w:rPr>
        <w:t xml:space="preserve"> </w:t>
      </w:r>
      <w:proofErr w:type="gramStart"/>
      <w:r w:rsidRPr="00374BF7">
        <w:rPr>
          <w:color w:val="000000"/>
        </w:rPr>
        <w:t>закуп</w:t>
      </w:r>
      <w:proofErr w:type="gramEnd"/>
      <w:r w:rsidRPr="00374BF7">
        <w:rPr>
          <w:color w:val="000000"/>
        </w:rPr>
        <w:t xml:space="preserve"> требуется его комплектность.</w:t>
      </w:r>
    </w:p>
    <w:p w:rsidR="00D23A74" w:rsidRPr="00374BF7" w:rsidRDefault="00D23A74" w:rsidP="00D23A74">
      <w:pPr>
        <w:ind w:firstLine="708"/>
        <w:jc w:val="both"/>
      </w:pPr>
      <w:bookmarkStart w:id="25" w:name="z375"/>
      <w:bookmarkEnd w:id="0"/>
      <w:bookmarkEnd w:id="24"/>
      <w:r w:rsidRPr="00374BF7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медицинских изделий с соблюдением условий договора.</w:t>
      </w:r>
    </w:p>
    <w:p w:rsidR="00D23A74" w:rsidRPr="00374BF7" w:rsidRDefault="00D23A74" w:rsidP="00D23A74">
      <w:pPr>
        <w:ind w:firstLine="708"/>
        <w:jc w:val="both"/>
      </w:pPr>
      <w:bookmarkStart w:id="26" w:name="z382"/>
      <w:bookmarkEnd w:id="25"/>
      <w:r w:rsidRPr="00374BF7">
        <w:rPr>
          <w:color w:val="000000"/>
        </w:rPr>
        <w:t xml:space="preserve">Победителем признается потенциальный поставщик, </w:t>
      </w:r>
      <w:r w:rsidR="00900AFF" w:rsidRPr="00374BF7">
        <w:rPr>
          <w:color w:val="000000"/>
        </w:rPr>
        <w:t xml:space="preserve">соответствующий квалификационным требованиям, </w:t>
      </w:r>
      <w:r w:rsidR="00804B2B" w:rsidRPr="00374BF7">
        <w:rPr>
          <w:color w:val="000000"/>
        </w:rPr>
        <w:t xml:space="preserve">соответствующий по технической спецификации, и </w:t>
      </w:r>
      <w:r w:rsidRPr="00374BF7">
        <w:rPr>
          <w:color w:val="000000"/>
        </w:rPr>
        <w:t>предложивший наименьшее ценовое предложение, которого заказчик и (или) организатор закупа уведомляют об этом.</w:t>
      </w:r>
    </w:p>
    <w:p w:rsidR="00D23A74" w:rsidRPr="00374BF7" w:rsidRDefault="00D23A74" w:rsidP="0032207B">
      <w:pPr>
        <w:ind w:firstLine="708"/>
        <w:jc w:val="both"/>
      </w:pPr>
      <w:bookmarkStart w:id="27" w:name="z396"/>
      <w:bookmarkEnd w:id="26"/>
      <w:r w:rsidRPr="00374BF7">
        <w:rPr>
          <w:color w:val="000000"/>
        </w:rPr>
        <w:t xml:space="preserve">Заказчик в течение трех календарных дней </w:t>
      </w:r>
      <w:r w:rsidR="00804B2B" w:rsidRPr="00374BF7">
        <w:rPr>
          <w:color w:val="000000"/>
        </w:rPr>
        <w:t xml:space="preserve">формирует протокол итогов и </w:t>
      </w:r>
      <w:r w:rsidRPr="00374BF7">
        <w:rPr>
          <w:color w:val="000000"/>
        </w:rPr>
        <w:t>после дня определения победителя направляет потенциальном</w:t>
      </w:r>
      <w:r w:rsidR="00804B2B" w:rsidRPr="00374BF7">
        <w:rPr>
          <w:color w:val="000000"/>
        </w:rPr>
        <w:t>у поставщику подписанный договор</w:t>
      </w:r>
      <w:r w:rsidRPr="00374BF7">
        <w:rPr>
          <w:color w:val="000000"/>
        </w:rPr>
        <w:t>.</w:t>
      </w:r>
    </w:p>
    <w:p w:rsidR="00D23A74" w:rsidRPr="00374BF7" w:rsidRDefault="00D23A74" w:rsidP="0032207B">
      <w:pPr>
        <w:ind w:firstLine="708"/>
        <w:jc w:val="both"/>
      </w:pPr>
      <w:bookmarkStart w:id="28" w:name="z397"/>
      <w:bookmarkEnd w:id="27"/>
      <w:r w:rsidRPr="00374BF7">
        <w:rPr>
          <w:color w:val="000000"/>
        </w:rPr>
        <w:t>В течение пяти рабочих дней со дня получения победитель подписывает договор.</w:t>
      </w:r>
    </w:p>
    <w:bookmarkEnd w:id="28"/>
    <w:p w:rsidR="0080080F" w:rsidRDefault="0080080F" w:rsidP="0048597F">
      <w:pPr>
        <w:jc w:val="both"/>
        <w:rPr>
          <w:rFonts w:cs="Times New Roman"/>
        </w:rPr>
      </w:pPr>
    </w:p>
    <w:p w:rsidR="00FC712B" w:rsidRDefault="00FC712B" w:rsidP="0048597F">
      <w:pPr>
        <w:jc w:val="both"/>
        <w:rPr>
          <w:rFonts w:cs="Times New Roman"/>
        </w:rPr>
      </w:pPr>
    </w:p>
    <w:p w:rsidR="00FC712B" w:rsidRPr="00374BF7" w:rsidRDefault="00FC712B" w:rsidP="0048597F">
      <w:pPr>
        <w:jc w:val="both"/>
        <w:rPr>
          <w:rFonts w:cs="Times New Roman"/>
        </w:rPr>
      </w:pPr>
    </w:p>
    <w:p w:rsidR="00FC712B" w:rsidRDefault="00FC712B" w:rsidP="0048597F">
      <w:pPr>
        <w:rPr>
          <w:rFonts w:cs="Times New Roman"/>
          <w:b/>
        </w:rPr>
      </w:pPr>
      <w:r>
        <w:rPr>
          <w:rFonts w:cs="Times New Roman"/>
          <w:b/>
        </w:rPr>
        <w:t>Начальник</w:t>
      </w:r>
    </w:p>
    <w:p w:rsidR="0080080F" w:rsidRPr="00374BF7" w:rsidRDefault="00FC712B" w:rsidP="0048597F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 xml:space="preserve">отдела по государственным закупкам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  <w:bookmarkStart w:id="29" w:name="_GoBack"/>
      <w:bookmarkEnd w:id="29"/>
    </w:p>
    <w:sectPr w:rsidR="0080080F" w:rsidRPr="00374BF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5A4B"/>
    <w:rsid w:val="000A1533"/>
    <w:rsid w:val="000A27B1"/>
    <w:rsid w:val="000A4E11"/>
    <w:rsid w:val="000D0793"/>
    <w:rsid w:val="000D1B46"/>
    <w:rsid w:val="000D2585"/>
    <w:rsid w:val="000E3BA4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7501F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74BF7"/>
    <w:rsid w:val="00383221"/>
    <w:rsid w:val="003D3A04"/>
    <w:rsid w:val="003F4CF1"/>
    <w:rsid w:val="0040414C"/>
    <w:rsid w:val="00410D0B"/>
    <w:rsid w:val="00434794"/>
    <w:rsid w:val="00437CA2"/>
    <w:rsid w:val="00445013"/>
    <w:rsid w:val="00451346"/>
    <w:rsid w:val="00451750"/>
    <w:rsid w:val="004610F5"/>
    <w:rsid w:val="00465DCA"/>
    <w:rsid w:val="00477377"/>
    <w:rsid w:val="004829C7"/>
    <w:rsid w:val="0048407F"/>
    <w:rsid w:val="0048597F"/>
    <w:rsid w:val="00496264"/>
    <w:rsid w:val="004A27C1"/>
    <w:rsid w:val="004D03BF"/>
    <w:rsid w:val="004E4A3A"/>
    <w:rsid w:val="00502EDB"/>
    <w:rsid w:val="00507D0D"/>
    <w:rsid w:val="005443E2"/>
    <w:rsid w:val="00553C3C"/>
    <w:rsid w:val="00562323"/>
    <w:rsid w:val="00562902"/>
    <w:rsid w:val="005673FF"/>
    <w:rsid w:val="0058073F"/>
    <w:rsid w:val="005973CB"/>
    <w:rsid w:val="005A3BA9"/>
    <w:rsid w:val="005D31CB"/>
    <w:rsid w:val="005E10D7"/>
    <w:rsid w:val="005F237D"/>
    <w:rsid w:val="00605B16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151CF"/>
    <w:rsid w:val="00720938"/>
    <w:rsid w:val="00721326"/>
    <w:rsid w:val="007223B9"/>
    <w:rsid w:val="00726042"/>
    <w:rsid w:val="00737B3F"/>
    <w:rsid w:val="007475E3"/>
    <w:rsid w:val="007500B0"/>
    <w:rsid w:val="00762AF4"/>
    <w:rsid w:val="007723A0"/>
    <w:rsid w:val="007773A2"/>
    <w:rsid w:val="00791186"/>
    <w:rsid w:val="007B4953"/>
    <w:rsid w:val="007D3FAC"/>
    <w:rsid w:val="007D4CE6"/>
    <w:rsid w:val="007D6ED1"/>
    <w:rsid w:val="007D726A"/>
    <w:rsid w:val="007D7F11"/>
    <w:rsid w:val="0080080F"/>
    <w:rsid w:val="00804B2B"/>
    <w:rsid w:val="00854526"/>
    <w:rsid w:val="0086053E"/>
    <w:rsid w:val="008D65C8"/>
    <w:rsid w:val="008D6B6F"/>
    <w:rsid w:val="008E5FB5"/>
    <w:rsid w:val="00900AFF"/>
    <w:rsid w:val="0090711C"/>
    <w:rsid w:val="00910398"/>
    <w:rsid w:val="0092001F"/>
    <w:rsid w:val="00922E33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793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C5928"/>
    <w:rsid w:val="00BC6F57"/>
    <w:rsid w:val="00BD5D00"/>
    <w:rsid w:val="00BF2A72"/>
    <w:rsid w:val="00C03CED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82215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DF38E5"/>
    <w:rsid w:val="00E01BDB"/>
    <w:rsid w:val="00E11270"/>
    <w:rsid w:val="00E20FFC"/>
    <w:rsid w:val="00E240B7"/>
    <w:rsid w:val="00E3492F"/>
    <w:rsid w:val="00E42C08"/>
    <w:rsid w:val="00E43391"/>
    <w:rsid w:val="00E50379"/>
    <w:rsid w:val="00E85795"/>
    <w:rsid w:val="00E9429A"/>
    <w:rsid w:val="00E95BC4"/>
    <w:rsid w:val="00E971B2"/>
    <w:rsid w:val="00EA074F"/>
    <w:rsid w:val="00EA5A05"/>
    <w:rsid w:val="00EB3866"/>
    <w:rsid w:val="00EB4EF3"/>
    <w:rsid w:val="00EB7499"/>
    <w:rsid w:val="00F0313D"/>
    <w:rsid w:val="00F04A5C"/>
    <w:rsid w:val="00F1687D"/>
    <w:rsid w:val="00F7002E"/>
    <w:rsid w:val="00F95F7C"/>
    <w:rsid w:val="00FC4CE5"/>
    <w:rsid w:val="00FC6AFA"/>
    <w:rsid w:val="00FC712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5247-9199-49F9-9008-3D6524B8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4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153</cp:revision>
  <cp:lastPrinted>2021-10-04T06:27:00Z</cp:lastPrinted>
  <dcterms:created xsi:type="dcterms:W3CDTF">2019-01-15T05:22:00Z</dcterms:created>
  <dcterms:modified xsi:type="dcterms:W3CDTF">2021-10-04T06:28:00Z</dcterms:modified>
</cp:coreProperties>
</file>