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D9" w:rsidRPr="00466681" w:rsidRDefault="00C238D9" w:rsidP="00C238D9">
      <w:pPr>
        <w:pStyle w:val="a3"/>
        <w:jc w:val="right"/>
        <w:rPr>
          <w:rFonts w:cs="Times New Roman"/>
        </w:rPr>
      </w:pPr>
      <w:r w:rsidRPr="00466681">
        <w:rPr>
          <w:rFonts w:cs="Times New Roman"/>
          <w:b/>
        </w:rPr>
        <w:t>«Утверждаю»</w:t>
      </w:r>
    </w:p>
    <w:p w:rsidR="00C238D9" w:rsidRPr="00466681" w:rsidRDefault="00C238D9" w:rsidP="00C238D9">
      <w:pPr>
        <w:pStyle w:val="a3"/>
        <w:jc w:val="right"/>
        <w:rPr>
          <w:rFonts w:cs="Times New Roman"/>
          <w:b/>
        </w:rPr>
      </w:pPr>
      <w:r w:rsidRPr="00466681">
        <w:rPr>
          <w:rFonts w:cs="Times New Roman"/>
          <w:b/>
        </w:rPr>
        <w:t>Председател</w:t>
      </w:r>
      <w:r w:rsidR="00996AE4" w:rsidRPr="00466681">
        <w:rPr>
          <w:rFonts w:cs="Times New Roman"/>
          <w:b/>
        </w:rPr>
        <w:t>ь</w:t>
      </w:r>
      <w:r w:rsidR="00466681" w:rsidRPr="00466681">
        <w:rPr>
          <w:rFonts w:cs="Times New Roman"/>
          <w:b/>
        </w:rPr>
        <w:t xml:space="preserve"> П</w:t>
      </w:r>
      <w:r w:rsidRPr="00466681">
        <w:rPr>
          <w:rFonts w:cs="Times New Roman"/>
          <w:b/>
        </w:rPr>
        <w:t>равления</w:t>
      </w:r>
    </w:p>
    <w:p w:rsidR="00C238D9" w:rsidRPr="00466681" w:rsidRDefault="00C238D9" w:rsidP="00C238D9">
      <w:pPr>
        <w:pStyle w:val="a3"/>
        <w:jc w:val="right"/>
        <w:rPr>
          <w:rFonts w:cs="Times New Roman"/>
        </w:rPr>
      </w:pPr>
      <w:r w:rsidRPr="00466681">
        <w:rPr>
          <w:rFonts w:cs="Times New Roman"/>
          <w:b/>
        </w:rPr>
        <w:t xml:space="preserve">АО «ННЦХ им. А.Н. </w:t>
      </w:r>
      <w:proofErr w:type="spellStart"/>
      <w:r w:rsidRPr="00466681">
        <w:rPr>
          <w:rFonts w:cs="Times New Roman"/>
          <w:b/>
        </w:rPr>
        <w:t>Сызганова</w:t>
      </w:r>
      <w:proofErr w:type="spellEnd"/>
      <w:r w:rsidRPr="00466681">
        <w:rPr>
          <w:rFonts w:cs="Times New Roman"/>
          <w:b/>
        </w:rPr>
        <w:t>»</w:t>
      </w:r>
    </w:p>
    <w:p w:rsidR="00C238D9" w:rsidRPr="00466681" w:rsidRDefault="00C238D9" w:rsidP="00C238D9">
      <w:pPr>
        <w:pStyle w:val="a3"/>
        <w:jc w:val="right"/>
        <w:rPr>
          <w:rFonts w:cs="Times New Roman"/>
          <w:b/>
        </w:rPr>
      </w:pPr>
      <w:r w:rsidRPr="00466681">
        <w:rPr>
          <w:rFonts w:cs="Times New Roman"/>
          <w:b/>
        </w:rPr>
        <w:t xml:space="preserve">_________________ Б.Б. </w:t>
      </w:r>
      <w:proofErr w:type="spellStart"/>
      <w:r w:rsidRPr="00466681">
        <w:rPr>
          <w:rFonts w:cs="Times New Roman"/>
          <w:b/>
        </w:rPr>
        <w:t>Баймаханов</w:t>
      </w:r>
      <w:proofErr w:type="spellEnd"/>
    </w:p>
    <w:p w:rsidR="00466681" w:rsidRDefault="00C238D9" w:rsidP="00C238D9">
      <w:pPr>
        <w:pStyle w:val="a3"/>
        <w:jc w:val="center"/>
        <w:rPr>
          <w:rFonts w:cs="Times New Roman"/>
          <w:b/>
        </w:rPr>
      </w:pPr>
      <w:r w:rsidRPr="00466681">
        <w:rPr>
          <w:rFonts w:cs="Times New Roman"/>
          <w:b/>
        </w:rPr>
        <w:t>Протокол</w:t>
      </w:r>
    </w:p>
    <w:p w:rsidR="00C238D9" w:rsidRPr="00466681" w:rsidRDefault="00C238D9" w:rsidP="00C238D9">
      <w:pPr>
        <w:pStyle w:val="a3"/>
        <w:jc w:val="center"/>
        <w:rPr>
          <w:rFonts w:cs="Times New Roman"/>
          <w:b/>
        </w:rPr>
      </w:pPr>
      <w:r w:rsidRPr="00466681">
        <w:rPr>
          <w:rFonts w:cs="Times New Roman"/>
          <w:b/>
        </w:rPr>
        <w:t xml:space="preserve">итогов </w:t>
      </w:r>
      <w:r w:rsidR="00466681">
        <w:rPr>
          <w:rFonts w:cs="Times New Roman"/>
          <w:b/>
        </w:rPr>
        <w:t xml:space="preserve">проведенных </w:t>
      </w:r>
      <w:r w:rsidRPr="00466681">
        <w:rPr>
          <w:rFonts w:cs="Times New Roman"/>
          <w:b/>
        </w:rPr>
        <w:t>закупок</w:t>
      </w:r>
    </w:p>
    <w:p w:rsidR="00C238D9" w:rsidRPr="00466681" w:rsidRDefault="00C238D9" w:rsidP="00C238D9">
      <w:pPr>
        <w:pStyle w:val="a3"/>
        <w:jc w:val="center"/>
        <w:rPr>
          <w:rFonts w:cs="Times New Roman"/>
          <w:b/>
        </w:rPr>
      </w:pPr>
      <w:r w:rsidRPr="00466681">
        <w:rPr>
          <w:rFonts w:cs="Times New Roman"/>
          <w:b/>
        </w:rPr>
        <w:t>способом запроса ценовых предложений</w:t>
      </w:r>
    </w:p>
    <w:p w:rsidR="00AD5CD4" w:rsidRPr="00466681" w:rsidRDefault="00AD5CD4" w:rsidP="00C238D9">
      <w:pPr>
        <w:pStyle w:val="a3"/>
        <w:jc w:val="center"/>
        <w:rPr>
          <w:rFonts w:cs="Times New Roman"/>
          <w:b/>
        </w:rPr>
      </w:pPr>
    </w:p>
    <w:p w:rsidR="00C238D9" w:rsidRPr="00466681" w:rsidRDefault="00C238D9" w:rsidP="00C238D9">
      <w:pPr>
        <w:pStyle w:val="a3"/>
        <w:ind w:firstLine="708"/>
        <w:rPr>
          <w:rFonts w:cs="Times New Roman"/>
        </w:rPr>
      </w:pPr>
      <w:r w:rsidRPr="00466681">
        <w:rPr>
          <w:rFonts w:cs="Times New Roman"/>
        </w:rPr>
        <w:t xml:space="preserve">г. Алматы </w:t>
      </w:r>
      <w:r w:rsidRPr="00466681">
        <w:rPr>
          <w:rFonts w:cs="Times New Roman"/>
        </w:rPr>
        <w:tab/>
      </w:r>
      <w:r w:rsidRPr="00466681">
        <w:rPr>
          <w:rFonts w:cs="Times New Roman"/>
        </w:rPr>
        <w:tab/>
      </w:r>
      <w:r w:rsidRPr="00466681">
        <w:rPr>
          <w:rFonts w:cs="Times New Roman"/>
        </w:rPr>
        <w:tab/>
      </w:r>
      <w:r w:rsidRPr="00466681">
        <w:rPr>
          <w:rFonts w:cs="Times New Roman"/>
        </w:rPr>
        <w:tab/>
      </w:r>
      <w:r w:rsidRPr="00466681">
        <w:rPr>
          <w:rFonts w:cs="Times New Roman"/>
        </w:rPr>
        <w:tab/>
      </w:r>
      <w:r w:rsidRPr="00466681">
        <w:rPr>
          <w:rFonts w:cs="Times New Roman"/>
        </w:rPr>
        <w:tab/>
      </w:r>
      <w:r w:rsidRPr="00466681">
        <w:rPr>
          <w:rFonts w:cs="Times New Roman"/>
        </w:rPr>
        <w:tab/>
      </w:r>
      <w:r w:rsidR="00466681">
        <w:rPr>
          <w:rFonts w:cs="Times New Roman"/>
        </w:rPr>
        <w:t xml:space="preserve">дата </w:t>
      </w:r>
      <w:r w:rsidRPr="00466681">
        <w:rPr>
          <w:rFonts w:cs="Times New Roman"/>
        </w:rPr>
        <w:t xml:space="preserve"> «</w:t>
      </w:r>
      <w:r w:rsidR="00170070">
        <w:rPr>
          <w:rFonts w:cs="Times New Roman"/>
        </w:rPr>
        <w:t>03</w:t>
      </w:r>
      <w:r w:rsidRPr="00466681">
        <w:rPr>
          <w:rFonts w:cs="Times New Roman"/>
        </w:rPr>
        <w:t xml:space="preserve">» </w:t>
      </w:r>
      <w:r w:rsidR="00170070">
        <w:rPr>
          <w:rFonts w:cs="Times New Roman"/>
        </w:rPr>
        <w:t>марта</w:t>
      </w:r>
      <w:r w:rsidR="00466681" w:rsidRPr="00466681">
        <w:rPr>
          <w:rFonts w:cs="Times New Roman"/>
        </w:rPr>
        <w:t xml:space="preserve"> </w:t>
      </w:r>
      <w:r w:rsidR="005D6344" w:rsidRPr="00466681">
        <w:rPr>
          <w:rFonts w:cs="Times New Roman"/>
        </w:rPr>
        <w:t xml:space="preserve"> </w:t>
      </w:r>
      <w:r w:rsidR="00AF7CB5" w:rsidRPr="00466681">
        <w:rPr>
          <w:rFonts w:cs="Times New Roman"/>
        </w:rPr>
        <w:t>202</w:t>
      </w:r>
      <w:r w:rsidR="00466681" w:rsidRPr="00466681">
        <w:rPr>
          <w:rFonts w:cs="Times New Roman"/>
        </w:rPr>
        <w:t>2</w:t>
      </w:r>
      <w:r w:rsidRPr="00466681">
        <w:rPr>
          <w:rFonts w:cs="Times New Roman"/>
        </w:rPr>
        <w:t xml:space="preserve">г. </w:t>
      </w:r>
      <w:r w:rsidR="00C804F0">
        <w:rPr>
          <w:rFonts w:cs="Times New Roman"/>
        </w:rPr>
        <w:t>11</w:t>
      </w:r>
      <w:r w:rsidR="0023140D" w:rsidRPr="00466681">
        <w:rPr>
          <w:rFonts w:cs="Times New Roman"/>
        </w:rPr>
        <w:t>:</w:t>
      </w:r>
      <w:r w:rsidR="00170070">
        <w:rPr>
          <w:rFonts w:cs="Times New Roman"/>
        </w:rPr>
        <w:t>0</w:t>
      </w:r>
      <w:r w:rsidR="00466681" w:rsidRPr="00466681">
        <w:rPr>
          <w:rFonts w:cs="Times New Roman"/>
        </w:rPr>
        <w:t>0</w:t>
      </w:r>
    </w:p>
    <w:p w:rsidR="00C238D9" w:rsidRPr="00466681" w:rsidRDefault="00C238D9" w:rsidP="00C238D9">
      <w:pPr>
        <w:pStyle w:val="a3"/>
        <w:rPr>
          <w:rFonts w:cs="Times New Roman"/>
        </w:rPr>
      </w:pPr>
    </w:p>
    <w:p w:rsidR="00466681" w:rsidRPr="00466681" w:rsidRDefault="00466681" w:rsidP="00466681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466681">
        <w:rPr>
          <w:rFonts w:cs="Times New Roman"/>
          <w:b/>
        </w:rPr>
        <w:t xml:space="preserve">Организатор </w:t>
      </w:r>
      <w:r w:rsidRPr="00466681">
        <w:rPr>
          <w:rFonts w:cs="Times New Roman"/>
        </w:rPr>
        <w:t xml:space="preserve">– АО «Национальный научный центр хирургии имени А.Н. </w:t>
      </w:r>
      <w:proofErr w:type="spellStart"/>
      <w:r w:rsidRPr="00466681">
        <w:rPr>
          <w:rFonts w:cs="Times New Roman"/>
        </w:rPr>
        <w:t>Сызганова</w:t>
      </w:r>
      <w:proofErr w:type="spellEnd"/>
      <w:r w:rsidRPr="00466681">
        <w:rPr>
          <w:rFonts w:cs="Times New Roman"/>
        </w:rPr>
        <w:t>»</w:t>
      </w:r>
    </w:p>
    <w:p w:rsidR="00466681" w:rsidRPr="00466681" w:rsidRDefault="00466681" w:rsidP="00466681">
      <w:pPr>
        <w:pStyle w:val="a7"/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szCs w:val="24"/>
          <w:lang w:eastAsia="en-US" w:bidi="ar-SA"/>
        </w:rPr>
      </w:pPr>
      <w:r w:rsidRPr="00466681">
        <w:rPr>
          <w:rFonts w:eastAsiaTheme="minorHAnsi" w:cs="Times New Roman"/>
          <w:kern w:val="0"/>
          <w:szCs w:val="24"/>
          <w:lang w:eastAsia="en-US" w:bidi="ar-SA"/>
        </w:rPr>
        <w:t xml:space="preserve">Юридический адрес: Казахстан, Алматы, улица </w:t>
      </w:r>
      <w:proofErr w:type="spellStart"/>
      <w:r w:rsidRPr="00466681">
        <w:rPr>
          <w:rFonts w:eastAsiaTheme="minorHAnsi" w:cs="Times New Roman"/>
          <w:kern w:val="0"/>
          <w:szCs w:val="24"/>
          <w:lang w:eastAsia="en-US" w:bidi="ar-SA"/>
        </w:rPr>
        <w:t>Желтоксан</w:t>
      </w:r>
      <w:proofErr w:type="spellEnd"/>
      <w:r w:rsidRPr="00466681">
        <w:rPr>
          <w:rFonts w:eastAsiaTheme="minorHAnsi" w:cs="Times New Roman"/>
          <w:kern w:val="0"/>
          <w:szCs w:val="24"/>
          <w:lang w:eastAsia="en-US" w:bidi="ar-SA"/>
        </w:rPr>
        <w:t xml:space="preserve"> 62, 51</w:t>
      </w:r>
    </w:p>
    <w:p w:rsidR="00466681" w:rsidRPr="00466681" w:rsidRDefault="00466681" w:rsidP="00466681">
      <w:pPr>
        <w:pStyle w:val="a7"/>
        <w:jc w:val="both"/>
        <w:rPr>
          <w:rFonts w:eastAsiaTheme="minorHAnsi" w:cs="Times New Roman"/>
          <w:kern w:val="0"/>
          <w:szCs w:val="24"/>
          <w:lang w:eastAsia="en-US" w:bidi="ar-SA"/>
        </w:rPr>
      </w:pPr>
      <w:r w:rsidRPr="00466681">
        <w:rPr>
          <w:rFonts w:eastAsiaTheme="minorHAnsi" w:cs="Times New Roman"/>
          <w:kern w:val="0"/>
          <w:szCs w:val="24"/>
          <w:lang w:eastAsia="en-US" w:bidi="ar-SA"/>
        </w:rPr>
        <w:t>БИН: 990240008204</w:t>
      </w:r>
    </w:p>
    <w:p w:rsidR="00466681" w:rsidRPr="00466681" w:rsidRDefault="00466681" w:rsidP="00466681">
      <w:pPr>
        <w:pStyle w:val="Standard"/>
        <w:spacing w:line="276" w:lineRule="auto"/>
        <w:ind w:left="720"/>
        <w:jc w:val="both"/>
        <w:rPr>
          <w:rFonts w:cs="Times New Roman"/>
          <w:lang w:eastAsia="en-US"/>
        </w:rPr>
      </w:pPr>
      <w:r w:rsidRPr="00466681">
        <w:rPr>
          <w:rFonts w:eastAsiaTheme="minorHAnsi" w:cs="Times New Roman"/>
          <w:kern w:val="0"/>
          <w:lang w:eastAsia="en-US" w:bidi="ar-SA"/>
        </w:rPr>
        <w:t xml:space="preserve">Банковские реквизиты: </w:t>
      </w:r>
      <w:r w:rsidRPr="00466681">
        <w:rPr>
          <w:rFonts w:cs="Times New Roman"/>
          <w:color w:val="000000"/>
          <w:lang w:eastAsia="en-US"/>
        </w:rPr>
        <w:t>АО «</w:t>
      </w:r>
      <w:proofErr w:type="spellStart"/>
      <w:r w:rsidRPr="00466681">
        <w:rPr>
          <w:rFonts w:cs="Times New Roman"/>
          <w:color w:val="000000"/>
          <w:lang w:eastAsia="en-US"/>
        </w:rPr>
        <w:t>БанкЦентрКредит</w:t>
      </w:r>
      <w:proofErr w:type="spellEnd"/>
      <w:r w:rsidRPr="00466681">
        <w:rPr>
          <w:rFonts w:cs="Times New Roman"/>
          <w:color w:val="000000"/>
          <w:lang w:eastAsia="en-US"/>
        </w:rPr>
        <w:t>»</w:t>
      </w:r>
    </w:p>
    <w:p w:rsidR="00466681" w:rsidRPr="00466681" w:rsidRDefault="00466681" w:rsidP="00466681">
      <w:pPr>
        <w:pStyle w:val="a7"/>
        <w:jc w:val="both"/>
        <w:rPr>
          <w:rFonts w:eastAsiaTheme="minorHAnsi" w:cs="Times New Roman"/>
          <w:kern w:val="0"/>
          <w:szCs w:val="24"/>
          <w:lang w:eastAsia="en-US" w:bidi="ar-SA"/>
        </w:rPr>
      </w:pPr>
      <w:r w:rsidRPr="00466681">
        <w:rPr>
          <w:rFonts w:eastAsiaTheme="minorHAnsi" w:cs="Times New Roman"/>
          <w:kern w:val="0"/>
          <w:szCs w:val="24"/>
          <w:lang w:eastAsia="en-US" w:bidi="ar-SA"/>
        </w:rPr>
        <w:t xml:space="preserve">ИИК: </w:t>
      </w:r>
      <w:r w:rsidRPr="00466681">
        <w:rPr>
          <w:rFonts w:cs="Times New Roman"/>
          <w:color w:val="000000"/>
          <w:szCs w:val="24"/>
          <w:lang w:eastAsia="en-US"/>
        </w:rPr>
        <w:t>KZ638560000004322828</w:t>
      </w:r>
    </w:p>
    <w:p w:rsidR="00466681" w:rsidRPr="00466681" w:rsidRDefault="00466681" w:rsidP="00466681">
      <w:pPr>
        <w:pStyle w:val="a7"/>
        <w:jc w:val="both"/>
        <w:rPr>
          <w:rFonts w:eastAsiaTheme="minorHAnsi" w:cs="Times New Roman"/>
          <w:kern w:val="0"/>
          <w:szCs w:val="24"/>
          <w:lang w:eastAsia="en-US" w:bidi="ar-SA"/>
        </w:rPr>
      </w:pPr>
      <w:r w:rsidRPr="00466681">
        <w:rPr>
          <w:rFonts w:eastAsiaTheme="minorHAnsi" w:cs="Times New Roman"/>
          <w:kern w:val="0"/>
          <w:szCs w:val="24"/>
          <w:lang w:eastAsia="en-US" w:bidi="ar-SA"/>
        </w:rPr>
        <w:t xml:space="preserve">БИК: </w:t>
      </w:r>
      <w:r w:rsidRPr="00466681">
        <w:rPr>
          <w:rFonts w:cs="Times New Roman"/>
          <w:color w:val="000000"/>
          <w:szCs w:val="24"/>
          <w:lang w:eastAsia="en-US"/>
        </w:rPr>
        <w:t>KCJBKZKX</w:t>
      </w:r>
    </w:p>
    <w:p w:rsidR="00466681" w:rsidRPr="00466681" w:rsidRDefault="00466681" w:rsidP="00466681">
      <w:pPr>
        <w:pStyle w:val="a7"/>
        <w:jc w:val="both"/>
        <w:rPr>
          <w:rFonts w:eastAsiaTheme="minorHAnsi" w:cs="Times New Roman"/>
          <w:kern w:val="0"/>
          <w:szCs w:val="24"/>
          <w:lang w:eastAsia="en-US" w:bidi="ar-SA"/>
        </w:rPr>
      </w:pPr>
      <w:r w:rsidRPr="00466681">
        <w:rPr>
          <w:rFonts w:eastAsiaTheme="minorHAnsi" w:cs="Times New Roman"/>
          <w:kern w:val="0"/>
          <w:szCs w:val="24"/>
          <w:lang w:eastAsia="en-US" w:bidi="ar-SA"/>
        </w:rPr>
        <w:t>Валюта счета: KZT</w:t>
      </w:r>
    </w:p>
    <w:p w:rsidR="00466681" w:rsidRPr="00466681" w:rsidRDefault="00466681" w:rsidP="00466681">
      <w:pPr>
        <w:pStyle w:val="a7"/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szCs w:val="24"/>
          <w:lang w:eastAsia="en-US" w:bidi="ar-SA"/>
        </w:rPr>
      </w:pPr>
      <w:r w:rsidRPr="00466681">
        <w:rPr>
          <w:rFonts w:eastAsiaTheme="minorHAnsi" w:cs="Times New Roman"/>
          <w:kern w:val="0"/>
          <w:szCs w:val="24"/>
          <w:lang w:eastAsia="en-US" w:bidi="ar-SA"/>
        </w:rPr>
        <w:t>Контактный телефон: 87272780444</w:t>
      </w:r>
    </w:p>
    <w:p w:rsidR="00466681" w:rsidRPr="00466681" w:rsidRDefault="00466681" w:rsidP="00466681">
      <w:pPr>
        <w:pStyle w:val="a3"/>
        <w:ind w:left="720"/>
        <w:jc w:val="both"/>
        <w:rPr>
          <w:rFonts w:eastAsiaTheme="minorHAnsi" w:cs="Times New Roman"/>
          <w:kern w:val="0"/>
          <w:lang w:eastAsia="en-US" w:bidi="ar-SA"/>
        </w:rPr>
      </w:pPr>
      <w:r w:rsidRPr="00466681">
        <w:rPr>
          <w:rFonts w:eastAsiaTheme="minorHAnsi" w:cs="Times New Roman"/>
          <w:kern w:val="0"/>
          <w:lang w:eastAsia="en-US" w:bidi="ar-SA"/>
        </w:rPr>
        <w:t>E-</w:t>
      </w:r>
      <w:proofErr w:type="spellStart"/>
      <w:r w:rsidRPr="00466681">
        <w:rPr>
          <w:rFonts w:eastAsiaTheme="minorHAnsi" w:cs="Times New Roman"/>
          <w:kern w:val="0"/>
          <w:lang w:eastAsia="en-US" w:bidi="ar-SA"/>
        </w:rPr>
        <w:t>mail</w:t>
      </w:r>
      <w:proofErr w:type="spellEnd"/>
      <w:r w:rsidRPr="00466681">
        <w:rPr>
          <w:rFonts w:eastAsiaTheme="minorHAnsi" w:cs="Times New Roman"/>
          <w:kern w:val="0"/>
          <w:lang w:eastAsia="en-US" w:bidi="ar-SA"/>
        </w:rPr>
        <w:t xml:space="preserve">: </w:t>
      </w:r>
      <w:hyperlink r:id="rId7" w:history="1">
        <w:r w:rsidRPr="00466681">
          <w:rPr>
            <w:rStyle w:val="a4"/>
            <w:rFonts w:eastAsiaTheme="minorHAnsi" w:cs="Times New Roman"/>
            <w:kern w:val="0"/>
            <w:lang w:eastAsia="en-US" w:bidi="ar-SA"/>
          </w:rPr>
          <w:t>2792240@mail.ru</w:t>
        </w:r>
      </w:hyperlink>
    </w:p>
    <w:p w:rsidR="00466681" w:rsidRPr="00C804F0" w:rsidRDefault="00466681" w:rsidP="00466681">
      <w:pPr>
        <w:pStyle w:val="a7"/>
        <w:jc w:val="both"/>
        <w:rPr>
          <w:rStyle w:val="s1"/>
          <w:b w:val="0"/>
          <w:szCs w:val="24"/>
        </w:rPr>
      </w:pPr>
      <w:r w:rsidRPr="00466681">
        <w:rPr>
          <w:rFonts w:cs="Times New Roman"/>
          <w:szCs w:val="24"/>
        </w:rPr>
        <w:t xml:space="preserve">Государственные закупки были проведены в соответствии </w:t>
      </w:r>
      <w:r w:rsidRPr="00466681">
        <w:rPr>
          <w:rStyle w:val="s1"/>
          <w:b w:val="0"/>
          <w:szCs w:val="24"/>
        </w:rPr>
        <w:t xml:space="preserve">Постановлением Правительства Республики Казахстан </w:t>
      </w:r>
      <w:r w:rsidRPr="00466681">
        <w:rPr>
          <w:rFonts w:cs="Times New Roman"/>
          <w:color w:val="000000"/>
          <w:szCs w:val="24"/>
        </w:rPr>
        <w:t>от 4 июня 2021 года № 375</w:t>
      </w:r>
      <w:r w:rsidRPr="00466681">
        <w:rPr>
          <w:rStyle w:val="s1"/>
          <w:b w:val="0"/>
          <w:szCs w:val="24"/>
        </w:rPr>
        <w:t xml:space="preserve"> </w:t>
      </w:r>
      <w:r w:rsidRPr="00466681">
        <w:rPr>
          <w:rStyle w:val="s1"/>
          <w:szCs w:val="24"/>
        </w:rPr>
        <w:t>«</w:t>
      </w:r>
      <w:r w:rsidRPr="00466681">
        <w:rPr>
          <w:rFonts w:cs="Times New Roman"/>
          <w:color w:val="000000"/>
          <w:szCs w:val="24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</w:t>
      </w:r>
      <w:r w:rsidRPr="00C804F0">
        <w:rPr>
          <w:rFonts w:cs="Times New Roman"/>
          <w:color w:val="000000"/>
          <w:szCs w:val="24"/>
        </w:rPr>
        <w:t>медицинского страхования, фармацевтических услуг</w:t>
      </w:r>
      <w:r w:rsidRPr="00C804F0">
        <w:rPr>
          <w:rStyle w:val="s1"/>
          <w:szCs w:val="24"/>
        </w:rPr>
        <w:t>»</w:t>
      </w:r>
      <w:r w:rsidRPr="00C804F0">
        <w:rPr>
          <w:rStyle w:val="s1"/>
          <w:b w:val="0"/>
          <w:szCs w:val="24"/>
        </w:rPr>
        <w:t xml:space="preserve"> (далее-Правил).</w:t>
      </w:r>
    </w:p>
    <w:p w:rsidR="00170070" w:rsidRPr="00C804F0" w:rsidRDefault="00466681" w:rsidP="00170070">
      <w:pPr>
        <w:pStyle w:val="a3"/>
        <w:numPr>
          <w:ilvl w:val="0"/>
          <w:numId w:val="1"/>
        </w:numPr>
        <w:jc w:val="both"/>
        <w:rPr>
          <w:rFonts w:cs="Times New Roman"/>
          <w:b/>
        </w:rPr>
      </w:pPr>
      <w:r w:rsidRPr="00C804F0">
        <w:rPr>
          <w:rFonts w:cs="Times New Roman"/>
          <w:b/>
        </w:rPr>
        <w:t>Краткое н</w:t>
      </w:r>
      <w:r w:rsidR="000B3795" w:rsidRPr="00C804F0">
        <w:rPr>
          <w:rFonts w:cs="Times New Roman"/>
          <w:b/>
        </w:rPr>
        <w:t xml:space="preserve">аименование </w:t>
      </w:r>
      <w:r w:rsidRPr="00C804F0">
        <w:rPr>
          <w:rFonts w:cs="Times New Roman"/>
          <w:b/>
        </w:rPr>
        <w:t>лотов</w:t>
      </w:r>
      <w:r w:rsidR="000B3795" w:rsidRPr="00C804F0">
        <w:rPr>
          <w:rFonts w:cs="Times New Roman"/>
          <w:b/>
        </w:rPr>
        <w:t>:</w:t>
      </w:r>
      <w:r w:rsidRPr="00C804F0">
        <w:rPr>
          <w:rFonts w:cs="Times New Roman"/>
          <w:b/>
        </w:rPr>
        <w:t xml:space="preserve"> </w:t>
      </w:r>
    </w:p>
    <w:p w:rsidR="00170070" w:rsidRPr="00C804F0" w:rsidRDefault="00170070" w:rsidP="00170070">
      <w:pPr>
        <w:widowControl/>
        <w:suppressAutoHyphens w:val="0"/>
        <w:autoSpaceDN/>
        <w:ind w:left="709" w:hanging="142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C804F0">
        <w:rPr>
          <w:rFonts w:cs="Times New Roman"/>
        </w:rPr>
        <w:t xml:space="preserve">- </w:t>
      </w:r>
      <w:r w:rsidR="00C804F0" w:rsidRPr="00C804F0">
        <w:t>Устройство обескровливания конечностей  (</w:t>
      </w:r>
      <w:proofErr w:type="gramStart"/>
      <w:r w:rsidR="00C804F0" w:rsidRPr="00C804F0">
        <w:t>желтый</w:t>
      </w:r>
      <w:proofErr w:type="gramEnd"/>
      <w:r w:rsidR="00C804F0" w:rsidRPr="00C804F0">
        <w:t>)</w:t>
      </w:r>
      <w:r w:rsidR="00C804F0">
        <w:t xml:space="preserve"> в количестве 20 штук;</w:t>
      </w:r>
    </w:p>
    <w:p w:rsidR="00C804F0" w:rsidRPr="00C804F0" w:rsidRDefault="00170070" w:rsidP="00C804F0">
      <w:pPr>
        <w:widowControl/>
        <w:suppressAutoHyphens w:val="0"/>
        <w:autoSpaceDN/>
        <w:ind w:left="709" w:hanging="142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C804F0">
        <w:rPr>
          <w:rFonts w:eastAsia="Times New Roman" w:cs="Times New Roman"/>
          <w:color w:val="000000"/>
          <w:kern w:val="0"/>
          <w:lang w:eastAsia="ru-RU" w:bidi="ar-SA"/>
        </w:rPr>
        <w:t xml:space="preserve">- </w:t>
      </w:r>
      <w:r w:rsidR="00C804F0" w:rsidRPr="00C804F0">
        <w:t>Устройство обескровливания конечностей (</w:t>
      </w:r>
      <w:proofErr w:type="gramStart"/>
      <w:r w:rsidR="00C804F0" w:rsidRPr="00C804F0">
        <w:t>коричневый</w:t>
      </w:r>
      <w:proofErr w:type="gramEnd"/>
      <w:r w:rsidR="00C804F0" w:rsidRPr="00C804F0">
        <w:t>)</w:t>
      </w:r>
      <w:r w:rsidR="00C804F0" w:rsidRPr="00C804F0">
        <w:t xml:space="preserve"> </w:t>
      </w:r>
      <w:r w:rsidR="00C804F0">
        <w:t>в количестве 20 штук;</w:t>
      </w:r>
    </w:p>
    <w:p w:rsidR="00C804F0" w:rsidRPr="00C804F0" w:rsidRDefault="00170070" w:rsidP="00C804F0">
      <w:pPr>
        <w:widowControl/>
        <w:suppressAutoHyphens w:val="0"/>
        <w:autoSpaceDN/>
        <w:ind w:left="709" w:hanging="142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C804F0">
        <w:rPr>
          <w:rFonts w:eastAsia="Times New Roman" w:cs="Times New Roman"/>
          <w:color w:val="000000"/>
          <w:kern w:val="0"/>
          <w:lang w:eastAsia="ru-RU" w:bidi="ar-SA"/>
        </w:rPr>
        <w:t xml:space="preserve">- </w:t>
      </w:r>
      <w:r w:rsidR="00C804F0" w:rsidRPr="00C804F0">
        <w:t xml:space="preserve">Спицы </w:t>
      </w:r>
      <w:proofErr w:type="spellStart"/>
      <w:r w:rsidR="00C804F0" w:rsidRPr="00C804F0">
        <w:t>Киршнера</w:t>
      </w:r>
      <w:proofErr w:type="spellEnd"/>
      <w:r w:rsidR="00C804F0" w:rsidRPr="00C804F0">
        <w:t xml:space="preserve"> для экстрамедуллярного остеосинтеза</w:t>
      </w:r>
      <w:r w:rsidR="00C804F0">
        <w:t xml:space="preserve"> </w:t>
      </w:r>
      <w:r w:rsidR="00C804F0">
        <w:t xml:space="preserve">в количестве </w:t>
      </w:r>
      <w:r w:rsidR="00C804F0">
        <w:t>180</w:t>
      </w:r>
      <w:r w:rsidR="00C804F0">
        <w:t xml:space="preserve"> штук;</w:t>
      </w:r>
    </w:p>
    <w:p w:rsidR="009F29A2" w:rsidRPr="00C804F0" w:rsidRDefault="00C238D9" w:rsidP="00466681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C804F0">
        <w:rPr>
          <w:rFonts w:cs="Times New Roman"/>
          <w:b/>
        </w:rPr>
        <w:t>Выделенная сумма для закупки</w:t>
      </w:r>
      <w:r w:rsidRPr="00C804F0">
        <w:rPr>
          <w:rFonts w:cs="Times New Roman"/>
        </w:rPr>
        <w:t xml:space="preserve"> </w:t>
      </w:r>
      <w:r w:rsidR="00C804F0" w:rsidRPr="00C804F0">
        <w:t>2 021 480</w:t>
      </w:r>
      <w:r w:rsidR="00C804F0" w:rsidRPr="00C804F0">
        <w:rPr>
          <w:rFonts w:eastAsia="Times New Roman" w:cs="Times New Roman"/>
          <w:kern w:val="0"/>
          <w:lang w:bidi="ar-SA"/>
        </w:rPr>
        <w:t>,00</w:t>
      </w:r>
      <w:r w:rsidR="00C804F0" w:rsidRPr="00C804F0">
        <w:t xml:space="preserve"> (два миллиона двадцать одна тысяча четыреста восемьдесят) тенге</w:t>
      </w:r>
      <w:r w:rsidR="009F29A2" w:rsidRPr="00C804F0">
        <w:rPr>
          <w:rFonts w:cs="Times New Roman"/>
        </w:rPr>
        <w:t>.</w:t>
      </w:r>
    </w:p>
    <w:p w:rsidR="00AA074A" w:rsidRPr="00C804F0" w:rsidRDefault="00C238D9" w:rsidP="000B3795">
      <w:pPr>
        <w:pStyle w:val="a3"/>
        <w:numPr>
          <w:ilvl w:val="0"/>
          <w:numId w:val="1"/>
        </w:numPr>
        <w:ind w:left="284" w:firstLine="0"/>
        <w:jc w:val="both"/>
        <w:rPr>
          <w:rFonts w:cs="Times New Roman"/>
        </w:rPr>
      </w:pPr>
      <w:r w:rsidRPr="00C804F0">
        <w:rPr>
          <w:rFonts w:cs="Times New Roman"/>
        </w:rPr>
        <w:t>Потенциальные поставщики, представшие ценовые предложения:</w:t>
      </w:r>
      <w:r w:rsidR="00AA074A" w:rsidRPr="00C804F0">
        <w:rPr>
          <w:rFonts w:cs="Times New Roman"/>
        </w:rPr>
        <w:t xml:space="preserve"> отсутствуют;</w:t>
      </w:r>
    </w:p>
    <w:p w:rsidR="00C238D9" w:rsidRPr="00466681" w:rsidRDefault="00C238D9" w:rsidP="000B3795">
      <w:pPr>
        <w:pStyle w:val="a3"/>
        <w:numPr>
          <w:ilvl w:val="0"/>
          <w:numId w:val="1"/>
        </w:numPr>
        <w:ind w:left="284" w:firstLine="0"/>
        <w:jc w:val="both"/>
        <w:rPr>
          <w:rFonts w:cs="Times New Roman"/>
        </w:rPr>
      </w:pPr>
      <w:r w:rsidRPr="00C804F0">
        <w:rPr>
          <w:rFonts w:cs="Times New Roman"/>
        </w:rPr>
        <w:t>Конверты с ценовыми предложениями потенциальных поставщиков, которые не были приняты к оценке и сопоставлению</w:t>
      </w:r>
      <w:r w:rsidRPr="00466681">
        <w:rPr>
          <w:rFonts w:cs="Times New Roman"/>
        </w:rPr>
        <w:t xml:space="preserve"> в связи с их представлением по истечении окончательного времени для их регистрации: отсутствуют;</w:t>
      </w:r>
    </w:p>
    <w:p w:rsidR="00C238D9" w:rsidRPr="00466681" w:rsidRDefault="00C238D9" w:rsidP="000B3795">
      <w:pPr>
        <w:pStyle w:val="a3"/>
        <w:ind w:left="284"/>
        <w:jc w:val="both"/>
        <w:rPr>
          <w:rFonts w:cs="Times New Roman"/>
          <w:caps/>
        </w:rPr>
      </w:pPr>
      <w:r w:rsidRPr="00466681">
        <w:rPr>
          <w:rFonts w:cs="Times New Roman"/>
        </w:rPr>
        <w:t>5.</w:t>
      </w:r>
      <w:r w:rsidR="00AF7CB5" w:rsidRPr="00466681">
        <w:rPr>
          <w:rFonts w:cs="Times New Roman"/>
        </w:rPr>
        <w:tab/>
      </w:r>
      <w:r w:rsidRPr="00466681">
        <w:rPr>
          <w:rFonts w:cs="Times New Roman"/>
        </w:rPr>
        <w:t>Ценовые предложения отклоненные, по причине не полного пакета документов поставщиков: отсутствуют;</w:t>
      </w:r>
    </w:p>
    <w:p w:rsidR="00C238D9" w:rsidRPr="00466681" w:rsidRDefault="00C238D9" w:rsidP="002A7C24">
      <w:pPr>
        <w:ind w:firstLine="400"/>
        <w:jc w:val="both"/>
        <w:rPr>
          <w:rFonts w:cs="Times New Roman"/>
        </w:rPr>
      </w:pPr>
      <w:r w:rsidRPr="00466681">
        <w:rPr>
          <w:rFonts w:cs="Times New Roman"/>
          <w:b/>
        </w:rPr>
        <w:t xml:space="preserve">РЕШЕНИЕ: </w:t>
      </w:r>
      <w:r w:rsidR="00466681" w:rsidRPr="00466681">
        <w:rPr>
          <w:rFonts w:cs="Times New Roman"/>
        </w:rPr>
        <w:t>в соответствии пункта 101, главы 10 Правил</w:t>
      </w:r>
      <w:r w:rsidR="00466681" w:rsidRPr="00466681">
        <w:rPr>
          <w:rFonts w:cs="Times New Roman"/>
          <w:b/>
        </w:rPr>
        <w:t xml:space="preserve"> </w:t>
      </w:r>
      <w:r w:rsidR="00C8790A" w:rsidRPr="00466681">
        <w:rPr>
          <w:rStyle w:val="s0"/>
        </w:rPr>
        <w:t xml:space="preserve">признать </w:t>
      </w:r>
      <w:r w:rsidR="00C8790A" w:rsidRPr="00466681">
        <w:rPr>
          <w:rFonts w:cs="Times New Roman"/>
        </w:rPr>
        <w:t>л</w:t>
      </w:r>
      <w:r w:rsidR="002A7B7A" w:rsidRPr="00466681">
        <w:rPr>
          <w:rFonts w:cs="Times New Roman"/>
        </w:rPr>
        <w:t>от</w:t>
      </w:r>
      <w:r w:rsidR="00466681" w:rsidRPr="00466681">
        <w:rPr>
          <w:rFonts w:cs="Times New Roman"/>
        </w:rPr>
        <w:t>ы</w:t>
      </w:r>
      <w:r w:rsidR="002A7B7A" w:rsidRPr="00466681">
        <w:rPr>
          <w:rFonts w:cs="Times New Roman"/>
        </w:rPr>
        <w:t xml:space="preserve"> </w:t>
      </w:r>
      <w:r w:rsidR="002A7B7A" w:rsidRPr="00466681">
        <w:rPr>
          <w:rStyle w:val="s0"/>
        </w:rPr>
        <w:t>несостоявшимся</w:t>
      </w:r>
      <w:r w:rsidR="0089027A" w:rsidRPr="00466681">
        <w:rPr>
          <w:rStyle w:val="s0"/>
        </w:rPr>
        <w:t xml:space="preserve"> </w:t>
      </w:r>
      <w:r w:rsidR="0089027A" w:rsidRPr="00466681">
        <w:rPr>
          <w:rFonts w:cs="Times New Roman"/>
        </w:rPr>
        <w:t xml:space="preserve">ввиду </w:t>
      </w:r>
      <w:r w:rsidR="0089027A" w:rsidRPr="00466681">
        <w:rPr>
          <w:rStyle w:val="s0"/>
        </w:rPr>
        <w:t>отсутствия ценовых предложений</w:t>
      </w:r>
      <w:r w:rsidRPr="00466681">
        <w:rPr>
          <w:rFonts w:cs="Times New Roman"/>
        </w:rPr>
        <w:t>.</w:t>
      </w:r>
    </w:p>
    <w:p w:rsidR="003E0118" w:rsidRPr="00466681" w:rsidRDefault="003E0118" w:rsidP="003E0118">
      <w:pPr>
        <w:pStyle w:val="a3"/>
        <w:rPr>
          <w:rFonts w:cs="Times New Roman"/>
          <w:b/>
        </w:rPr>
      </w:pPr>
    </w:p>
    <w:p w:rsidR="003E0118" w:rsidRPr="00466681" w:rsidRDefault="003E0118" w:rsidP="003E0118">
      <w:pPr>
        <w:pStyle w:val="a3"/>
        <w:rPr>
          <w:rFonts w:cs="Times New Roman"/>
          <w:b/>
        </w:rPr>
      </w:pPr>
      <w:r w:rsidRPr="00466681">
        <w:rPr>
          <w:rFonts w:cs="Times New Roman"/>
          <w:b/>
        </w:rPr>
        <w:t xml:space="preserve">Заместитель председателя правления </w:t>
      </w:r>
      <w:proofErr w:type="gramStart"/>
      <w:r w:rsidRPr="00466681">
        <w:rPr>
          <w:rFonts w:cs="Times New Roman"/>
          <w:b/>
        </w:rPr>
        <w:t>по</w:t>
      </w:r>
      <w:proofErr w:type="gramEnd"/>
      <w:r w:rsidRPr="00466681">
        <w:rPr>
          <w:rFonts w:cs="Times New Roman"/>
          <w:b/>
        </w:rPr>
        <w:t xml:space="preserve"> </w:t>
      </w:r>
    </w:p>
    <w:p w:rsidR="003E0118" w:rsidRPr="00466681" w:rsidRDefault="003E0118" w:rsidP="003E0118">
      <w:pPr>
        <w:pStyle w:val="a3"/>
        <w:rPr>
          <w:rFonts w:cs="Times New Roman"/>
          <w:b/>
        </w:rPr>
      </w:pPr>
      <w:r w:rsidRPr="00466681">
        <w:rPr>
          <w:rFonts w:cs="Times New Roman"/>
          <w:b/>
        </w:rPr>
        <w:t>научно-клинической и инновационной деятельности</w:t>
      </w:r>
      <w:r w:rsidRPr="00466681">
        <w:rPr>
          <w:rFonts w:cs="Times New Roman"/>
          <w:b/>
        </w:rPr>
        <w:tab/>
      </w:r>
      <w:r w:rsidRPr="00466681">
        <w:rPr>
          <w:rFonts w:cs="Times New Roman"/>
          <w:b/>
        </w:rPr>
        <w:tab/>
      </w:r>
      <w:r w:rsidRPr="00466681">
        <w:rPr>
          <w:rFonts w:cs="Times New Roman"/>
          <w:b/>
        </w:rPr>
        <w:tab/>
      </w:r>
      <w:proofErr w:type="spellStart"/>
      <w:r w:rsidRPr="00466681">
        <w:rPr>
          <w:rFonts w:cs="Times New Roman"/>
          <w:b/>
        </w:rPr>
        <w:t>Чорманов</w:t>
      </w:r>
      <w:proofErr w:type="spellEnd"/>
      <w:r w:rsidRPr="00466681">
        <w:rPr>
          <w:rFonts w:cs="Times New Roman"/>
          <w:b/>
        </w:rPr>
        <w:t xml:space="preserve"> А.Т.</w:t>
      </w:r>
    </w:p>
    <w:p w:rsidR="00AD5CD4" w:rsidRPr="00466681" w:rsidRDefault="00AD5CD4" w:rsidP="00AD5CD4">
      <w:pPr>
        <w:pStyle w:val="a3"/>
        <w:rPr>
          <w:rFonts w:cs="Times New Roman"/>
          <w:b/>
        </w:rPr>
      </w:pPr>
    </w:p>
    <w:p w:rsidR="00AD5CD4" w:rsidRPr="00466681" w:rsidRDefault="009C57CB" w:rsidP="00AD5CD4">
      <w:pPr>
        <w:pStyle w:val="a3"/>
        <w:rPr>
          <w:rFonts w:cs="Times New Roman"/>
          <w:b/>
        </w:rPr>
      </w:pPr>
      <w:r w:rsidRPr="00466681">
        <w:rPr>
          <w:rFonts w:cs="Times New Roman"/>
          <w:b/>
        </w:rPr>
        <w:t>Главный</w:t>
      </w:r>
      <w:r w:rsidR="00AD5CD4" w:rsidRPr="00466681">
        <w:rPr>
          <w:rFonts w:cs="Times New Roman"/>
          <w:b/>
        </w:rPr>
        <w:t xml:space="preserve"> врач </w:t>
      </w:r>
      <w:r w:rsidR="00AD5CD4" w:rsidRPr="00466681">
        <w:rPr>
          <w:rFonts w:cs="Times New Roman"/>
          <w:b/>
        </w:rPr>
        <w:tab/>
      </w:r>
      <w:r w:rsidR="00AD5CD4" w:rsidRPr="00466681">
        <w:rPr>
          <w:rFonts w:cs="Times New Roman"/>
          <w:b/>
        </w:rPr>
        <w:tab/>
      </w:r>
      <w:r w:rsidR="00AD5CD4" w:rsidRPr="00466681">
        <w:rPr>
          <w:rFonts w:cs="Times New Roman"/>
          <w:b/>
        </w:rPr>
        <w:tab/>
      </w:r>
      <w:r w:rsidR="00AD5CD4" w:rsidRPr="00466681">
        <w:rPr>
          <w:rFonts w:cs="Times New Roman"/>
          <w:b/>
        </w:rPr>
        <w:tab/>
      </w:r>
      <w:r w:rsidR="00AD5CD4" w:rsidRPr="00466681">
        <w:rPr>
          <w:rFonts w:cs="Times New Roman"/>
          <w:b/>
        </w:rPr>
        <w:tab/>
      </w:r>
      <w:r w:rsidR="00AD5CD4" w:rsidRPr="00466681">
        <w:rPr>
          <w:rFonts w:cs="Times New Roman"/>
          <w:b/>
        </w:rPr>
        <w:tab/>
      </w:r>
      <w:r w:rsidR="00AD5CD4" w:rsidRPr="00466681">
        <w:rPr>
          <w:rFonts w:cs="Times New Roman"/>
          <w:b/>
        </w:rPr>
        <w:tab/>
      </w:r>
      <w:r w:rsidRPr="00466681">
        <w:rPr>
          <w:rFonts w:cs="Times New Roman"/>
          <w:b/>
        </w:rPr>
        <w:tab/>
      </w:r>
      <w:r w:rsidR="00AD5CD4" w:rsidRPr="00466681">
        <w:rPr>
          <w:rFonts w:cs="Times New Roman"/>
          <w:b/>
        </w:rPr>
        <w:tab/>
      </w:r>
      <w:proofErr w:type="spellStart"/>
      <w:r w:rsidR="00AD5CD4" w:rsidRPr="00466681">
        <w:rPr>
          <w:rFonts w:cs="Times New Roman"/>
          <w:b/>
        </w:rPr>
        <w:t>Маткеримов</w:t>
      </w:r>
      <w:proofErr w:type="spellEnd"/>
      <w:r w:rsidR="00AD5CD4" w:rsidRPr="00466681">
        <w:rPr>
          <w:rFonts w:cs="Times New Roman"/>
          <w:b/>
        </w:rPr>
        <w:t xml:space="preserve"> А.Ж.</w:t>
      </w:r>
    </w:p>
    <w:p w:rsidR="00AD5CD4" w:rsidRPr="00466681" w:rsidRDefault="00AD5CD4" w:rsidP="00AD5CD4">
      <w:pPr>
        <w:pStyle w:val="a3"/>
        <w:rPr>
          <w:rFonts w:cs="Times New Roman"/>
          <w:b/>
        </w:rPr>
      </w:pPr>
    </w:p>
    <w:p w:rsidR="00AD5CD4" w:rsidRPr="00466681" w:rsidRDefault="00AD5CD4" w:rsidP="00AD5CD4">
      <w:pPr>
        <w:pStyle w:val="a3"/>
        <w:rPr>
          <w:rFonts w:cs="Times New Roman"/>
          <w:b/>
        </w:rPr>
      </w:pPr>
      <w:r w:rsidRPr="00466681">
        <w:rPr>
          <w:rFonts w:cs="Times New Roman"/>
          <w:b/>
        </w:rPr>
        <w:t xml:space="preserve">Заместитель по </w:t>
      </w:r>
      <w:proofErr w:type="gramStart"/>
      <w:r w:rsidRPr="00466681">
        <w:rPr>
          <w:rFonts w:cs="Times New Roman"/>
          <w:b/>
        </w:rPr>
        <w:t>финансово-экономической</w:t>
      </w:r>
      <w:proofErr w:type="gramEnd"/>
    </w:p>
    <w:p w:rsidR="00AD5CD4" w:rsidRPr="00466681" w:rsidRDefault="00AD5CD4" w:rsidP="00AD5CD4">
      <w:pPr>
        <w:pStyle w:val="a3"/>
        <w:rPr>
          <w:rFonts w:cs="Times New Roman"/>
          <w:b/>
        </w:rPr>
      </w:pPr>
      <w:r w:rsidRPr="00466681">
        <w:rPr>
          <w:rFonts w:cs="Times New Roman"/>
          <w:b/>
        </w:rPr>
        <w:t xml:space="preserve">и организационной деятельности </w:t>
      </w:r>
      <w:r w:rsidRPr="00466681">
        <w:rPr>
          <w:rFonts w:cs="Times New Roman"/>
          <w:b/>
        </w:rPr>
        <w:tab/>
      </w:r>
      <w:r w:rsidRPr="00466681">
        <w:rPr>
          <w:rFonts w:cs="Times New Roman"/>
          <w:b/>
        </w:rPr>
        <w:tab/>
      </w:r>
      <w:r w:rsidRPr="00466681">
        <w:rPr>
          <w:rFonts w:cs="Times New Roman"/>
          <w:b/>
        </w:rPr>
        <w:tab/>
      </w:r>
      <w:r w:rsidRPr="00466681">
        <w:rPr>
          <w:rFonts w:cs="Times New Roman"/>
          <w:b/>
        </w:rPr>
        <w:tab/>
      </w:r>
      <w:r w:rsidRPr="00466681">
        <w:rPr>
          <w:rFonts w:cs="Times New Roman"/>
          <w:b/>
        </w:rPr>
        <w:tab/>
      </w:r>
      <w:r w:rsidRPr="00466681">
        <w:rPr>
          <w:rFonts w:cs="Times New Roman"/>
          <w:b/>
        </w:rPr>
        <w:tab/>
      </w:r>
      <w:proofErr w:type="spellStart"/>
      <w:r w:rsidRPr="00466681">
        <w:rPr>
          <w:rFonts w:cs="Times New Roman"/>
          <w:b/>
        </w:rPr>
        <w:t>Тунгатов</w:t>
      </w:r>
      <w:proofErr w:type="spellEnd"/>
      <w:r w:rsidRPr="00466681">
        <w:rPr>
          <w:rFonts w:cs="Times New Roman"/>
          <w:b/>
        </w:rPr>
        <w:t xml:space="preserve"> К.Х.</w:t>
      </w:r>
    </w:p>
    <w:p w:rsidR="00AD5CD4" w:rsidRPr="00466681" w:rsidRDefault="00AD5CD4" w:rsidP="00AD5CD4">
      <w:pPr>
        <w:pStyle w:val="a3"/>
        <w:rPr>
          <w:rFonts w:cs="Times New Roman"/>
          <w:b/>
        </w:rPr>
      </w:pPr>
    </w:p>
    <w:p w:rsidR="00AD5CD4" w:rsidRPr="00466681" w:rsidRDefault="00AD5CD4" w:rsidP="00AD5CD4">
      <w:pPr>
        <w:pStyle w:val="a3"/>
        <w:rPr>
          <w:rFonts w:cs="Times New Roman"/>
          <w:b/>
        </w:rPr>
      </w:pPr>
      <w:r w:rsidRPr="00466681">
        <w:rPr>
          <w:rFonts w:cs="Times New Roman"/>
          <w:b/>
        </w:rPr>
        <w:t xml:space="preserve">Заведующая аптекой </w:t>
      </w:r>
      <w:r w:rsidRPr="00466681">
        <w:rPr>
          <w:rFonts w:cs="Times New Roman"/>
          <w:b/>
        </w:rPr>
        <w:tab/>
      </w:r>
      <w:r w:rsidRPr="00466681">
        <w:rPr>
          <w:rFonts w:cs="Times New Roman"/>
          <w:b/>
        </w:rPr>
        <w:tab/>
      </w:r>
      <w:r w:rsidRPr="00466681">
        <w:rPr>
          <w:rFonts w:cs="Times New Roman"/>
          <w:b/>
        </w:rPr>
        <w:tab/>
      </w:r>
      <w:r w:rsidRPr="00466681">
        <w:rPr>
          <w:rFonts w:cs="Times New Roman"/>
          <w:b/>
        </w:rPr>
        <w:tab/>
      </w:r>
      <w:r w:rsidRPr="00466681">
        <w:rPr>
          <w:rFonts w:cs="Times New Roman"/>
          <w:b/>
        </w:rPr>
        <w:tab/>
      </w:r>
      <w:r w:rsidRPr="00466681">
        <w:rPr>
          <w:rFonts w:cs="Times New Roman"/>
          <w:b/>
        </w:rPr>
        <w:tab/>
      </w:r>
      <w:r w:rsidRPr="00466681">
        <w:rPr>
          <w:rFonts w:cs="Times New Roman"/>
          <w:b/>
        </w:rPr>
        <w:tab/>
      </w:r>
      <w:r w:rsidRPr="00466681">
        <w:rPr>
          <w:rFonts w:cs="Times New Roman"/>
          <w:b/>
        </w:rPr>
        <w:tab/>
      </w:r>
      <w:proofErr w:type="spellStart"/>
      <w:r w:rsidRPr="00466681">
        <w:rPr>
          <w:rFonts w:cs="Times New Roman"/>
          <w:b/>
        </w:rPr>
        <w:t>Кеншинбаева</w:t>
      </w:r>
      <w:proofErr w:type="spellEnd"/>
      <w:r w:rsidRPr="00466681">
        <w:rPr>
          <w:rFonts w:cs="Times New Roman"/>
          <w:b/>
        </w:rPr>
        <w:t xml:space="preserve"> Л.Е.</w:t>
      </w:r>
    </w:p>
    <w:p w:rsidR="00AD5CD4" w:rsidRPr="00466681" w:rsidRDefault="00AD5CD4" w:rsidP="00AD5CD4">
      <w:pPr>
        <w:pStyle w:val="a3"/>
        <w:rPr>
          <w:rFonts w:cs="Times New Roman"/>
          <w:b/>
        </w:rPr>
      </w:pPr>
    </w:p>
    <w:p w:rsidR="00AD5CD4" w:rsidRPr="00466681" w:rsidRDefault="00AD5CD4" w:rsidP="00AD5CD4">
      <w:pPr>
        <w:pStyle w:val="a3"/>
        <w:rPr>
          <w:rFonts w:cs="Times New Roman"/>
          <w:b/>
        </w:rPr>
      </w:pPr>
      <w:r w:rsidRPr="00466681">
        <w:rPr>
          <w:rFonts w:cs="Times New Roman"/>
          <w:b/>
        </w:rPr>
        <w:t xml:space="preserve">Начальник отдела кадровой работы </w:t>
      </w:r>
    </w:p>
    <w:p w:rsidR="00AD5CD4" w:rsidRPr="00466681" w:rsidRDefault="00AD5CD4" w:rsidP="00AD5CD4">
      <w:pPr>
        <w:pStyle w:val="a3"/>
        <w:rPr>
          <w:rFonts w:cs="Times New Roman"/>
          <w:b/>
        </w:rPr>
      </w:pPr>
      <w:r w:rsidRPr="00466681">
        <w:rPr>
          <w:rFonts w:cs="Times New Roman"/>
          <w:b/>
        </w:rPr>
        <w:t>и правового обеспечения</w:t>
      </w:r>
      <w:r w:rsidRPr="00466681">
        <w:rPr>
          <w:rFonts w:cs="Times New Roman"/>
        </w:rPr>
        <w:t xml:space="preserve"> </w:t>
      </w:r>
      <w:r w:rsidRPr="00466681">
        <w:rPr>
          <w:rFonts w:cs="Times New Roman"/>
        </w:rPr>
        <w:tab/>
      </w:r>
      <w:r w:rsidRPr="00466681">
        <w:rPr>
          <w:rFonts w:cs="Times New Roman"/>
        </w:rPr>
        <w:tab/>
        <w:t xml:space="preserve"> </w:t>
      </w:r>
      <w:r w:rsidRPr="00466681">
        <w:rPr>
          <w:rFonts w:cs="Times New Roman"/>
        </w:rPr>
        <w:tab/>
      </w:r>
      <w:r w:rsidRPr="00466681">
        <w:rPr>
          <w:rFonts w:cs="Times New Roman"/>
        </w:rPr>
        <w:tab/>
      </w:r>
      <w:r w:rsidRPr="00466681">
        <w:rPr>
          <w:rFonts w:cs="Times New Roman"/>
        </w:rPr>
        <w:tab/>
      </w:r>
      <w:r w:rsidRPr="00466681">
        <w:rPr>
          <w:rFonts w:cs="Times New Roman"/>
        </w:rPr>
        <w:tab/>
      </w:r>
      <w:r w:rsidRPr="00466681">
        <w:rPr>
          <w:rFonts w:cs="Times New Roman"/>
        </w:rPr>
        <w:tab/>
      </w:r>
      <w:r w:rsidRPr="00466681">
        <w:rPr>
          <w:rFonts w:cs="Times New Roman"/>
        </w:rPr>
        <w:tab/>
      </w:r>
      <w:proofErr w:type="spellStart"/>
      <w:r w:rsidRPr="00466681">
        <w:rPr>
          <w:rFonts w:cs="Times New Roman"/>
          <w:b/>
        </w:rPr>
        <w:t>Никбаев</w:t>
      </w:r>
      <w:proofErr w:type="spellEnd"/>
      <w:r w:rsidRPr="00466681">
        <w:rPr>
          <w:rFonts w:cs="Times New Roman"/>
          <w:b/>
        </w:rPr>
        <w:t xml:space="preserve"> Б.Б.</w:t>
      </w:r>
    </w:p>
    <w:p w:rsidR="003E0118" w:rsidRPr="00466681" w:rsidRDefault="003E0118" w:rsidP="003E0118">
      <w:pPr>
        <w:pStyle w:val="a3"/>
        <w:rPr>
          <w:rFonts w:cs="Times New Roman"/>
          <w:b/>
        </w:rPr>
      </w:pPr>
    </w:p>
    <w:p w:rsidR="003E0118" w:rsidRPr="00466681" w:rsidRDefault="003E0118" w:rsidP="003E0118">
      <w:pPr>
        <w:pStyle w:val="a3"/>
        <w:rPr>
          <w:rFonts w:cs="Times New Roman"/>
          <w:b/>
        </w:rPr>
      </w:pPr>
      <w:r w:rsidRPr="00466681">
        <w:rPr>
          <w:rFonts w:cs="Times New Roman"/>
          <w:b/>
        </w:rPr>
        <w:t>Начальник отдела по государственным закупкам</w:t>
      </w:r>
      <w:r w:rsidRPr="00466681">
        <w:rPr>
          <w:rFonts w:cs="Times New Roman"/>
          <w:b/>
        </w:rPr>
        <w:tab/>
      </w:r>
      <w:r w:rsidRPr="00466681">
        <w:rPr>
          <w:rFonts w:cs="Times New Roman"/>
          <w:b/>
        </w:rPr>
        <w:tab/>
      </w:r>
      <w:r w:rsidRPr="00466681">
        <w:rPr>
          <w:rFonts w:cs="Times New Roman"/>
          <w:b/>
        </w:rPr>
        <w:tab/>
      </w:r>
      <w:r w:rsidRPr="00466681">
        <w:rPr>
          <w:rFonts w:cs="Times New Roman"/>
          <w:b/>
        </w:rPr>
        <w:tab/>
      </w:r>
      <w:proofErr w:type="spellStart"/>
      <w:r w:rsidRPr="00466681">
        <w:rPr>
          <w:rFonts w:cs="Times New Roman"/>
          <w:b/>
        </w:rPr>
        <w:t>Мукажанова</w:t>
      </w:r>
      <w:proofErr w:type="spellEnd"/>
      <w:r w:rsidRPr="00466681">
        <w:rPr>
          <w:rFonts w:cs="Times New Roman"/>
          <w:b/>
        </w:rPr>
        <w:t xml:space="preserve"> Н.М.</w:t>
      </w:r>
    </w:p>
    <w:p w:rsidR="003E0118" w:rsidRPr="00466681" w:rsidRDefault="003E0118" w:rsidP="003E0118">
      <w:pPr>
        <w:pStyle w:val="a3"/>
        <w:rPr>
          <w:rFonts w:cs="Times New Roman"/>
          <w:b/>
        </w:rPr>
      </w:pPr>
      <w:bookmarkStart w:id="0" w:name="_GoBack"/>
      <w:bookmarkEnd w:id="0"/>
    </w:p>
    <w:p w:rsidR="00A5646F" w:rsidRPr="00466681" w:rsidRDefault="00AD5CD4" w:rsidP="000B3795">
      <w:pPr>
        <w:pStyle w:val="a3"/>
        <w:tabs>
          <w:tab w:val="left" w:pos="6359"/>
        </w:tabs>
        <w:rPr>
          <w:rFonts w:cs="Times New Roman"/>
          <w:b/>
        </w:rPr>
      </w:pPr>
      <w:r w:rsidRPr="00466681">
        <w:rPr>
          <w:rFonts w:eastAsia="Times New Roman" w:cs="Times New Roman"/>
          <w:b/>
          <w:color w:val="000000"/>
          <w:kern w:val="0"/>
          <w:lang w:bidi="ar-SA"/>
        </w:rPr>
        <w:t xml:space="preserve">Менеджер отдела  государственных закупок </w:t>
      </w:r>
      <w:r w:rsidRPr="00466681">
        <w:rPr>
          <w:rFonts w:eastAsia="Times New Roman" w:cs="Times New Roman"/>
          <w:b/>
          <w:color w:val="000000"/>
          <w:kern w:val="0"/>
          <w:lang w:bidi="ar-SA"/>
        </w:rPr>
        <w:tab/>
      </w:r>
      <w:r w:rsidRPr="00466681">
        <w:rPr>
          <w:rFonts w:eastAsia="Times New Roman" w:cs="Times New Roman"/>
          <w:b/>
          <w:color w:val="000000"/>
          <w:kern w:val="0"/>
          <w:lang w:bidi="ar-SA"/>
        </w:rPr>
        <w:tab/>
      </w:r>
      <w:r w:rsidRPr="00466681">
        <w:rPr>
          <w:rFonts w:eastAsia="Times New Roman" w:cs="Times New Roman"/>
          <w:b/>
          <w:color w:val="000000"/>
          <w:kern w:val="0"/>
          <w:lang w:bidi="ar-SA"/>
        </w:rPr>
        <w:tab/>
      </w:r>
      <w:r w:rsidRPr="00466681">
        <w:rPr>
          <w:rFonts w:eastAsia="Times New Roman" w:cs="Times New Roman"/>
          <w:b/>
          <w:color w:val="000000"/>
          <w:kern w:val="0"/>
          <w:lang w:bidi="ar-SA"/>
        </w:rPr>
        <w:tab/>
      </w:r>
      <w:proofErr w:type="spellStart"/>
      <w:r w:rsidRPr="00466681">
        <w:rPr>
          <w:rFonts w:eastAsia="Times New Roman" w:cs="Times New Roman"/>
          <w:b/>
          <w:color w:val="000000"/>
          <w:kern w:val="0"/>
          <w:lang w:bidi="ar-SA"/>
        </w:rPr>
        <w:t>Жанабайкызы</w:t>
      </w:r>
      <w:proofErr w:type="spellEnd"/>
      <w:r w:rsidRPr="00466681">
        <w:rPr>
          <w:rFonts w:eastAsia="Times New Roman" w:cs="Times New Roman"/>
          <w:b/>
          <w:color w:val="000000"/>
          <w:kern w:val="0"/>
          <w:lang w:bidi="ar-SA"/>
        </w:rPr>
        <w:t xml:space="preserve"> К.</w:t>
      </w:r>
    </w:p>
    <w:sectPr w:rsidR="00A5646F" w:rsidRPr="00466681" w:rsidSect="00C804F0">
      <w:pgSz w:w="11906" w:h="16838"/>
      <w:pgMar w:top="567" w:right="1134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31F"/>
    <w:multiLevelType w:val="hybridMultilevel"/>
    <w:tmpl w:val="B470C81A"/>
    <w:lvl w:ilvl="0" w:tplc="3D100BA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5155"/>
    <w:multiLevelType w:val="hybridMultilevel"/>
    <w:tmpl w:val="0356628A"/>
    <w:lvl w:ilvl="0" w:tplc="D6B0D27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D81AFF"/>
    <w:multiLevelType w:val="hybridMultilevel"/>
    <w:tmpl w:val="ED8C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37E7A"/>
    <w:multiLevelType w:val="hybridMultilevel"/>
    <w:tmpl w:val="786C21C0"/>
    <w:lvl w:ilvl="0" w:tplc="B8BEF688">
      <w:start w:val="1"/>
      <w:numFmt w:val="decimal"/>
      <w:lvlText w:val="%1)"/>
      <w:lvlJc w:val="left"/>
      <w:pPr>
        <w:ind w:left="1140" w:hanging="42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D9"/>
    <w:rsid w:val="000B3795"/>
    <w:rsid w:val="000B5D03"/>
    <w:rsid w:val="000E37BC"/>
    <w:rsid w:val="001374D6"/>
    <w:rsid w:val="00140F86"/>
    <w:rsid w:val="0014630D"/>
    <w:rsid w:val="00170070"/>
    <w:rsid w:val="001839FB"/>
    <w:rsid w:val="00193B41"/>
    <w:rsid w:val="0023140D"/>
    <w:rsid w:val="00256E5D"/>
    <w:rsid w:val="0027640A"/>
    <w:rsid w:val="002A7B7A"/>
    <w:rsid w:val="002A7C24"/>
    <w:rsid w:val="002C7081"/>
    <w:rsid w:val="002E1A22"/>
    <w:rsid w:val="00301290"/>
    <w:rsid w:val="003228DB"/>
    <w:rsid w:val="00325064"/>
    <w:rsid w:val="003850B4"/>
    <w:rsid w:val="003C51EA"/>
    <w:rsid w:val="003E0118"/>
    <w:rsid w:val="00403D68"/>
    <w:rsid w:val="00466681"/>
    <w:rsid w:val="004C3DC9"/>
    <w:rsid w:val="00520B31"/>
    <w:rsid w:val="00521204"/>
    <w:rsid w:val="00544C50"/>
    <w:rsid w:val="00580B97"/>
    <w:rsid w:val="005B365D"/>
    <w:rsid w:val="005C4166"/>
    <w:rsid w:val="005D6344"/>
    <w:rsid w:val="005E5765"/>
    <w:rsid w:val="006133D8"/>
    <w:rsid w:val="00657CAE"/>
    <w:rsid w:val="006E1542"/>
    <w:rsid w:val="00783B5F"/>
    <w:rsid w:val="00794E57"/>
    <w:rsid w:val="007D76EF"/>
    <w:rsid w:val="007F4F62"/>
    <w:rsid w:val="007F5552"/>
    <w:rsid w:val="008141A3"/>
    <w:rsid w:val="00836E34"/>
    <w:rsid w:val="0086053E"/>
    <w:rsid w:val="0089027A"/>
    <w:rsid w:val="00897611"/>
    <w:rsid w:val="008B1790"/>
    <w:rsid w:val="009361AA"/>
    <w:rsid w:val="00944E9A"/>
    <w:rsid w:val="00996AE4"/>
    <w:rsid w:val="009C57CB"/>
    <w:rsid w:val="009E1BEE"/>
    <w:rsid w:val="009F29A2"/>
    <w:rsid w:val="00A35E40"/>
    <w:rsid w:val="00A41893"/>
    <w:rsid w:val="00A42DB3"/>
    <w:rsid w:val="00A5646F"/>
    <w:rsid w:val="00A83F37"/>
    <w:rsid w:val="00AA074A"/>
    <w:rsid w:val="00AC0924"/>
    <w:rsid w:val="00AC75BF"/>
    <w:rsid w:val="00AD5CD4"/>
    <w:rsid w:val="00AE1084"/>
    <w:rsid w:val="00AF7CB5"/>
    <w:rsid w:val="00B16CBA"/>
    <w:rsid w:val="00B5578C"/>
    <w:rsid w:val="00BF64CE"/>
    <w:rsid w:val="00C238D9"/>
    <w:rsid w:val="00C23F7C"/>
    <w:rsid w:val="00C31F00"/>
    <w:rsid w:val="00C804F0"/>
    <w:rsid w:val="00C82F26"/>
    <w:rsid w:val="00C8790A"/>
    <w:rsid w:val="00CA3A0D"/>
    <w:rsid w:val="00CD27D4"/>
    <w:rsid w:val="00CD6DCA"/>
    <w:rsid w:val="00CE4445"/>
    <w:rsid w:val="00D24C49"/>
    <w:rsid w:val="00D576A6"/>
    <w:rsid w:val="00D60D17"/>
    <w:rsid w:val="00D957CF"/>
    <w:rsid w:val="00DB5C2A"/>
    <w:rsid w:val="00DC5F15"/>
    <w:rsid w:val="00DD38B2"/>
    <w:rsid w:val="00E84443"/>
    <w:rsid w:val="00EA36BB"/>
    <w:rsid w:val="00EC557F"/>
    <w:rsid w:val="00EE12ED"/>
    <w:rsid w:val="00F15109"/>
    <w:rsid w:val="00F21B2D"/>
    <w:rsid w:val="00F528D2"/>
    <w:rsid w:val="00F64B72"/>
    <w:rsid w:val="00F80615"/>
    <w:rsid w:val="00FA73A9"/>
    <w:rsid w:val="00FB42F1"/>
    <w:rsid w:val="00F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8D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styleId="a4">
    <w:name w:val="Hyperlink"/>
    <w:basedOn w:val="a0"/>
    <w:uiPriority w:val="99"/>
    <w:unhideWhenUsed/>
    <w:rsid w:val="00C238D9"/>
    <w:rPr>
      <w:color w:val="0000FF" w:themeColor="hyperlink"/>
      <w:u w:val="single"/>
    </w:rPr>
  </w:style>
  <w:style w:type="character" w:customStyle="1" w:styleId="s1">
    <w:name w:val="s1"/>
    <w:rsid w:val="00C238D9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D576A6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576A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7">
    <w:name w:val="List Paragraph"/>
    <w:basedOn w:val="a"/>
    <w:uiPriority w:val="34"/>
    <w:qFormat/>
    <w:rsid w:val="00AC0924"/>
    <w:pPr>
      <w:ind w:left="720"/>
      <w:contextualSpacing/>
    </w:pPr>
    <w:rPr>
      <w:szCs w:val="21"/>
    </w:rPr>
  </w:style>
  <w:style w:type="character" w:customStyle="1" w:styleId="s0">
    <w:name w:val="s0"/>
    <w:rsid w:val="002A7B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andard">
    <w:name w:val="Standard"/>
    <w:rsid w:val="00944E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"/>
    <w:basedOn w:val="a0"/>
    <w:rsid w:val="00657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8D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styleId="a4">
    <w:name w:val="Hyperlink"/>
    <w:basedOn w:val="a0"/>
    <w:uiPriority w:val="99"/>
    <w:unhideWhenUsed/>
    <w:rsid w:val="00C238D9"/>
    <w:rPr>
      <w:color w:val="0000FF" w:themeColor="hyperlink"/>
      <w:u w:val="single"/>
    </w:rPr>
  </w:style>
  <w:style w:type="character" w:customStyle="1" w:styleId="s1">
    <w:name w:val="s1"/>
    <w:rsid w:val="00C238D9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D576A6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576A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7">
    <w:name w:val="List Paragraph"/>
    <w:basedOn w:val="a"/>
    <w:uiPriority w:val="34"/>
    <w:qFormat/>
    <w:rsid w:val="00AC0924"/>
    <w:pPr>
      <w:ind w:left="720"/>
      <w:contextualSpacing/>
    </w:pPr>
    <w:rPr>
      <w:szCs w:val="21"/>
    </w:rPr>
  </w:style>
  <w:style w:type="character" w:customStyle="1" w:styleId="s0">
    <w:name w:val="s0"/>
    <w:rsid w:val="002A7B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andard">
    <w:name w:val="Standard"/>
    <w:rsid w:val="00944E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"/>
    <w:basedOn w:val="a0"/>
    <w:rsid w:val="00657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0A4F-57A3-4823-BAE9-7FC901A5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Азамат Умарбеков</dc:creator>
  <cp:lastModifiedBy>Назигуль Мукажанова</cp:lastModifiedBy>
  <cp:revision>21</cp:revision>
  <cp:lastPrinted>2022-03-30T08:51:00Z</cp:lastPrinted>
  <dcterms:created xsi:type="dcterms:W3CDTF">2021-01-12T03:19:00Z</dcterms:created>
  <dcterms:modified xsi:type="dcterms:W3CDTF">2022-03-30T08:51:00Z</dcterms:modified>
</cp:coreProperties>
</file>