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0B52E2" w:rsidRDefault="00D02D36" w:rsidP="0048597F">
      <w:pPr>
        <w:jc w:val="center"/>
        <w:rPr>
          <w:rFonts w:cs="Times New Roman"/>
          <w:b/>
        </w:rPr>
      </w:pPr>
      <w:r w:rsidRPr="000B52E2">
        <w:rPr>
          <w:rFonts w:cs="Times New Roman"/>
          <w:b/>
        </w:rPr>
        <w:t>Объявления</w:t>
      </w:r>
    </w:p>
    <w:p w:rsidR="00D02D36" w:rsidRPr="000B52E2" w:rsidRDefault="00D02D36" w:rsidP="0048597F">
      <w:pPr>
        <w:jc w:val="center"/>
        <w:rPr>
          <w:rFonts w:cs="Times New Roman"/>
        </w:rPr>
      </w:pPr>
      <w:r w:rsidRPr="000B52E2">
        <w:rPr>
          <w:rFonts w:cs="Times New Roman"/>
          <w:b/>
        </w:rPr>
        <w:t>о проведении закупа</w:t>
      </w:r>
      <w:r w:rsidR="00FC712B" w:rsidRPr="000B52E2">
        <w:rPr>
          <w:rFonts w:cs="Times New Roman"/>
          <w:b/>
        </w:rPr>
        <w:t xml:space="preserve"> по </w:t>
      </w:r>
      <w:r w:rsidR="00FC712B" w:rsidRPr="000B52E2">
        <w:rPr>
          <w:rStyle w:val="s1"/>
        </w:rPr>
        <w:t>научно технической – программе</w:t>
      </w:r>
    </w:p>
    <w:p w:rsidR="00694C51" w:rsidRPr="000B52E2" w:rsidRDefault="00694C51" w:rsidP="0048597F">
      <w:pPr>
        <w:jc w:val="center"/>
        <w:rPr>
          <w:rFonts w:cs="Times New Roman"/>
        </w:rPr>
      </w:pPr>
    </w:p>
    <w:p w:rsidR="0080080F" w:rsidRPr="000B52E2" w:rsidRDefault="0080080F" w:rsidP="0048597F">
      <w:pPr>
        <w:rPr>
          <w:rFonts w:cs="Times New Roman"/>
        </w:rPr>
      </w:pPr>
      <w:proofErr w:type="spellStart"/>
      <w:r w:rsidRPr="000B52E2">
        <w:rPr>
          <w:rFonts w:cs="Times New Roman"/>
        </w:rPr>
        <w:t>г</w:t>
      </w:r>
      <w:proofErr w:type="gramStart"/>
      <w:r w:rsidRPr="000B52E2">
        <w:rPr>
          <w:rFonts w:cs="Times New Roman"/>
        </w:rPr>
        <w:t>.А</w:t>
      </w:r>
      <w:proofErr w:type="gramEnd"/>
      <w:r w:rsidRPr="000B52E2">
        <w:rPr>
          <w:rFonts w:cs="Times New Roman"/>
        </w:rPr>
        <w:t>лматы</w:t>
      </w:r>
      <w:proofErr w:type="spellEnd"/>
      <w:r w:rsidRPr="000B52E2">
        <w:rPr>
          <w:rFonts w:cs="Times New Roman"/>
        </w:rPr>
        <w:t xml:space="preserve"> </w:t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="00562323" w:rsidRPr="000B52E2">
        <w:rPr>
          <w:rFonts w:cs="Times New Roman"/>
        </w:rPr>
        <w:tab/>
      </w:r>
      <w:r w:rsidR="00562323" w:rsidRPr="000B52E2">
        <w:rPr>
          <w:rFonts w:cs="Times New Roman"/>
        </w:rPr>
        <w:tab/>
      </w:r>
      <w:r w:rsidRPr="000B52E2">
        <w:rPr>
          <w:rFonts w:cs="Times New Roman"/>
        </w:rPr>
        <w:t xml:space="preserve"> «</w:t>
      </w:r>
      <w:r w:rsidR="00EE7DE4">
        <w:rPr>
          <w:rFonts w:cs="Times New Roman"/>
          <w:lang w:val="kk-KZ"/>
        </w:rPr>
        <w:t>05</w:t>
      </w:r>
      <w:r w:rsidRPr="000B52E2">
        <w:rPr>
          <w:rFonts w:cs="Times New Roman"/>
        </w:rPr>
        <w:t xml:space="preserve">» </w:t>
      </w:r>
      <w:r w:rsidR="00EE7DE4">
        <w:rPr>
          <w:rFonts w:cs="Times New Roman"/>
        </w:rPr>
        <w:t>сентября</w:t>
      </w:r>
      <w:r w:rsidR="000E770C" w:rsidRPr="000B52E2">
        <w:rPr>
          <w:rFonts w:cs="Times New Roman"/>
        </w:rPr>
        <w:t xml:space="preserve"> </w:t>
      </w:r>
      <w:r w:rsidR="00F1687D" w:rsidRPr="000B52E2">
        <w:rPr>
          <w:rFonts w:cs="Times New Roman"/>
        </w:rPr>
        <w:t>202</w:t>
      </w:r>
      <w:r w:rsidR="00815FE8" w:rsidRPr="000B52E2">
        <w:rPr>
          <w:rFonts w:cs="Times New Roman"/>
        </w:rPr>
        <w:t>2</w:t>
      </w:r>
      <w:r w:rsidRPr="000B52E2">
        <w:rPr>
          <w:rFonts w:cs="Times New Roman"/>
        </w:rPr>
        <w:t xml:space="preserve"> года</w:t>
      </w:r>
    </w:p>
    <w:p w:rsidR="00D53757" w:rsidRPr="000B52E2" w:rsidRDefault="00D53757" w:rsidP="0048597F">
      <w:pPr>
        <w:rPr>
          <w:rFonts w:cs="Times New Roman"/>
        </w:rPr>
      </w:pPr>
    </w:p>
    <w:p w:rsidR="00410D0B" w:rsidRPr="000B52E2" w:rsidRDefault="00410D0B" w:rsidP="00F0313D">
      <w:pPr>
        <w:ind w:firstLine="708"/>
        <w:jc w:val="both"/>
        <w:rPr>
          <w:rStyle w:val="s1"/>
          <w:b w:val="0"/>
          <w:bCs w:val="0"/>
          <w:color w:val="auto"/>
        </w:rPr>
      </w:pPr>
      <w:proofErr w:type="gramStart"/>
      <w:r w:rsidRPr="000B52E2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0B52E2">
        <w:rPr>
          <w:rFonts w:cs="Times New Roman"/>
        </w:rPr>
        <w:t>Сызганова</w:t>
      </w:r>
      <w:proofErr w:type="spellEnd"/>
      <w:r w:rsidRPr="000B52E2">
        <w:rPr>
          <w:rFonts w:cs="Times New Roman"/>
        </w:rPr>
        <w:t xml:space="preserve">» в соответствии с </w:t>
      </w:r>
      <w:r w:rsidR="00F0313D" w:rsidRPr="000B52E2">
        <w:rPr>
          <w:rFonts w:cs="Times New Roman"/>
        </w:rPr>
        <w:t xml:space="preserve">пунктом 2, статьи 2 </w:t>
      </w:r>
      <w:r w:rsidR="00F0313D" w:rsidRPr="000B52E2">
        <w:rPr>
          <w:rFonts w:cs="Times New Roman"/>
          <w:color w:val="000000"/>
        </w:rPr>
        <w:t>Закон Республики Казахстан «О науке» от 18 февраля 2011 года № 407-IV</w:t>
      </w:r>
      <w:r w:rsidR="00F0313D" w:rsidRPr="000B52E2">
        <w:rPr>
          <w:rFonts w:cs="Times New Roman"/>
          <w:b/>
          <w:color w:val="000000"/>
        </w:rPr>
        <w:t xml:space="preserve"> </w:t>
      </w:r>
      <w:r w:rsidRPr="000B52E2">
        <w:rPr>
          <w:rStyle w:val="s1"/>
          <w:b w:val="0"/>
        </w:rPr>
        <w:t>(далее-</w:t>
      </w:r>
      <w:r w:rsidR="00F0313D" w:rsidRPr="000B52E2">
        <w:rPr>
          <w:rStyle w:val="s1"/>
          <w:b w:val="0"/>
        </w:rPr>
        <w:t>Закон</w:t>
      </w:r>
      <w:r w:rsidRPr="000B52E2">
        <w:rPr>
          <w:rStyle w:val="s1"/>
          <w:b w:val="0"/>
        </w:rPr>
        <w:t xml:space="preserve">) объявляет о проведении закупа </w:t>
      </w:r>
      <w:r w:rsidR="00F0313D" w:rsidRPr="000B52E2">
        <w:rPr>
          <w:rStyle w:val="s1"/>
          <w:b w:val="0"/>
        </w:rPr>
        <w:t xml:space="preserve">реагентов и изделий медицинского назначения для обеспечения научно технической – программы «Роль генетических факторов в прогрессировании цирроза печени в казахской популяции». </w:t>
      </w:r>
      <w:proofErr w:type="gramEnd"/>
    </w:p>
    <w:p w:rsidR="0080080F" w:rsidRPr="000B52E2" w:rsidRDefault="0080080F" w:rsidP="00F0313D">
      <w:pPr>
        <w:jc w:val="both"/>
        <w:rPr>
          <w:rFonts w:cs="Times New Roman"/>
        </w:rPr>
      </w:pPr>
      <w:r w:rsidRPr="000B52E2">
        <w:rPr>
          <w:rFonts w:cs="Times New Roman"/>
        </w:rPr>
        <w:t>Организатор</w:t>
      </w:r>
      <w:r w:rsidR="0032207B" w:rsidRPr="000B52E2">
        <w:rPr>
          <w:rFonts w:cs="Times New Roman"/>
        </w:rPr>
        <w:t xml:space="preserve"> (Заказчик)</w:t>
      </w:r>
      <w:r w:rsidRPr="000B52E2">
        <w:rPr>
          <w:rFonts w:cs="Times New Roman"/>
        </w:rPr>
        <w:t xml:space="preserve"> – АО «</w:t>
      </w:r>
      <w:r w:rsidR="00F0313D" w:rsidRPr="000B52E2">
        <w:rPr>
          <w:rFonts w:cs="Times New Roman"/>
        </w:rPr>
        <w:t>ННЦХ им.</w:t>
      </w:r>
      <w:r w:rsidRPr="000B52E2">
        <w:rPr>
          <w:rFonts w:cs="Times New Roman"/>
        </w:rPr>
        <w:t xml:space="preserve"> А.Н. </w:t>
      </w:r>
      <w:proofErr w:type="spellStart"/>
      <w:r w:rsidRPr="000B52E2">
        <w:rPr>
          <w:rFonts w:cs="Times New Roman"/>
        </w:rPr>
        <w:t>Сызганова</w:t>
      </w:r>
      <w:proofErr w:type="spellEnd"/>
      <w:r w:rsidRPr="000B52E2">
        <w:rPr>
          <w:rFonts w:cs="Times New Roman"/>
        </w:rPr>
        <w:t>»</w:t>
      </w:r>
      <w:r w:rsidR="0032207B" w:rsidRPr="000B52E2">
        <w:rPr>
          <w:rFonts w:cs="Times New Roman"/>
        </w:rPr>
        <w:t xml:space="preserve">. </w:t>
      </w:r>
    </w:p>
    <w:p w:rsidR="0080080F" w:rsidRPr="000B52E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0B52E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B52E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B52E2">
        <w:rPr>
          <w:rFonts w:eastAsiaTheme="minorHAnsi" w:cs="Times New Roman"/>
          <w:kern w:val="0"/>
          <w:lang w:eastAsia="en-US" w:bidi="ar-SA"/>
        </w:rPr>
        <w:t xml:space="preserve"> 62, 51</w:t>
      </w:r>
      <w:r w:rsidR="00374BF7" w:rsidRPr="000B52E2">
        <w:rPr>
          <w:rFonts w:eastAsiaTheme="minorHAnsi" w:cs="Times New Roman"/>
          <w:kern w:val="0"/>
          <w:lang w:eastAsia="en-US" w:bidi="ar-SA"/>
        </w:rPr>
        <w:t>.</w:t>
      </w:r>
    </w:p>
    <w:p w:rsidR="00290C95" w:rsidRPr="000B52E2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0B52E2">
        <w:rPr>
          <w:rFonts w:eastAsiaTheme="minorHAnsi" w:cs="Times New Roman"/>
          <w:kern w:val="0"/>
          <w:lang w:eastAsia="en-US" w:bidi="ar-SA"/>
        </w:rPr>
        <w:t>БИН: 990240008204</w:t>
      </w:r>
      <w:bookmarkStart w:id="0" w:name="_GoBack"/>
      <w:bookmarkEnd w:id="0"/>
    </w:p>
    <w:p w:rsidR="0080080F" w:rsidRPr="000B52E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0B52E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0B52E2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0B52E2">
        <w:rPr>
          <w:rFonts w:eastAsiaTheme="minorHAnsi" w:cs="Times New Roman"/>
          <w:kern w:val="0"/>
          <w:lang w:eastAsia="en-US"/>
        </w:rPr>
        <w:t>E-</w:t>
      </w:r>
      <w:proofErr w:type="spellStart"/>
      <w:r w:rsidRPr="000B52E2">
        <w:rPr>
          <w:rFonts w:eastAsiaTheme="minorHAnsi" w:cs="Times New Roman"/>
          <w:kern w:val="0"/>
          <w:lang w:eastAsia="en-US"/>
        </w:rPr>
        <w:t>mail</w:t>
      </w:r>
      <w:proofErr w:type="spellEnd"/>
      <w:r w:rsidRPr="000B52E2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0B52E2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94"/>
        <w:gridCol w:w="1276"/>
        <w:gridCol w:w="1276"/>
        <w:gridCol w:w="1447"/>
        <w:gridCol w:w="1388"/>
      </w:tblGrid>
      <w:tr w:rsidR="00BF2A72" w:rsidRPr="003642E7" w:rsidTr="003642E7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F2A72" w:rsidRPr="003642E7" w:rsidRDefault="00BF2A72" w:rsidP="000B52E2">
            <w:pPr>
              <w:rPr>
                <w:rFonts w:cs="Times New Roman"/>
                <w:b/>
              </w:rPr>
            </w:pPr>
            <w:r w:rsidRPr="003642E7">
              <w:rPr>
                <w:rFonts w:cs="Times New Roman"/>
                <w:b/>
              </w:rPr>
              <w:t>№</w:t>
            </w:r>
          </w:p>
          <w:p w:rsidR="00BF2A72" w:rsidRPr="003642E7" w:rsidRDefault="00BF2A72" w:rsidP="000B52E2">
            <w:pPr>
              <w:rPr>
                <w:rFonts w:cs="Times New Roman"/>
                <w:b/>
              </w:rPr>
            </w:pPr>
            <w:r w:rsidRPr="003642E7">
              <w:rPr>
                <w:rFonts w:cs="Times New Roman"/>
                <w:b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BF2A72" w:rsidRPr="003642E7" w:rsidRDefault="00BF2A72" w:rsidP="000B52E2">
            <w:pPr>
              <w:rPr>
                <w:rFonts w:cs="Times New Roman"/>
                <w:b/>
              </w:rPr>
            </w:pPr>
            <w:r w:rsidRPr="003642E7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F2A72" w:rsidRPr="003642E7" w:rsidRDefault="00BF2A72" w:rsidP="000B52E2">
            <w:pPr>
              <w:rPr>
                <w:rFonts w:cs="Times New Roman"/>
                <w:b/>
              </w:rPr>
            </w:pPr>
            <w:r w:rsidRPr="003642E7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F2A72" w:rsidRPr="003642E7" w:rsidRDefault="00BF2A72" w:rsidP="000B52E2">
            <w:pPr>
              <w:rPr>
                <w:rFonts w:cs="Times New Roman"/>
                <w:b/>
              </w:rPr>
            </w:pPr>
            <w:r w:rsidRPr="003642E7">
              <w:rPr>
                <w:rFonts w:cs="Times New Roman"/>
                <w:b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3642E7" w:rsidRDefault="00BF2A72" w:rsidP="000B52E2">
            <w:pPr>
              <w:rPr>
                <w:rFonts w:cs="Times New Roman"/>
                <w:b/>
              </w:rPr>
            </w:pPr>
            <w:r w:rsidRPr="003642E7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388" w:type="dxa"/>
            <w:shd w:val="clear" w:color="000000" w:fill="FFFFFF"/>
            <w:vAlign w:val="center"/>
            <w:hideMark/>
          </w:tcPr>
          <w:p w:rsidR="00BF2A72" w:rsidRPr="003642E7" w:rsidRDefault="00BF2A72" w:rsidP="000B52E2">
            <w:pPr>
              <w:rPr>
                <w:rFonts w:cs="Times New Roman"/>
                <w:b/>
              </w:rPr>
            </w:pPr>
            <w:r w:rsidRPr="003642E7">
              <w:rPr>
                <w:rFonts w:cs="Times New Roman"/>
                <w:b/>
              </w:rPr>
              <w:t>Выделенная сумма</w:t>
            </w:r>
          </w:p>
        </w:tc>
      </w:tr>
      <w:tr w:rsidR="000B52E2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B52E2" w:rsidRPr="003642E7" w:rsidRDefault="00EE7DE4" w:rsidP="000B52E2">
            <w:pPr>
              <w:jc w:val="center"/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0B52E2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</w:rPr>
              <w:t xml:space="preserve">Пипетка дозатор переменного объема </w:t>
            </w:r>
            <w:r w:rsidRPr="003642E7">
              <w:rPr>
                <w:rFonts w:cs="Times New Roman"/>
                <w:color w:val="000000"/>
                <w:lang w:val="en-US"/>
              </w:rPr>
              <w:t>Research</w:t>
            </w:r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  <w:lang w:val="en-US"/>
              </w:rPr>
              <w:t>plus</w:t>
            </w:r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  <w:lang w:val="en-US"/>
              </w:rPr>
              <w:t>G</w:t>
            </w:r>
            <w:r w:rsidRPr="003642E7">
              <w:rPr>
                <w:rFonts w:cs="Times New Roman"/>
                <w:color w:val="000000"/>
              </w:rPr>
              <w:t xml:space="preserve"> 500-5000 </w:t>
            </w:r>
            <w:r w:rsidRPr="003642E7">
              <w:rPr>
                <w:rFonts w:cs="Times New Roman"/>
                <w:color w:val="000000"/>
                <w:lang w:val="kk-KZ"/>
              </w:rPr>
              <w:t>мкл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52E2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52E2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52E2" w:rsidRPr="003642E7" w:rsidRDefault="00EE7DE4" w:rsidP="000B52E2">
            <w:pPr>
              <w:rPr>
                <w:rFonts w:cs="Times New Roman"/>
                <w:lang w:val="kk-KZ"/>
              </w:rPr>
            </w:pPr>
            <w:r w:rsidRPr="003642E7">
              <w:rPr>
                <w:rFonts w:cs="Times New Roman"/>
                <w:lang w:val="kk-KZ"/>
              </w:rPr>
              <w:t>204 035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B52E2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408 070</w:t>
            </w:r>
          </w:p>
        </w:tc>
      </w:tr>
      <w:tr w:rsidR="000B52E2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B52E2" w:rsidRPr="003642E7" w:rsidRDefault="00EE7DE4" w:rsidP="000B52E2">
            <w:pPr>
              <w:jc w:val="center"/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0A5828" w:rsidRPr="003642E7" w:rsidRDefault="00EE7DE4" w:rsidP="00EE7DE4">
            <w:pPr>
              <w:rPr>
                <w:rFonts w:cs="Times New Roman"/>
              </w:rPr>
            </w:pPr>
            <w:r w:rsidRPr="003642E7">
              <w:rPr>
                <w:rFonts w:cs="Times New Roman"/>
                <w:lang w:val="kk-KZ"/>
              </w:rPr>
              <w:t xml:space="preserve">Пробирки ваккумные 4 </w:t>
            </w:r>
            <w:proofErr w:type="spellStart"/>
            <w:r w:rsidRPr="003642E7">
              <w:rPr>
                <w:rFonts w:cs="Times New Roman"/>
                <w:lang w:val="en-US"/>
              </w:rPr>
              <w:t>ur</w:t>
            </w:r>
            <w:proofErr w:type="spellEnd"/>
            <w:r w:rsidRPr="003642E7">
              <w:rPr>
                <w:rFonts w:cs="Times New Roman"/>
                <w:lang w:val="kk-KZ"/>
              </w:rPr>
              <w:t xml:space="preserve">, 13*75 мм с наполнителем </w:t>
            </w:r>
            <w:proofErr w:type="spellStart"/>
            <w:r w:rsidRPr="003642E7">
              <w:rPr>
                <w:rFonts w:cs="Times New Roman"/>
                <w:lang w:val="en-US"/>
              </w:rPr>
              <w:t>Vacuette</w:t>
            </w:r>
            <w:proofErr w:type="spellEnd"/>
            <w:r w:rsidRPr="003642E7">
              <w:rPr>
                <w:rFonts w:cs="Times New Roman"/>
              </w:rPr>
              <w:t xml:space="preserve"> </w:t>
            </w:r>
            <w:r w:rsidRPr="003642E7">
              <w:rPr>
                <w:rFonts w:cs="Times New Roman"/>
                <w:lang w:val="kk-KZ"/>
              </w:rPr>
              <w:t xml:space="preserve">с К2 ЭДТА для гематологии, </w:t>
            </w:r>
            <w:r w:rsidRPr="003642E7">
              <w:rPr>
                <w:rFonts w:cs="Times New Roman"/>
                <w:lang w:val="en-US"/>
              </w:rPr>
              <w:t>Premium</w:t>
            </w:r>
            <w:r w:rsidRPr="003642E7">
              <w:rPr>
                <w:rFonts w:cs="Times New Roman"/>
              </w:rPr>
              <w:t>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52E2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52E2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2000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52E2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64,15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B52E2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128 300</w:t>
            </w:r>
          </w:p>
        </w:tc>
      </w:tr>
      <w:tr w:rsidR="00EE7DE4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DE4" w:rsidRPr="003642E7" w:rsidRDefault="00EE7DE4" w:rsidP="000B52E2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EE7DE4" w:rsidRPr="003642E7" w:rsidRDefault="00EE7DE4" w:rsidP="00EE7DE4">
            <w:pPr>
              <w:rPr>
                <w:rFonts w:cs="Times New Roman"/>
                <w:lang w:val="kk-KZ"/>
              </w:rPr>
            </w:pPr>
            <w:r w:rsidRPr="003642E7">
              <w:rPr>
                <w:rFonts w:cs="Times New Roman"/>
                <w:lang w:val="kk-KZ"/>
              </w:rPr>
              <w:t>Одноразовые стерильные вакуумные пробирки для забора и хранения венозной крови, плазмы крови, сыворотки крови, с красной крышкой объемом 6 мл (с активатором свертывания)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DE4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E7DE4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2000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E7DE4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67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EE7DE4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134 000</w:t>
            </w:r>
          </w:p>
        </w:tc>
      </w:tr>
      <w:tr w:rsidR="00EE7DE4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DE4" w:rsidRPr="003642E7" w:rsidRDefault="00EE7DE4" w:rsidP="000B52E2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EE7DE4" w:rsidRPr="003642E7" w:rsidRDefault="00EE7DE4" w:rsidP="00EE7DE4">
            <w:pPr>
              <w:rPr>
                <w:rFonts w:cs="Times New Roman"/>
              </w:rPr>
            </w:pPr>
            <w:r w:rsidRPr="003642E7">
              <w:rPr>
                <w:rFonts w:cs="Times New Roman"/>
                <w:lang w:val="kk-KZ"/>
              </w:rPr>
              <w:t xml:space="preserve">Набор дозаторов </w:t>
            </w:r>
            <w:r w:rsidRPr="003642E7">
              <w:rPr>
                <w:rFonts w:cs="Times New Roman"/>
                <w:color w:val="000000"/>
                <w:lang w:val="en-US"/>
              </w:rPr>
              <w:t>Research</w:t>
            </w:r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  <w:lang w:val="en-US"/>
              </w:rPr>
              <w:t>plus</w:t>
            </w:r>
            <w:r w:rsidRPr="003642E7">
              <w:rPr>
                <w:rFonts w:cs="Times New Roman"/>
                <w:color w:val="000000"/>
                <w:lang w:val="kk-KZ"/>
              </w:rPr>
              <w:t xml:space="preserve"> в комплекте 2-20 мкл</w:t>
            </w:r>
            <w:r w:rsidRPr="003642E7">
              <w:rPr>
                <w:rFonts w:cs="Times New Roman"/>
                <w:color w:val="000000"/>
              </w:rPr>
              <w:t xml:space="preserve">, 20-200 </w:t>
            </w:r>
            <w:proofErr w:type="spellStart"/>
            <w:r w:rsidRPr="003642E7">
              <w:rPr>
                <w:rFonts w:cs="Times New Roman"/>
                <w:color w:val="000000"/>
              </w:rPr>
              <w:t>мкл</w:t>
            </w:r>
            <w:proofErr w:type="spellEnd"/>
            <w:r w:rsidRPr="003642E7">
              <w:rPr>
                <w:rFonts w:cs="Times New Roman"/>
                <w:color w:val="000000"/>
              </w:rPr>
              <w:t xml:space="preserve">, 100-1000 </w:t>
            </w:r>
            <w:proofErr w:type="spellStart"/>
            <w:r w:rsidRPr="003642E7">
              <w:rPr>
                <w:rFonts w:cs="Times New Roman"/>
                <w:color w:val="000000"/>
              </w:rPr>
              <w:t>мкл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DE4" w:rsidRPr="003642E7" w:rsidRDefault="00EE7DE4" w:rsidP="000B52E2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E7DE4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E7DE4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489 913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EE7DE4" w:rsidRPr="003642E7" w:rsidRDefault="00EE7DE4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2 449 565</w:t>
            </w:r>
          </w:p>
        </w:tc>
      </w:tr>
      <w:tr w:rsidR="00EE7DE4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DE4" w:rsidRPr="003642E7" w:rsidRDefault="00EE7DE4" w:rsidP="000B52E2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EE7DE4" w:rsidRPr="003642E7" w:rsidRDefault="00496FB3" w:rsidP="00496FB3">
            <w:pPr>
              <w:rPr>
                <w:rFonts w:cs="Times New Roman"/>
                <w:lang w:val="kk-KZ"/>
              </w:rPr>
            </w:pPr>
            <w:r w:rsidRPr="003642E7">
              <w:rPr>
                <w:rFonts w:cs="Times New Roman"/>
                <w:color w:val="000000"/>
              </w:rPr>
              <w:t xml:space="preserve">Пипетка дозатор переменного объема </w:t>
            </w:r>
            <w:r w:rsidRPr="003642E7">
              <w:rPr>
                <w:rFonts w:cs="Times New Roman"/>
                <w:color w:val="000000"/>
                <w:lang w:val="en-US"/>
              </w:rPr>
              <w:t>Research</w:t>
            </w:r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  <w:lang w:val="en-US"/>
              </w:rPr>
              <w:t>plus</w:t>
            </w:r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  <w:lang w:val="en-US"/>
              </w:rPr>
              <w:t>G</w:t>
            </w:r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</w:rPr>
              <w:t xml:space="preserve">0,5-10 </w:t>
            </w:r>
            <w:proofErr w:type="spellStart"/>
            <w:r w:rsidRPr="003642E7">
              <w:rPr>
                <w:rFonts w:cs="Times New Roman"/>
                <w:color w:val="000000"/>
              </w:rPr>
              <w:t>мкл</w:t>
            </w:r>
            <w:proofErr w:type="spellEnd"/>
            <w:r w:rsidRPr="003642E7">
              <w:rPr>
                <w:rFonts w:cs="Times New Roman"/>
                <w:color w:val="000000"/>
              </w:rPr>
              <w:t xml:space="preserve"> с набором наконечников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DE4" w:rsidRPr="003642E7" w:rsidRDefault="00496FB3" w:rsidP="000B52E2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E7DE4" w:rsidRPr="003642E7" w:rsidRDefault="00496FB3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E7DE4" w:rsidRPr="003642E7" w:rsidRDefault="00496FB3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240 717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EE7DE4" w:rsidRPr="003642E7" w:rsidRDefault="00496FB3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722 151</w:t>
            </w:r>
          </w:p>
        </w:tc>
      </w:tr>
      <w:tr w:rsidR="00496FB3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496FB3" w:rsidRPr="003642E7" w:rsidRDefault="00496FB3" w:rsidP="000B52E2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496FB3" w:rsidRPr="003642E7" w:rsidRDefault="00496FB3" w:rsidP="00496FB3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 xml:space="preserve">Наконечники 1000-5000 </w:t>
            </w:r>
            <w:proofErr w:type="spellStart"/>
            <w:r w:rsidRPr="003642E7">
              <w:rPr>
                <w:rFonts w:cs="Times New Roman"/>
                <w:color w:val="000000"/>
              </w:rPr>
              <w:t>мкл</w:t>
            </w:r>
            <w:proofErr w:type="spellEnd"/>
            <w:r w:rsidRPr="003642E7">
              <w:rPr>
                <w:rFonts w:cs="Times New Roman"/>
                <w:color w:val="000000"/>
              </w:rPr>
              <w:t xml:space="preserve"> тип </w:t>
            </w:r>
            <w:proofErr w:type="spellStart"/>
            <w:r w:rsidR="003642E7" w:rsidRPr="003642E7">
              <w:rPr>
                <w:rFonts w:cs="Times New Roman"/>
                <w:color w:val="000000"/>
                <w:lang w:val="en-US"/>
              </w:rPr>
              <w:t>Eppendorf</w:t>
            </w:r>
            <w:proofErr w:type="spellEnd"/>
            <w:r w:rsidR="003642E7"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</w:rPr>
              <w:t>в упаковке 250 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96FB3" w:rsidRPr="003642E7" w:rsidRDefault="00496FB3" w:rsidP="000B52E2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 xml:space="preserve">упаковка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6FB3" w:rsidRPr="003642E7" w:rsidRDefault="00496FB3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96FB3" w:rsidRPr="003642E7" w:rsidRDefault="00496FB3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10 190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496FB3" w:rsidRPr="003642E7" w:rsidRDefault="00496FB3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40 760</w:t>
            </w:r>
          </w:p>
        </w:tc>
      </w:tr>
      <w:tr w:rsidR="00496FB3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496FB3" w:rsidRPr="003642E7" w:rsidRDefault="00496FB3" w:rsidP="000B52E2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496FB3" w:rsidRPr="003642E7" w:rsidRDefault="00496FB3" w:rsidP="00496FB3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 xml:space="preserve">Наконечники </w:t>
            </w:r>
            <w:proofErr w:type="spellStart"/>
            <w:r w:rsidRPr="003642E7">
              <w:rPr>
                <w:rFonts w:cs="Times New Roman"/>
                <w:color w:val="000000"/>
                <w:lang w:val="en-US"/>
              </w:rPr>
              <w:t>epTIPS</w:t>
            </w:r>
            <w:proofErr w:type="spellEnd"/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  <w:lang w:val="kk-KZ"/>
              </w:rPr>
              <w:t>0,1-20 мкл</w:t>
            </w:r>
            <w:r w:rsidRPr="003642E7">
              <w:rPr>
                <w:rFonts w:cs="Times New Roman"/>
                <w:color w:val="000000"/>
              </w:rPr>
              <w:t>, бесцветные, в пакетах с повторным закрыванием. В упаковке 1000 штук</w:t>
            </w:r>
            <w:proofErr w:type="gramStart"/>
            <w:r w:rsidRPr="003642E7">
              <w:rPr>
                <w:rFonts w:cs="Times New Roman"/>
                <w:color w:val="000000"/>
              </w:rPr>
              <w:t>.</w:t>
            </w:r>
            <w:proofErr w:type="gramEnd"/>
            <w:r w:rsidRPr="003642E7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3642E7">
              <w:rPr>
                <w:rFonts w:cs="Times New Roman"/>
                <w:color w:val="000000"/>
              </w:rPr>
              <w:t>т</w:t>
            </w:r>
            <w:proofErr w:type="gramEnd"/>
            <w:r w:rsidRPr="003642E7">
              <w:rPr>
                <w:rFonts w:cs="Times New Roman"/>
                <w:color w:val="000000"/>
              </w:rPr>
              <w:t xml:space="preserve">ип </w:t>
            </w:r>
            <w:proofErr w:type="spellStart"/>
            <w:r w:rsidR="003642E7" w:rsidRPr="003642E7">
              <w:rPr>
                <w:rFonts w:cs="Times New Roman"/>
                <w:color w:val="000000"/>
                <w:lang w:val="en-US"/>
              </w:rPr>
              <w:t>Eppendorf</w:t>
            </w:r>
            <w:proofErr w:type="spellEnd"/>
            <w:r w:rsidRPr="003642E7"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96FB3" w:rsidRPr="003642E7" w:rsidRDefault="00496FB3" w:rsidP="000B52E2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6FB3" w:rsidRPr="003642E7" w:rsidRDefault="00496FB3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96FB3" w:rsidRPr="003642E7" w:rsidRDefault="00496FB3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44 394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496FB3" w:rsidRPr="003642E7" w:rsidRDefault="00496FB3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133 182</w:t>
            </w:r>
          </w:p>
        </w:tc>
      </w:tr>
      <w:tr w:rsidR="00496FB3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496FB3" w:rsidRPr="003642E7" w:rsidRDefault="00496FB3" w:rsidP="000B52E2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496FB3" w:rsidRPr="003642E7" w:rsidRDefault="00496FB3" w:rsidP="00496FB3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>Наконечники</w:t>
            </w:r>
            <w:r w:rsidR="003642E7" w:rsidRPr="003642E7">
              <w:rPr>
                <w:rFonts w:cs="Times New Roman"/>
                <w:color w:val="000000"/>
              </w:rPr>
              <w:t xml:space="preserve"> 10 </w:t>
            </w:r>
            <w:proofErr w:type="spellStart"/>
            <w:r w:rsidR="003642E7" w:rsidRPr="003642E7">
              <w:rPr>
                <w:rFonts w:cs="Times New Roman"/>
                <w:color w:val="000000"/>
              </w:rPr>
              <w:t>мкл</w:t>
            </w:r>
            <w:proofErr w:type="spellEnd"/>
            <w:r w:rsidR="003642E7" w:rsidRPr="003642E7">
              <w:rPr>
                <w:rFonts w:cs="Times New Roman"/>
                <w:color w:val="000000"/>
              </w:rPr>
              <w:t>, бесцветные, универсальные, свободные от ДНК/РНК в упаковке 1000 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96FB3" w:rsidRPr="003642E7" w:rsidRDefault="003642E7" w:rsidP="000B52E2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6FB3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96FB3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5 194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496FB3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5 194</w:t>
            </w:r>
          </w:p>
        </w:tc>
      </w:tr>
      <w:tr w:rsidR="003642E7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3642E7" w:rsidRPr="003642E7" w:rsidRDefault="003642E7" w:rsidP="003642E7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 xml:space="preserve">Наконечники </w:t>
            </w:r>
            <w:r w:rsidRPr="003642E7">
              <w:rPr>
                <w:rFonts w:cs="Times New Roman"/>
                <w:color w:val="000000"/>
              </w:rPr>
              <w:t>1000</w:t>
            </w:r>
            <w:r w:rsidRPr="003642E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642E7">
              <w:rPr>
                <w:rFonts w:cs="Times New Roman"/>
                <w:color w:val="000000"/>
              </w:rPr>
              <w:t>мкл</w:t>
            </w:r>
            <w:proofErr w:type="spellEnd"/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</w:rPr>
              <w:t xml:space="preserve">тип </w:t>
            </w:r>
            <w:proofErr w:type="spellStart"/>
            <w:r w:rsidRPr="003642E7">
              <w:rPr>
                <w:rFonts w:cs="Times New Roman"/>
                <w:color w:val="000000"/>
                <w:lang w:val="en-US"/>
              </w:rPr>
              <w:t>Eppendorf</w:t>
            </w:r>
            <w:proofErr w:type="spellEnd"/>
            <w:r w:rsidRPr="003642E7">
              <w:rPr>
                <w:rFonts w:cs="Times New Roman"/>
                <w:color w:val="000000"/>
              </w:rPr>
              <w:t xml:space="preserve"> голубые, </w:t>
            </w:r>
            <w:r w:rsidRPr="003642E7">
              <w:rPr>
                <w:rFonts w:cs="Times New Roman"/>
                <w:color w:val="000000"/>
              </w:rPr>
              <w:t xml:space="preserve">в упаковке </w:t>
            </w:r>
            <w:r w:rsidRPr="003642E7">
              <w:rPr>
                <w:rFonts w:cs="Times New Roman"/>
                <w:color w:val="000000"/>
              </w:rPr>
              <w:t>500</w:t>
            </w:r>
            <w:r w:rsidRPr="003642E7">
              <w:rPr>
                <w:rFonts w:cs="Times New Roman"/>
                <w:color w:val="000000"/>
              </w:rPr>
              <w:t xml:space="preserve"> 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1 592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3 184</w:t>
            </w:r>
          </w:p>
        </w:tc>
      </w:tr>
      <w:tr w:rsidR="003642E7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3642E7" w:rsidRPr="003642E7" w:rsidRDefault="003642E7" w:rsidP="003642E7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 xml:space="preserve">Наконечники </w:t>
            </w:r>
            <w:r w:rsidRPr="003642E7">
              <w:rPr>
                <w:rFonts w:cs="Times New Roman"/>
                <w:color w:val="000000"/>
              </w:rPr>
              <w:t>0-200</w:t>
            </w:r>
            <w:r w:rsidRPr="003642E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642E7">
              <w:rPr>
                <w:rFonts w:cs="Times New Roman"/>
                <w:color w:val="000000"/>
              </w:rPr>
              <w:t>мкл</w:t>
            </w:r>
            <w:proofErr w:type="spellEnd"/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</w:rPr>
              <w:t xml:space="preserve">жёлтые тип </w:t>
            </w:r>
            <w:r w:rsidRPr="003642E7">
              <w:rPr>
                <w:rFonts w:cs="Times New Roman"/>
                <w:color w:val="000000"/>
                <w:lang w:val="en-US"/>
              </w:rPr>
              <w:t>Gilson</w:t>
            </w:r>
            <w:r w:rsidRPr="003642E7">
              <w:rPr>
                <w:rFonts w:cs="Times New Roman"/>
                <w:color w:val="000000"/>
              </w:rPr>
              <w:t xml:space="preserve"> </w:t>
            </w:r>
            <w:r w:rsidRPr="003642E7">
              <w:rPr>
                <w:rFonts w:cs="Times New Roman"/>
                <w:color w:val="000000"/>
                <w:lang w:val="kk-KZ"/>
              </w:rPr>
              <w:t xml:space="preserve">для пипеток </w:t>
            </w:r>
            <w:proofErr w:type="spellStart"/>
            <w:r w:rsidRPr="003642E7">
              <w:rPr>
                <w:rFonts w:cs="Times New Roman"/>
                <w:color w:val="000000"/>
                <w:lang w:val="en-US"/>
              </w:rPr>
              <w:t>Eppendorf</w:t>
            </w:r>
            <w:proofErr w:type="spellEnd"/>
            <w:r w:rsidRPr="003642E7">
              <w:rPr>
                <w:rFonts w:cs="Times New Roman"/>
                <w:color w:val="000000"/>
              </w:rPr>
              <w:t xml:space="preserve">, в упаковке </w:t>
            </w:r>
            <w:r w:rsidRPr="003642E7">
              <w:rPr>
                <w:rFonts w:cs="Times New Roman"/>
                <w:color w:val="000000"/>
              </w:rPr>
              <w:t>1000</w:t>
            </w:r>
            <w:r w:rsidRPr="003642E7">
              <w:rPr>
                <w:rFonts w:cs="Times New Roman"/>
                <w:color w:val="000000"/>
              </w:rPr>
              <w:t xml:space="preserve"> 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</w:rPr>
            </w:pPr>
            <w:r w:rsidRPr="003642E7">
              <w:rPr>
                <w:rFonts w:cs="Times New Roman"/>
                <w:color w:val="00000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en-US"/>
              </w:rPr>
            </w:pPr>
            <w:r w:rsidRPr="003642E7">
              <w:rPr>
                <w:rFonts w:cs="Times New Roman"/>
                <w:color w:val="000000"/>
                <w:lang w:val="en-US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en-US"/>
              </w:rPr>
            </w:pPr>
            <w:r w:rsidRPr="003642E7">
              <w:rPr>
                <w:rFonts w:cs="Times New Roman"/>
                <w:color w:val="000000"/>
                <w:lang w:val="en-US"/>
              </w:rPr>
              <w:t>994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en-US"/>
              </w:rPr>
            </w:pPr>
            <w:r w:rsidRPr="003642E7">
              <w:rPr>
                <w:rFonts w:cs="Times New Roman"/>
                <w:color w:val="000000"/>
                <w:lang w:val="en-US"/>
              </w:rPr>
              <w:t>2 982</w:t>
            </w:r>
          </w:p>
        </w:tc>
      </w:tr>
      <w:tr w:rsidR="003642E7" w:rsidRPr="003642E7" w:rsidTr="003642E7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3642E7">
              <w:rPr>
                <w:rFonts w:cs="Times New Roman"/>
                <w:color w:val="000000"/>
                <w:lang w:val="en-US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3642E7" w:rsidRPr="003642E7" w:rsidRDefault="003642E7" w:rsidP="003642E7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 xml:space="preserve">Укладка контейнер для транспортировки биоматериала КПБ-01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36 271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3642E7" w:rsidRPr="003642E7" w:rsidRDefault="003642E7" w:rsidP="000B52E2">
            <w:pPr>
              <w:rPr>
                <w:rFonts w:cs="Times New Roman"/>
                <w:color w:val="000000"/>
                <w:lang w:val="kk-KZ"/>
              </w:rPr>
            </w:pPr>
            <w:r w:rsidRPr="003642E7">
              <w:rPr>
                <w:rFonts w:cs="Times New Roman"/>
                <w:color w:val="000000"/>
                <w:lang w:val="kk-KZ"/>
              </w:rPr>
              <w:t>217 626</w:t>
            </w:r>
          </w:p>
        </w:tc>
      </w:tr>
    </w:tbl>
    <w:p w:rsidR="0048597F" w:rsidRPr="000B52E2" w:rsidRDefault="00D53757" w:rsidP="00D23A74">
      <w:pPr>
        <w:jc w:val="both"/>
        <w:rPr>
          <w:rFonts w:cs="Times New Roman"/>
        </w:rPr>
      </w:pPr>
      <w:r w:rsidRPr="000B52E2">
        <w:rPr>
          <w:rFonts w:cs="Times New Roman"/>
        </w:rPr>
        <w:t>Выделенная</w:t>
      </w:r>
      <w:r w:rsidR="0080080F" w:rsidRPr="000B52E2">
        <w:rPr>
          <w:rFonts w:cs="Times New Roman"/>
        </w:rPr>
        <w:t xml:space="preserve"> сумма</w:t>
      </w:r>
      <w:r w:rsidR="007773A2" w:rsidRPr="000B52E2">
        <w:rPr>
          <w:rFonts w:cs="Times New Roman"/>
        </w:rPr>
        <w:t xml:space="preserve"> </w:t>
      </w:r>
      <w:r w:rsidR="000A5828">
        <w:rPr>
          <w:rFonts w:eastAsia="Times New Roman" w:cs="Times New Roman"/>
          <w:kern w:val="0"/>
          <w:lang w:val="kk-KZ" w:eastAsia="ru-RU" w:bidi="ar-SA"/>
        </w:rPr>
        <w:t>1 057 170,</w:t>
      </w:r>
      <w:r w:rsidR="00815FE8" w:rsidRPr="000B52E2">
        <w:rPr>
          <w:rFonts w:eastAsia="Times New Roman" w:cs="Times New Roman"/>
          <w:kern w:val="0"/>
          <w:lang w:eastAsia="ru-RU" w:bidi="ar-SA"/>
        </w:rPr>
        <w:t>00</w:t>
      </w:r>
      <w:r w:rsidR="0048597F" w:rsidRPr="000B52E2">
        <w:rPr>
          <w:rFonts w:cs="Times New Roman"/>
        </w:rPr>
        <w:t xml:space="preserve"> (</w:t>
      </w:r>
      <w:r w:rsidR="000A5828">
        <w:rPr>
          <w:rFonts w:cs="Times New Roman"/>
          <w:lang w:val="kk-KZ"/>
        </w:rPr>
        <w:t>один миллион пятьдесят семь тысяч сто семьдесят</w:t>
      </w:r>
      <w:r w:rsidR="0048597F" w:rsidRPr="000B52E2">
        <w:rPr>
          <w:rFonts w:cs="Times New Roman"/>
        </w:rPr>
        <w:t>) тенге.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Поставка товара производиться частями в течение </w:t>
      </w:r>
      <w:r w:rsidR="00DC56C3" w:rsidRPr="000B52E2">
        <w:rPr>
          <w:rFonts w:cs="Times New Roman"/>
        </w:rPr>
        <w:t>5</w:t>
      </w:r>
      <w:r w:rsidR="00166458" w:rsidRPr="000B52E2">
        <w:rPr>
          <w:rFonts w:cs="Times New Roman"/>
        </w:rPr>
        <w:t xml:space="preserve"> </w:t>
      </w:r>
      <w:r w:rsidR="00DC56C3" w:rsidRPr="000B52E2">
        <w:rPr>
          <w:rFonts w:cs="Times New Roman"/>
        </w:rPr>
        <w:t>-</w:t>
      </w:r>
      <w:r w:rsidR="00166458" w:rsidRPr="000B52E2">
        <w:rPr>
          <w:rFonts w:cs="Times New Roman"/>
        </w:rPr>
        <w:t xml:space="preserve"> и</w:t>
      </w:r>
      <w:r w:rsidR="00DC56C3" w:rsidRPr="000B52E2">
        <w:rPr>
          <w:rFonts w:cs="Times New Roman"/>
        </w:rPr>
        <w:t xml:space="preserve"> календарных дней </w:t>
      </w:r>
      <w:r w:rsidRPr="000B52E2">
        <w:rPr>
          <w:rFonts w:cs="Times New Roman"/>
        </w:rPr>
        <w:t xml:space="preserve">текущего года по </w:t>
      </w:r>
      <w:r w:rsidRPr="000B52E2">
        <w:rPr>
          <w:rFonts w:cs="Times New Roman"/>
        </w:rPr>
        <w:lastRenderedPageBreak/>
        <w:t xml:space="preserve">заявке Заказчика. 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0B52E2">
        <w:rPr>
          <w:rFonts w:cs="Times New Roman"/>
        </w:rPr>
        <w:t>Сызганова</w:t>
      </w:r>
      <w:proofErr w:type="spellEnd"/>
      <w:r w:rsidRPr="000B52E2">
        <w:rPr>
          <w:rFonts w:cs="Times New Roman"/>
        </w:rPr>
        <w:t xml:space="preserve">», г. Алматы, </w:t>
      </w:r>
      <w:proofErr w:type="spellStart"/>
      <w:r w:rsidRPr="000B52E2">
        <w:rPr>
          <w:rFonts w:cs="Times New Roman"/>
        </w:rPr>
        <w:t>Алмалинский</w:t>
      </w:r>
      <w:proofErr w:type="spellEnd"/>
      <w:r w:rsidR="00562323" w:rsidRPr="000B52E2">
        <w:rPr>
          <w:rFonts w:cs="Times New Roman"/>
        </w:rPr>
        <w:t xml:space="preserve"> </w:t>
      </w:r>
      <w:proofErr w:type="gramStart"/>
      <w:r w:rsidRPr="000B52E2">
        <w:rPr>
          <w:rFonts w:cs="Times New Roman"/>
        </w:rPr>
        <w:t>р</w:t>
      </w:r>
      <w:proofErr w:type="gramEnd"/>
      <w:r w:rsidRPr="000B52E2">
        <w:rPr>
          <w:rFonts w:cs="Times New Roman"/>
        </w:rPr>
        <w:t xml:space="preserve">/н, ул. </w:t>
      </w:r>
      <w:proofErr w:type="spellStart"/>
      <w:r w:rsidRPr="000B52E2">
        <w:rPr>
          <w:rFonts w:cs="Times New Roman"/>
        </w:rPr>
        <w:t>Желтоксан</w:t>
      </w:r>
      <w:proofErr w:type="spellEnd"/>
      <w:r w:rsidRPr="000B52E2">
        <w:rPr>
          <w:rFonts w:cs="Times New Roman"/>
        </w:rPr>
        <w:t>, 62, аптечный склад.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0B52E2">
        <w:rPr>
          <w:rFonts w:cs="Times New Roman"/>
        </w:rPr>
        <w:t>Алмалинский</w:t>
      </w:r>
      <w:proofErr w:type="spellEnd"/>
      <w:r w:rsidRPr="000B52E2">
        <w:rPr>
          <w:rFonts w:cs="Times New Roman"/>
        </w:rPr>
        <w:t xml:space="preserve"> </w:t>
      </w:r>
      <w:proofErr w:type="gramStart"/>
      <w:r w:rsidRPr="000B52E2">
        <w:rPr>
          <w:rFonts w:cs="Times New Roman"/>
        </w:rPr>
        <w:t>р</w:t>
      </w:r>
      <w:proofErr w:type="gramEnd"/>
      <w:r w:rsidRPr="000B52E2">
        <w:rPr>
          <w:rFonts w:cs="Times New Roman"/>
        </w:rPr>
        <w:t xml:space="preserve">/н, ул. </w:t>
      </w:r>
      <w:proofErr w:type="spellStart"/>
      <w:r w:rsidRPr="000B52E2">
        <w:rPr>
          <w:rFonts w:cs="Times New Roman"/>
        </w:rPr>
        <w:t>Желтоксан</w:t>
      </w:r>
      <w:proofErr w:type="spellEnd"/>
      <w:r w:rsidRPr="000B52E2">
        <w:rPr>
          <w:rFonts w:cs="Times New Roman"/>
        </w:rPr>
        <w:t xml:space="preserve">, 51, кабинет 201, дата </w:t>
      </w:r>
      <w:r w:rsidR="003642E7">
        <w:rPr>
          <w:rFonts w:cs="Times New Roman"/>
          <w:lang w:val="kk-KZ"/>
        </w:rPr>
        <w:t>09</w:t>
      </w:r>
      <w:r w:rsidRPr="000B52E2">
        <w:rPr>
          <w:rFonts w:cs="Times New Roman"/>
        </w:rPr>
        <w:t>.</w:t>
      </w:r>
      <w:r w:rsidR="003642E7">
        <w:rPr>
          <w:rFonts w:cs="Times New Roman"/>
          <w:lang w:val="kk-KZ"/>
        </w:rPr>
        <w:t>09</w:t>
      </w:r>
      <w:r w:rsidRPr="000B52E2">
        <w:rPr>
          <w:rFonts w:cs="Times New Roman"/>
        </w:rPr>
        <w:t>.20</w:t>
      </w:r>
      <w:r w:rsidR="00CD1603" w:rsidRPr="000B52E2">
        <w:rPr>
          <w:rFonts w:cs="Times New Roman"/>
        </w:rPr>
        <w:t>2</w:t>
      </w:r>
      <w:r w:rsidR="00815FE8" w:rsidRPr="000B52E2">
        <w:rPr>
          <w:rFonts w:cs="Times New Roman"/>
        </w:rPr>
        <w:t>2</w:t>
      </w:r>
      <w:r w:rsidRPr="000B52E2">
        <w:rPr>
          <w:rFonts w:cs="Times New Roman"/>
        </w:rPr>
        <w:t xml:space="preserve">г. время: </w:t>
      </w:r>
      <w:r w:rsidR="000A5828">
        <w:rPr>
          <w:rFonts w:cs="Times New Roman"/>
          <w:lang w:val="kk-KZ"/>
        </w:rPr>
        <w:t>09</w:t>
      </w:r>
      <w:r w:rsidRPr="000B52E2">
        <w:rPr>
          <w:rFonts w:cs="Times New Roman"/>
        </w:rPr>
        <w:t>:</w:t>
      </w:r>
      <w:r w:rsidR="0048597F" w:rsidRPr="000B52E2">
        <w:rPr>
          <w:rFonts w:cs="Times New Roman"/>
        </w:rPr>
        <w:t>00</w:t>
      </w:r>
      <w:r w:rsidRPr="000B52E2">
        <w:rPr>
          <w:rFonts w:cs="Times New Roman"/>
        </w:rPr>
        <w:t xml:space="preserve"> часов.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Дата и время вскрытия ценовых предложений: дата </w:t>
      </w:r>
      <w:r w:rsidR="003642E7">
        <w:rPr>
          <w:rFonts w:cs="Times New Roman"/>
          <w:lang w:val="kk-KZ"/>
        </w:rPr>
        <w:t>09</w:t>
      </w:r>
      <w:r w:rsidRPr="000B52E2">
        <w:rPr>
          <w:rFonts w:cs="Times New Roman"/>
        </w:rPr>
        <w:t>.</w:t>
      </w:r>
      <w:r w:rsidR="003642E7">
        <w:rPr>
          <w:rFonts w:cs="Times New Roman"/>
          <w:lang w:val="kk-KZ"/>
        </w:rPr>
        <w:t>09</w:t>
      </w:r>
      <w:r w:rsidRPr="000B52E2">
        <w:rPr>
          <w:rFonts w:cs="Times New Roman"/>
        </w:rPr>
        <w:t>.</w:t>
      </w:r>
      <w:r w:rsidR="005F237D" w:rsidRPr="000B52E2">
        <w:rPr>
          <w:rFonts w:cs="Times New Roman"/>
        </w:rPr>
        <w:t>202</w:t>
      </w:r>
      <w:r w:rsidR="00815FE8" w:rsidRPr="000B52E2">
        <w:rPr>
          <w:rFonts w:cs="Times New Roman"/>
        </w:rPr>
        <w:t>2</w:t>
      </w:r>
      <w:r w:rsidRPr="000B52E2">
        <w:rPr>
          <w:rFonts w:cs="Times New Roman"/>
        </w:rPr>
        <w:t xml:space="preserve">. время </w:t>
      </w:r>
      <w:r w:rsidR="000A5828">
        <w:rPr>
          <w:rFonts w:cs="Times New Roman"/>
          <w:lang w:val="kk-KZ"/>
        </w:rPr>
        <w:t>10</w:t>
      </w:r>
      <w:r w:rsidRPr="000B52E2">
        <w:rPr>
          <w:rFonts w:cs="Times New Roman"/>
        </w:rPr>
        <w:t>:</w:t>
      </w:r>
      <w:r w:rsidR="00B2483B" w:rsidRPr="000B52E2">
        <w:rPr>
          <w:rFonts w:cs="Times New Roman"/>
        </w:rPr>
        <w:t>0</w:t>
      </w:r>
      <w:r w:rsidR="00194E07" w:rsidRPr="000B52E2">
        <w:rPr>
          <w:rFonts w:cs="Times New Roman"/>
        </w:rPr>
        <w:t>0</w:t>
      </w:r>
      <w:r w:rsidRPr="000B52E2">
        <w:rPr>
          <w:rFonts w:cs="Times New Roman"/>
        </w:rPr>
        <w:t xml:space="preserve"> часов, место вскрытия: г. Алматы, </w:t>
      </w:r>
      <w:proofErr w:type="spellStart"/>
      <w:r w:rsidRPr="000B52E2">
        <w:rPr>
          <w:rFonts w:cs="Times New Roman"/>
        </w:rPr>
        <w:t>Алмалинский</w:t>
      </w:r>
      <w:proofErr w:type="spellEnd"/>
      <w:r w:rsidR="00562323" w:rsidRPr="000B52E2">
        <w:rPr>
          <w:rFonts w:cs="Times New Roman"/>
        </w:rPr>
        <w:t xml:space="preserve"> </w:t>
      </w:r>
      <w:proofErr w:type="gramStart"/>
      <w:r w:rsidRPr="000B52E2">
        <w:rPr>
          <w:rFonts w:cs="Times New Roman"/>
        </w:rPr>
        <w:t>р</w:t>
      </w:r>
      <w:proofErr w:type="gramEnd"/>
      <w:r w:rsidRPr="000B52E2">
        <w:rPr>
          <w:rFonts w:cs="Times New Roman"/>
        </w:rPr>
        <w:t xml:space="preserve">/н, ул. </w:t>
      </w:r>
      <w:proofErr w:type="spellStart"/>
      <w:r w:rsidRPr="000B52E2">
        <w:rPr>
          <w:rFonts w:cs="Times New Roman"/>
        </w:rPr>
        <w:t>Желтоксан</w:t>
      </w:r>
      <w:proofErr w:type="spellEnd"/>
      <w:r w:rsidRPr="000B52E2">
        <w:rPr>
          <w:rFonts w:cs="Times New Roman"/>
        </w:rPr>
        <w:t>, 51, кабинет 201.</w:t>
      </w:r>
    </w:p>
    <w:p w:rsidR="0080080F" w:rsidRPr="000B52E2" w:rsidRDefault="0080080F" w:rsidP="0048597F">
      <w:pPr>
        <w:ind w:firstLine="708"/>
        <w:jc w:val="both"/>
        <w:rPr>
          <w:rFonts w:cs="Times New Roman"/>
          <w:b/>
        </w:rPr>
      </w:pPr>
      <w:r w:rsidRPr="000B52E2">
        <w:rPr>
          <w:rFonts w:cs="Times New Roman"/>
          <w:b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</w:t>
      </w:r>
      <w:r w:rsidR="00562323" w:rsidRPr="000B52E2">
        <w:rPr>
          <w:rFonts w:cs="Times New Roman"/>
          <w:b/>
        </w:rPr>
        <w:t xml:space="preserve">наименование </w:t>
      </w:r>
      <w:r w:rsidR="0032207B" w:rsidRPr="000B52E2">
        <w:rPr>
          <w:rFonts w:cs="Times New Roman"/>
          <w:b/>
        </w:rPr>
        <w:t xml:space="preserve">и юридический адрес </w:t>
      </w:r>
      <w:r w:rsidR="00562323" w:rsidRPr="000B52E2">
        <w:rPr>
          <w:rFonts w:cs="Times New Roman"/>
          <w:b/>
        </w:rPr>
        <w:t>Поставщика</w:t>
      </w:r>
      <w:r w:rsidR="0032207B" w:rsidRPr="000B52E2">
        <w:rPr>
          <w:rFonts w:cs="Times New Roman"/>
          <w:b/>
        </w:rPr>
        <w:t>, Организатора (Заказчика)</w:t>
      </w:r>
      <w:r w:rsidRPr="000B52E2">
        <w:rPr>
          <w:rFonts w:cs="Times New Roman"/>
          <w:b/>
        </w:rPr>
        <w:t>.</w:t>
      </w:r>
    </w:p>
    <w:p w:rsidR="00900AFF" w:rsidRPr="000B52E2" w:rsidRDefault="00D23A74" w:rsidP="00D23A74">
      <w:pPr>
        <w:ind w:firstLine="708"/>
        <w:jc w:val="both"/>
        <w:rPr>
          <w:rFonts w:cs="Times New Roman"/>
          <w:color w:val="000000"/>
        </w:rPr>
      </w:pPr>
      <w:bookmarkStart w:id="1" w:name="z374"/>
      <w:r w:rsidRPr="000B52E2">
        <w:rPr>
          <w:rFonts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</w:t>
      </w:r>
      <w:r w:rsidR="00374BF7" w:rsidRPr="000B52E2">
        <w:rPr>
          <w:rFonts w:cs="Times New Roman"/>
          <w:color w:val="000000"/>
        </w:rPr>
        <w:t>.</w:t>
      </w:r>
      <w:r w:rsidRPr="000B52E2">
        <w:rPr>
          <w:rFonts w:cs="Times New Roman"/>
          <w:color w:val="000000"/>
        </w:rPr>
        <w:t xml:space="preserve"> </w:t>
      </w:r>
    </w:p>
    <w:p w:rsidR="00900AFF" w:rsidRPr="000B52E2" w:rsidRDefault="00900AFF" w:rsidP="00900AFF">
      <w:pPr>
        <w:jc w:val="both"/>
        <w:rPr>
          <w:rFonts w:cs="Times New Roman"/>
        </w:rPr>
      </w:pPr>
      <w:bookmarkStart w:id="2" w:name="z125"/>
      <w:r w:rsidRPr="000B52E2">
        <w:rPr>
          <w:rFonts w:cs="Times New Roman"/>
          <w:color w:val="000000"/>
        </w:rPr>
        <w:t>     </w:t>
      </w:r>
      <w:r w:rsidR="00815FE8" w:rsidRPr="000B52E2">
        <w:rPr>
          <w:rFonts w:cs="Times New Roman"/>
          <w:color w:val="000000"/>
        </w:rPr>
        <w:t>Документы,</w:t>
      </w:r>
      <w:r w:rsidRPr="000B52E2">
        <w:rPr>
          <w:rFonts w:cs="Times New Roman"/>
          <w:color w:val="000000"/>
        </w:rPr>
        <w:t xml:space="preserve"> подтверждающие </w:t>
      </w:r>
      <w:r w:rsidR="00815FE8" w:rsidRPr="000B52E2">
        <w:rPr>
          <w:rFonts w:cs="Times New Roman"/>
          <w:color w:val="000000"/>
        </w:rPr>
        <w:t>соответствия медицинских изделий</w:t>
      </w:r>
      <w:r w:rsidRPr="000B52E2">
        <w:rPr>
          <w:rFonts w:cs="Times New Roman"/>
          <w:color w:val="000000"/>
        </w:rPr>
        <w:t xml:space="preserve"> предъявляются следующие требования:</w:t>
      </w:r>
    </w:p>
    <w:p w:rsidR="00900AFF" w:rsidRPr="000B52E2" w:rsidRDefault="00900AFF" w:rsidP="00374BF7">
      <w:pPr>
        <w:ind w:firstLine="708"/>
        <w:jc w:val="both"/>
        <w:rPr>
          <w:rFonts w:cs="Times New Roman"/>
        </w:rPr>
      </w:pPr>
      <w:bookmarkStart w:id="3" w:name="z126"/>
      <w:bookmarkEnd w:id="2"/>
      <w:r w:rsidRPr="000B52E2">
        <w:rPr>
          <w:rFonts w:cs="Times New Roman"/>
          <w:color w:val="000000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</w:t>
      </w:r>
      <w:r w:rsidR="00815FE8" w:rsidRPr="000B52E2">
        <w:rPr>
          <w:rFonts w:cs="Times New Roman"/>
          <w:color w:val="000000"/>
        </w:rPr>
        <w:t>дравоохранения</w:t>
      </w:r>
      <w:r w:rsidRPr="000B52E2">
        <w:rPr>
          <w:rFonts w:cs="Times New Roman"/>
          <w:color w:val="000000"/>
        </w:rPr>
        <w:t>.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4" w:name="z131"/>
      <w:bookmarkEnd w:id="3"/>
      <w:r w:rsidRPr="000B52E2">
        <w:rPr>
          <w:rFonts w:cs="Times New Roman"/>
          <w:color w:val="000000"/>
        </w:rPr>
        <w:t>2</w:t>
      </w:r>
      <w:r w:rsidR="00900AFF" w:rsidRPr="000B52E2">
        <w:rPr>
          <w:rFonts w:cs="Times New Roman"/>
          <w:color w:val="000000"/>
        </w:rPr>
        <w:t>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5" w:name="z132"/>
      <w:bookmarkEnd w:id="4"/>
      <w:r w:rsidRPr="000B52E2">
        <w:rPr>
          <w:rFonts w:cs="Times New Roman"/>
          <w:color w:val="000000"/>
        </w:rPr>
        <w:t>3</w:t>
      </w:r>
      <w:r w:rsidR="00900AFF" w:rsidRPr="000B52E2">
        <w:rPr>
          <w:rFonts w:cs="Times New Roman"/>
          <w:color w:val="000000"/>
        </w:rPr>
        <w:t>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6" w:name="z133"/>
      <w:bookmarkEnd w:id="5"/>
      <w:r w:rsidRPr="000B52E2">
        <w:rPr>
          <w:rFonts w:cs="Times New Roman"/>
          <w:color w:val="000000"/>
        </w:rPr>
        <w:t>4</w:t>
      </w:r>
      <w:r w:rsidR="00900AFF" w:rsidRPr="000B52E2">
        <w:rPr>
          <w:rFonts w:cs="Times New Roman"/>
          <w:color w:val="000000"/>
        </w:rPr>
        <w:t>) срок годности лекарственных средств и медицинских изделий на дату поставки поставщиком заказчику составляет:</w:t>
      </w:r>
    </w:p>
    <w:p w:rsidR="00900AFF" w:rsidRPr="000B52E2" w:rsidRDefault="00900AFF" w:rsidP="00900AFF">
      <w:pPr>
        <w:jc w:val="both"/>
        <w:rPr>
          <w:rFonts w:cs="Times New Roman"/>
        </w:rPr>
      </w:pPr>
      <w:bookmarkStart w:id="7" w:name="z134"/>
      <w:bookmarkEnd w:id="6"/>
      <w:r w:rsidRPr="000B52E2">
        <w:rPr>
          <w:rFonts w:cs="Times New Roman"/>
          <w:color w:val="00000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00AFF" w:rsidRPr="000B52E2" w:rsidRDefault="00900AFF" w:rsidP="00900AFF">
      <w:pPr>
        <w:jc w:val="both"/>
        <w:rPr>
          <w:rFonts w:cs="Times New Roman"/>
        </w:rPr>
      </w:pPr>
      <w:bookmarkStart w:id="8" w:name="z135"/>
      <w:bookmarkEnd w:id="7"/>
      <w:r w:rsidRPr="000B52E2">
        <w:rPr>
          <w:rFonts w:cs="Times New Roman"/>
          <w:color w:val="00000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9" w:name="z112"/>
      <w:bookmarkEnd w:id="8"/>
      <w:r w:rsidRPr="000B52E2">
        <w:rPr>
          <w:rFonts w:cs="Times New Roman"/>
          <w:color w:val="000000"/>
        </w:rPr>
        <w:t>5</w:t>
      </w:r>
      <w:r w:rsidR="00900AFF" w:rsidRPr="000B52E2">
        <w:rPr>
          <w:rFonts w:cs="Times New Roman"/>
          <w:color w:val="000000"/>
        </w:rPr>
        <w:t>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10" w:name="z113"/>
      <w:bookmarkEnd w:id="9"/>
      <w:r w:rsidRPr="000B52E2">
        <w:rPr>
          <w:rFonts w:cs="Times New Roman"/>
          <w:color w:val="000000"/>
        </w:rPr>
        <w:t>6</w:t>
      </w:r>
      <w:r w:rsidR="00900AFF" w:rsidRPr="000B52E2">
        <w:rPr>
          <w:rFonts w:cs="Times New Roman"/>
          <w:color w:val="000000"/>
        </w:rPr>
        <w:t>) правоспособность на осуществление соответствующей фармацевтической деятельности;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11" w:name="z114"/>
      <w:bookmarkEnd w:id="10"/>
      <w:r w:rsidRPr="000B52E2">
        <w:rPr>
          <w:rFonts w:cs="Times New Roman"/>
          <w:color w:val="000000"/>
        </w:rPr>
        <w:t>7</w:t>
      </w:r>
      <w:r w:rsidR="00900AFF" w:rsidRPr="000B52E2">
        <w:rPr>
          <w:rFonts w:cs="Times New Roman"/>
          <w:color w:val="000000"/>
        </w:rPr>
        <w:t>) не аффилирован с членами и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12" w:name="z115"/>
      <w:bookmarkEnd w:id="11"/>
      <w:r w:rsidRPr="000B52E2">
        <w:rPr>
          <w:rFonts w:cs="Times New Roman"/>
          <w:color w:val="000000"/>
        </w:rPr>
        <w:t>8</w:t>
      </w:r>
      <w:r w:rsidR="00900AFF" w:rsidRPr="000B52E2">
        <w:rPr>
          <w:rFonts w:cs="Times New Roman"/>
          <w:color w:val="000000"/>
        </w:rPr>
        <w:t>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900AFF" w:rsidRPr="000B52E2" w:rsidRDefault="000B52E2" w:rsidP="00374BF7">
      <w:pPr>
        <w:ind w:firstLine="708"/>
        <w:jc w:val="both"/>
        <w:rPr>
          <w:rFonts w:cs="Times New Roman"/>
          <w:color w:val="000000"/>
        </w:rPr>
      </w:pPr>
      <w:bookmarkStart w:id="13" w:name="z116"/>
      <w:bookmarkEnd w:id="12"/>
      <w:r w:rsidRPr="000B52E2">
        <w:rPr>
          <w:rFonts w:cs="Times New Roman"/>
          <w:color w:val="000000"/>
        </w:rPr>
        <w:t>9</w:t>
      </w:r>
      <w:r w:rsidR="00900AFF" w:rsidRPr="000B52E2">
        <w:rPr>
          <w:rFonts w:cs="Times New Roman"/>
          <w:color w:val="000000"/>
        </w:rPr>
        <w:t>) не подлежит процедуре банкротства либо ликвидации.</w:t>
      </w:r>
    </w:p>
    <w:p w:rsidR="00804B2B" w:rsidRPr="000B52E2" w:rsidRDefault="000B52E2" w:rsidP="00374BF7">
      <w:pPr>
        <w:ind w:firstLine="708"/>
        <w:jc w:val="both"/>
        <w:rPr>
          <w:rFonts w:cs="Times New Roman"/>
        </w:rPr>
      </w:pPr>
      <w:bookmarkStart w:id="14" w:name="z387"/>
      <w:proofErr w:type="gramStart"/>
      <w:r w:rsidRPr="000B52E2">
        <w:rPr>
          <w:rFonts w:cs="Times New Roman"/>
          <w:color w:val="000000"/>
        </w:rPr>
        <w:t>10</w:t>
      </w:r>
      <w:r w:rsidR="00804B2B" w:rsidRPr="000B52E2">
        <w:rPr>
          <w:rFonts w:cs="Times New Roman"/>
          <w:color w:val="000000"/>
        </w:rPr>
        <w:t xml:space="preserve">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804B2B" w:rsidRPr="000B52E2">
        <w:rPr>
          <w:rFonts w:cs="Times New Roman"/>
          <w:color w:val="000000"/>
        </w:rPr>
        <w:t>прекурсоров</w:t>
      </w:r>
      <w:proofErr w:type="spellEnd"/>
      <w:r w:rsidR="00804B2B" w:rsidRPr="000B52E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804B2B" w:rsidRPr="000B52E2">
        <w:rPr>
          <w:rFonts w:cs="Times New Roman"/>
          <w:color w:val="000000"/>
        </w:rPr>
        <w:t xml:space="preserve"> </w:t>
      </w:r>
      <w:proofErr w:type="gramStart"/>
      <w:r w:rsidR="00804B2B" w:rsidRPr="000B52E2">
        <w:rPr>
          <w:rFonts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</w:t>
      </w:r>
      <w:r w:rsidR="00804B2B" w:rsidRPr="000B52E2">
        <w:rPr>
          <w:rFonts w:cs="Times New Roman"/>
          <w:color w:val="000000"/>
        </w:rPr>
        <w:lastRenderedPageBreak/>
        <w:t xml:space="preserve">деятельности в сфере оборота наркотических средств, психотропных веществ и </w:t>
      </w:r>
      <w:proofErr w:type="spellStart"/>
      <w:r w:rsidR="00804B2B" w:rsidRPr="000B52E2">
        <w:rPr>
          <w:rFonts w:cs="Times New Roman"/>
          <w:color w:val="000000"/>
        </w:rPr>
        <w:t>прекурсоров</w:t>
      </w:r>
      <w:proofErr w:type="spellEnd"/>
      <w:r w:rsidR="00804B2B" w:rsidRPr="000B52E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5" w:name="z388"/>
      <w:bookmarkEnd w:id="14"/>
      <w:r w:rsidRPr="000B52E2">
        <w:rPr>
          <w:rFonts w:cs="Times New Roman"/>
          <w:color w:val="000000"/>
        </w:rPr>
        <w:t>11</w:t>
      </w:r>
      <w:r w:rsidR="00804B2B" w:rsidRPr="000B52E2">
        <w:rPr>
          <w:rFonts w:cs="Times New Roman"/>
          <w:color w:val="000000"/>
        </w:rPr>
        <w:t>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6" w:name="z389"/>
      <w:bookmarkEnd w:id="15"/>
      <w:r w:rsidRPr="000B52E2">
        <w:rPr>
          <w:rFonts w:cs="Times New Roman"/>
          <w:color w:val="000000"/>
        </w:rPr>
        <w:t>12</w:t>
      </w:r>
      <w:r w:rsidR="00804B2B" w:rsidRPr="000B52E2">
        <w:rPr>
          <w:rFonts w:cs="Times New Roman"/>
          <w:color w:val="000000"/>
        </w:rPr>
        <w:t>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7" w:name="z390"/>
      <w:bookmarkEnd w:id="16"/>
      <w:r w:rsidRPr="000B52E2">
        <w:rPr>
          <w:rFonts w:cs="Times New Roman"/>
          <w:color w:val="000000"/>
        </w:rPr>
        <w:t>13</w:t>
      </w:r>
      <w:r w:rsidR="00804B2B" w:rsidRPr="000B52E2">
        <w:rPr>
          <w:rFonts w:cs="Times New Roman"/>
          <w:color w:val="000000"/>
        </w:rPr>
        <w:t>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8" w:name="z391"/>
      <w:bookmarkEnd w:id="17"/>
      <w:r w:rsidRPr="000B52E2">
        <w:rPr>
          <w:rFonts w:cs="Times New Roman"/>
          <w:color w:val="000000"/>
        </w:rPr>
        <w:t>14</w:t>
      </w:r>
      <w:r w:rsidR="00804B2B" w:rsidRPr="000B52E2">
        <w:rPr>
          <w:rFonts w:cs="Times New Roman"/>
          <w:color w:val="000000"/>
        </w:rPr>
        <w:t>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900AFF" w:rsidRPr="000B52E2" w:rsidRDefault="00900AFF" w:rsidP="00900AFF">
      <w:pPr>
        <w:ind w:firstLine="708"/>
        <w:jc w:val="both"/>
        <w:rPr>
          <w:rFonts w:cs="Times New Roman"/>
        </w:rPr>
      </w:pPr>
      <w:bookmarkStart w:id="19" w:name="z119"/>
      <w:bookmarkEnd w:id="13"/>
      <w:bookmarkEnd w:id="18"/>
      <w:r w:rsidRPr="000B52E2">
        <w:rPr>
          <w:rFonts w:cs="Times New Roman"/>
          <w:color w:val="000000"/>
        </w:rPr>
        <w:t xml:space="preserve">Потенциальный поставщик в рамках закупа по одному лоту представляет одно торговое наименование медицинского изделия, за исключением случая, когда по условиям объявления или приглашения </w:t>
      </w:r>
      <w:proofErr w:type="gramStart"/>
      <w:r w:rsidRPr="000B52E2">
        <w:rPr>
          <w:rFonts w:cs="Times New Roman"/>
          <w:color w:val="000000"/>
        </w:rPr>
        <w:t>на</w:t>
      </w:r>
      <w:proofErr w:type="gramEnd"/>
      <w:r w:rsidRPr="000B52E2">
        <w:rPr>
          <w:rFonts w:cs="Times New Roman"/>
          <w:color w:val="000000"/>
        </w:rPr>
        <w:t xml:space="preserve"> </w:t>
      </w:r>
      <w:proofErr w:type="gramStart"/>
      <w:r w:rsidRPr="000B52E2">
        <w:rPr>
          <w:rFonts w:cs="Times New Roman"/>
          <w:color w:val="000000"/>
        </w:rPr>
        <w:t>закуп</w:t>
      </w:r>
      <w:proofErr w:type="gramEnd"/>
      <w:r w:rsidRPr="000B52E2">
        <w:rPr>
          <w:rFonts w:cs="Times New Roman"/>
          <w:color w:val="000000"/>
        </w:rPr>
        <w:t xml:space="preserve"> требуется его комплектность.</w:t>
      </w:r>
    </w:p>
    <w:p w:rsidR="00D23A74" w:rsidRPr="000B52E2" w:rsidRDefault="00D23A74" w:rsidP="00D23A74">
      <w:pPr>
        <w:ind w:firstLine="708"/>
        <w:jc w:val="both"/>
        <w:rPr>
          <w:rFonts w:cs="Times New Roman"/>
        </w:rPr>
      </w:pPr>
      <w:bookmarkStart w:id="20" w:name="z375"/>
      <w:bookmarkEnd w:id="1"/>
      <w:bookmarkEnd w:id="19"/>
      <w:r w:rsidRPr="000B52E2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медицинских изделий с соблюдением условий договора.</w:t>
      </w:r>
    </w:p>
    <w:p w:rsidR="00D23A74" w:rsidRPr="000B52E2" w:rsidRDefault="00D23A74" w:rsidP="00D23A74">
      <w:pPr>
        <w:ind w:firstLine="708"/>
        <w:jc w:val="both"/>
        <w:rPr>
          <w:rFonts w:cs="Times New Roman"/>
        </w:rPr>
      </w:pPr>
      <w:bookmarkStart w:id="21" w:name="z382"/>
      <w:bookmarkEnd w:id="20"/>
      <w:r w:rsidRPr="000B52E2">
        <w:rPr>
          <w:rFonts w:cs="Times New Roman"/>
          <w:color w:val="000000"/>
        </w:rPr>
        <w:t xml:space="preserve">Победителем признается потенциальный поставщик, </w:t>
      </w:r>
      <w:r w:rsidR="00900AFF" w:rsidRPr="000B52E2">
        <w:rPr>
          <w:rFonts w:cs="Times New Roman"/>
          <w:color w:val="000000"/>
        </w:rPr>
        <w:t xml:space="preserve">соответствующий квалификационным требованиям, </w:t>
      </w:r>
      <w:r w:rsidR="00804B2B" w:rsidRPr="000B52E2">
        <w:rPr>
          <w:rFonts w:cs="Times New Roman"/>
          <w:color w:val="000000"/>
        </w:rPr>
        <w:t xml:space="preserve">соответствующий по технической спецификации, и </w:t>
      </w:r>
      <w:r w:rsidRPr="000B52E2">
        <w:rPr>
          <w:rFonts w:cs="Times New Roman"/>
          <w:color w:val="000000"/>
        </w:rPr>
        <w:t>предложивший наименьшее ценовое предложение, которого заказчик и (или) организатор закупа уведомляют об этом.</w:t>
      </w:r>
    </w:p>
    <w:p w:rsidR="00D23A74" w:rsidRPr="000B52E2" w:rsidRDefault="00D23A74" w:rsidP="0032207B">
      <w:pPr>
        <w:ind w:firstLine="708"/>
        <w:jc w:val="both"/>
        <w:rPr>
          <w:rFonts w:cs="Times New Roman"/>
        </w:rPr>
      </w:pPr>
      <w:bookmarkStart w:id="22" w:name="z396"/>
      <w:bookmarkEnd w:id="21"/>
      <w:r w:rsidRPr="000B52E2">
        <w:rPr>
          <w:rFonts w:cs="Times New Roman"/>
          <w:color w:val="000000"/>
        </w:rPr>
        <w:t xml:space="preserve">Заказчик в течение трех календарных дней </w:t>
      </w:r>
      <w:r w:rsidR="00804B2B" w:rsidRPr="000B52E2">
        <w:rPr>
          <w:rFonts w:cs="Times New Roman"/>
          <w:color w:val="000000"/>
        </w:rPr>
        <w:t xml:space="preserve">формирует протокол итогов и </w:t>
      </w:r>
      <w:r w:rsidRPr="000B52E2">
        <w:rPr>
          <w:rFonts w:cs="Times New Roman"/>
          <w:color w:val="000000"/>
        </w:rPr>
        <w:t>после дня определения победителя направляет потенциальном</w:t>
      </w:r>
      <w:r w:rsidR="00804B2B" w:rsidRPr="000B52E2">
        <w:rPr>
          <w:rFonts w:cs="Times New Roman"/>
          <w:color w:val="000000"/>
        </w:rPr>
        <w:t>у поставщику подписанный договор</w:t>
      </w:r>
      <w:r w:rsidRPr="000B52E2">
        <w:rPr>
          <w:rFonts w:cs="Times New Roman"/>
          <w:color w:val="000000"/>
        </w:rPr>
        <w:t>.</w:t>
      </w:r>
    </w:p>
    <w:p w:rsidR="00D23A74" w:rsidRPr="000B52E2" w:rsidRDefault="00D23A74" w:rsidP="0032207B">
      <w:pPr>
        <w:ind w:firstLine="708"/>
        <w:jc w:val="both"/>
        <w:rPr>
          <w:rFonts w:cs="Times New Roman"/>
        </w:rPr>
      </w:pPr>
      <w:bookmarkStart w:id="23" w:name="z397"/>
      <w:bookmarkEnd w:id="22"/>
      <w:r w:rsidRPr="000B52E2">
        <w:rPr>
          <w:rFonts w:cs="Times New Roman"/>
          <w:color w:val="000000"/>
        </w:rPr>
        <w:t>В течение пяти рабочих дней со дня получения победитель подписывает договор.</w:t>
      </w:r>
    </w:p>
    <w:bookmarkEnd w:id="23"/>
    <w:p w:rsidR="0080080F" w:rsidRPr="000B52E2" w:rsidRDefault="0080080F" w:rsidP="0048597F">
      <w:pPr>
        <w:jc w:val="both"/>
        <w:rPr>
          <w:rFonts w:cs="Times New Roman"/>
        </w:rPr>
      </w:pPr>
    </w:p>
    <w:p w:rsidR="00FC712B" w:rsidRPr="000B52E2" w:rsidRDefault="00FC712B" w:rsidP="0048597F">
      <w:pPr>
        <w:jc w:val="both"/>
        <w:rPr>
          <w:rFonts w:cs="Times New Roman"/>
        </w:rPr>
      </w:pPr>
    </w:p>
    <w:p w:rsidR="00FC712B" w:rsidRPr="000B52E2" w:rsidRDefault="00FC712B" w:rsidP="0048597F">
      <w:pPr>
        <w:jc w:val="both"/>
        <w:rPr>
          <w:rFonts w:cs="Times New Roman"/>
        </w:rPr>
      </w:pPr>
    </w:p>
    <w:p w:rsidR="00FC712B" w:rsidRPr="000B52E2" w:rsidRDefault="00FC712B" w:rsidP="0048597F">
      <w:pPr>
        <w:rPr>
          <w:rFonts w:cs="Times New Roman"/>
          <w:b/>
        </w:rPr>
      </w:pPr>
      <w:r w:rsidRPr="000B52E2">
        <w:rPr>
          <w:rFonts w:cs="Times New Roman"/>
          <w:b/>
        </w:rPr>
        <w:t>Начальник</w:t>
      </w:r>
    </w:p>
    <w:p w:rsidR="0080080F" w:rsidRPr="000B52E2" w:rsidRDefault="00FC712B" w:rsidP="0048597F">
      <w:pPr>
        <w:rPr>
          <w:rFonts w:cs="Times New Roman"/>
        </w:rPr>
      </w:pPr>
      <w:r w:rsidRPr="000B52E2">
        <w:rPr>
          <w:rFonts w:cs="Times New Roman"/>
          <w:b/>
        </w:rPr>
        <w:t xml:space="preserve">отдела по государственным закупкам </w:t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proofErr w:type="spellStart"/>
      <w:r w:rsidRPr="000B52E2">
        <w:rPr>
          <w:rFonts w:cs="Times New Roman"/>
          <w:b/>
        </w:rPr>
        <w:t>Мукажанова</w:t>
      </w:r>
      <w:proofErr w:type="spellEnd"/>
      <w:r w:rsidRPr="000B52E2">
        <w:rPr>
          <w:rFonts w:cs="Times New Roman"/>
          <w:b/>
        </w:rPr>
        <w:t xml:space="preserve"> Н.М.</w:t>
      </w:r>
    </w:p>
    <w:sectPr w:rsidR="0080080F" w:rsidRPr="000B52E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5A4B"/>
    <w:rsid w:val="000A1533"/>
    <w:rsid w:val="000A27B1"/>
    <w:rsid w:val="000A4E11"/>
    <w:rsid w:val="000A5828"/>
    <w:rsid w:val="000B52E2"/>
    <w:rsid w:val="000D0793"/>
    <w:rsid w:val="000D1B46"/>
    <w:rsid w:val="000D2585"/>
    <w:rsid w:val="000E3BA4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7501F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642E7"/>
    <w:rsid w:val="00374BF7"/>
    <w:rsid w:val="00383221"/>
    <w:rsid w:val="003D3A04"/>
    <w:rsid w:val="003F4CF1"/>
    <w:rsid w:val="0040414C"/>
    <w:rsid w:val="00410D0B"/>
    <w:rsid w:val="00434794"/>
    <w:rsid w:val="00437CA2"/>
    <w:rsid w:val="00445013"/>
    <w:rsid w:val="00451346"/>
    <w:rsid w:val="00451750"/>
    <w:rsid w:val="004610F5"/>
    <w:rsid w:val="00465DCA"/>
    <w:rsid w:val="00477377"/>
    <w:rsid w:val="004829C7"/>
    <w:rsid w:val="0048407F"/>
    <w:rsid w:val="0048597F"/>
    <w:rsid w:val="00496264"/>
    <w:rsid w:val="00496FB3"/>
    <w:rsid w:val="004A27C1"/>
    <w:rsid w:val="004D03BF"/>
    <w:rsid w:val="004E4A3A"/>
    <w:rsid w:val="00502EDB"/>
    <w:rsid w:val="00507D0D"/>
    <w:rsid w:val="005443E2"/>
    <w:rsid w:val="00553C3C"/>
    <w:rsid w:val="00562323"/>
    <w:rsid w:val="00562902"/>
    <w:rsid w:val="005673FF"/>
    <w:rsid w:val="0058073F"/>
    <w:rsid w:val="005973CB"/>
    <w:rsid w:val="005A3BA9"/>
    <w:rsid w:val="005D31CB"/>
    <w:rsid w:val="005E10D7"/>
    <w:rsid w:val="005F237D"/>
    <w:rsid w:val="00605B16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151CF"/>
    <w:rsid w:val="00720938"/>
    <w:rsid w:val="00721326"/>
    <w:rsid w:val="007223B9"/>
    <w:rsid w:val="00726042"/>
    <w:rsid w:val="00737B3F"/>
    <w:rsid w:val="007475E3"/>
    <w:rsid w:val="007500B0"/>
    <w:rsid w:val="00762AF4"/>
    <w:rsid w:val="007723A0"/>
    <w:rsid w:val="007773A2"/>
    <w:rsid w:val="00791186"/>
    <w:rsid w:val="007B4953"/>
    <w:rsid w:val="007D3FAC"/>
    <w:rsid w:val="007D4CE6"/>
    <w:rsid w:val="007D6ED1"/>
    <w:rsid w:val="007D726A"/>
    <w:rsid w:val="007D7F11"/>
    <w:rsid w:val="0080080F"/>
    <w:rsid w:val="00804B2B"/>
    <w:rsid w:val="00815FE8"/>
    <w:rsid w:val="00854526"/>
    <w:rsid w:val="0086053E"/>
    <w:rsid w:val="008D65C8"/>
    <w:rsid w:val="008D6B6F"/>
    <w:rsid w:val="008E5FB5"/>
    <w:rsid w:val="00900AFF"/>
    <w:rsid w:val="0090711C"/>
    <w:rsid w:val="00910398"/>
    <w:rsid w:val="0092001F"/>
    <w:rsid w:val="00922E33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793"/>
    <w:rsid w:val="00A46BA5"/>
    <w:rsid w:val="00A534D2"/>
    <w:rsid w:val="00A56CD0"/>
    <w:rsid w:val="00A85D9B"/>
    <w:rsid w:val="00A966A6"/>
    <w:rsid w:val="00AA1CC0"/>
    <w:rsid w:val="00AA2089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C5928"/>
    <w:rsid w:val="00BC6F57"/>
    <w:rsid w:val="00BD5D00"/>
    <w:rsid w:val="00BF2A72"/>
    <w:rsid w:val="00C03CED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82215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DF38E5"/>
    <w:rsid w:val="00E01BDB"/>
    <w:rsid w:val="00E11270"/>
    <w:rsid w:val="00E20FFC"/>
    <w:rsid w:val="00E240B7"/>
    <w:rsid w:val="00E3492F"/>
    <w:rsid w:val="00E42C08"/>
    <w:rsid w:val="00E43391"/>
    <w:rsid w:val="00E50379"/>
    <w:rsid w:val="00E85795"/>
    <w:rsid w:val="00E9429A"/>
    <w:rsid w:val="00E95BC4"/>
    <w:rsid w:val="00E971B2"/>
    <w:rsid w:val="00EA074F"/>
    <w:rsid w:val="00EA5A05"/>
    <w:rsid w:val="00EB3866"/>
    <w:rsid w:val="00EB4EF3"/>
    <w:rsid w:val="00EB7499"/>
    <w:rsid w:val="00EE7DE4"/>
    <w:rsid w:val="00F0313D"/>
    <w:rsid w:val="00F04A5C"/>
    <w:rsid w:val="00F1687D"/>
    <w:rsid w:val="00F7002E"/>
    <w:rsid w:val="00F95F7C"/>
    <w:rsid w:val="00FC4CE5"/>
    <w:rsid w:val="00FC6AFA"/>
    <w:rsid w:val="00FC712B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A3C0-C667-4CC4-BD0F-DA628763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160</cp:revision>
  <cp:lastPrinted>2022-09-05T12:48:00Z</cp:lastPrinted>
  <dcterms:created xsi:type="dcterms:W3CDTF">2019-01-15T05:22:00Z</dcterms:created>
  <dcterms:modified xsi:type="dcterms:W3CDTF">2022-09-05T12:48:00Z</dcterms:modified>
</cp:coreProperties>
</file>