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F0D91" w:rsidTr="005F0D91">
        <w:tc>
          <w:tcPr>
            <w:tcW w:w="4927" w:type="dxa"/>
          </w:tcPr>
          <w:p w:rsidR="00E0396F" w:rsidRDefault="005F0D91" w:rsidP="00E0396F">
            <w:pPr>
              <w:jc w:val="center"/>
              <w:rPr>
                <w:rFonts w:cs="Times New Roman"/>
                <w:b/>
                <w:lang w:val="kk-KZ"/>
              </w:rPr>
            </w:pPr>
            <w:r>
              <w:rPr>
                <w:lang w:val="kk-KZ"/>
              </w:rPr>
              <w:t xml:space="preserve">        </w:t>
            </w:r>
            <w:r w:rsidR="00E0396F">
              <w:rPr>
                <w:rFonts w:cs="Times New Roman"/>
                <w:b/>
                <w:lang w:val="kk-KZ"/>
              </w:rPr>
              <w:t>Х</w:t>
            </w:r>
            <w:proofErr w:type="spellStart"/>
            <w:r w:rsidR="00E0396F">
              <w:rPr>
                <w:rFonts w:cs="Times New Roman"/>
                <w:b/>
              </w:rPr>
              <w:t>абарландыру</w:t>
            </w:r>
            <w:proofErr w:type="spellEnd"/>
            <w:r w:rsidR="00E0396F">
              <w:rPr>
                <w:rFonts w:cs="Times New Roman"/>
                <w:b/>
                <w:lang w:val="kk-KZ"/>
              </w:rPr>
              <w:t xml:space="preserve"> м</w:t>
            </w:r>
            <w:proofErr w:type="spellStart"/>
            <w:r w:rsidR="00E0396F" w:rsidRPr="00274FF2">
              <w:rPr>
                <w:rFonts w:cs="Times New Roman"/>
                <w:b/>
              </w:rPr>
              <w:t>едициналық</w:t>
            </w:r>
            <w:proofErr w:type="spellEnd"/>
            <w:r w:rsidR="00E0396F" w:rsidRPr="00274FF2">
              <w:rPr>
                <w:rFonts w:cs="Times New Roman"/>
                <w:b/>
              </w:rPr>
              <w:t xml:space="preserve"> </w:t>
            </w:r>
            <w:proofErr w:type="spellStart"/>
            <w:r w:rsidR="00E0396F" w:rsidRPr="00274FF2">
              <w:rPr>
                <w:rFonts w:cs="Times New Roman"/>
                <w:b/>
              </w:rPr>
              <w:t>бұйым</w:t>
            </w:r>
            <w:proofErr w:type="spellEnd"/>
            <w:r w:rsidR="00E0396F">
              <w:rPr>
                <w:rFonts w:cs="Times New Roman"/>
                <w:b/>
                <w:lang w:val="kk-KZ"/>
              </w:rPr>
              <w:t>дарды</w:t>
            </w:r>
            <w:r w:rsidR="0023575B">
              <w:rPr>
                <w:rFonts w:cs="Times New Roman"/>
                <w:b/>
                <w:lang w:val="kk-KZ"/>
              </w:rPr>
              <w:t xml:space="preserve"> </w:t>
            </w:r>
            <w:proofErr w:type="spellStart"/>
            <w:r w:rsidR="00E0396F" w:rsidRPr="00274FF2">
              <w:rPr>
                <w:rFonts w:cs="Times New Roman"/>
                <w:b/>
              </w:rPr>
              <w:t>баға</w:t>
            </w:r>
            <w:proofErr w:type="spellEnd"/>
            <w:r w:rsidR="00E0396F" w:rsidRPr="00274FF2">
              <w:rPr>
                <w:rFonts w:cs="Times New Roman"/>
                <w:b/>
              </w:rPr>
              <w:t xml:space="preserve"> </w:t>
            </w:r>
            <w:proofErr w:type="spellStart"/>
            <w:r w:rsidR="00E0396F" w:rsidRPr="00274FF2">
              <w:rPr>
                <w:rFonts w:cs="Times New Roman"/>
                <w:b/>
              </w:rPr>
              <w:t>ұсыныстарын</w:t>
            </w:r>
            <w:proofErr w:type="spellEnd"/>
            <w:r w:rsidR="00E0396F" w:rsidRPr="00274FF2">
              <w:rPr>
                <w:rFonts w:cs="Times New Roman"/>
                <w:b/>
              </w:rPr>
              <w:t xml:space="preserve"> </w:t>
            </w:r>
            <w:proofErr w:type="spellStart"/>
            <w:r w:rsidR="00E0396F" w:rsidRPr="00274FF2">
              <w:rPr>
                <w:rFonts w:cs="Times New Roman"/>
                <w:b/>
              </w:rPr>
              <w:t>сұрату</w:t>
            </w:r>
            <w:proofErr w:type="spellEnd"/>
            <w:r w:rsidR="00E0396F" w:rsidRPr="00274FF2">
              <w:rPr>
                <w:rFonts w:cs="Times New Roman"/>
                <w:b/>
              </w:rPr>
              <w:t xml:space="preserve"> </w:t>
            </w:r>
            <w:proofErr w:type="spellStart"/>
            <w:r w:rsidR="00E0396F" w:rsidRPr="00274FF2">
              <w:rPr>
                <w:rFonts w:cs="Times New Roman"/>
                <w:b/>
              </w:rPr>
              <w:t>тәсілімен</w:t>
            </w:r>
            <w:proofErr w:type="spellEnd"/>
            <w:r w:rsidR="00E0396F" w:rsidRPr="00274FF2">
              <w:rPr>
                <w:rFonts w:cs="Times New Roman"/>
                <w:b/>
              </w:rPr>
              <w:t xml:space="preserve"> </w:t>
            </w:r>
            <w:proofErr w:type="spellStart"/>
            <w:r w:rsidR="00E0396F" w:rsidRPr="00274FF2">
              <w:rPr>
                <w:rFonts w:cs="Times New Roman"/>
                <w:b/>
              </w:rPr>
              <w:t>сатып</w:t>
            </w:r>
            <w:proofErr w:type="spellEnd"/>
            <w:r w:rsidR="00E0396F" w:rsidRPr="00274FF2">
              <w:rPr>
                <w:rFonts w:cs="Times New Roman"/>
                <w:b/>
              </w:rPr>
              <w:t xml:space="preserve"> </w:t>
            </w:r>
            <w:proofErr w:type="spellStart"/>
            <w:r w:rsidR="00E0396F" w:rsidRPr="00274FF2">
              <w:rPr>
                <w:rFonts w:cs="Times New Roman"/>
                <w:b/>
              </w:rPr>
              <w:t>алуды</w:t>
            </w:r>
            <w:proofErr w:type="spellEnd"/>
            <w:r w:rsidR="00E0396F" w:rsidRPr="00274FF2">
              <w:rPr>
                <w:rFonts w:cs="Times New Roman"/>
                <w:b/>
              </w:rPr>
              <w:t xml:space="preserve"> </w:t>
            </w:r>
            <w:proofErr w:type="spellStart"/>
            <w:r w:rsidR="00E0396F" w:rsidRPr="00274FF2">
              <w:rPr>
                <w:rFonts w:cs="Times New Roman"/>
                <w:b/>
              </w:rPr>
              <w:t>өткізу</w:t>
            </w:r>
            <w:proofErr w:type="spellEnd"/>
            <w:r w:rsidR="00E0396F" w:rsidRPr="00274FF2">
              <w:rPr>
                <w:rFonts w:cs="Times New Roman"/>
                <w:b/>
              </w:rPr>
              <w:t xml:space="preserve"> </w:t>
            </w:r>
            <w:proofErr w:type="spellStart"/>
            <w:r w:rsidR="00E0396F" w:rsidRPr="00274FF2">
              <w:rPr>
                <w:rFonts w:cs="Times New Roman"/>
                <w:b/>
              </w:rPr>
              <w:t>туралы</w:t>
            </w:r>
            <w:proofErr w:type="spellEnd"/>
            <w:r w:rsidR="00E0396F">
              <w:rPr>
                <w:rFonts w:cs="Times New Roman"/>
                <w:b/>
                <w:lang w:val="kk-KZ"/>
              </w:rPr>
              <w:t>.</w:t>
            </w:r>
          </w:p>
          <w:p w:rsidR="00E0396F" w:rsidRDefault="00E0396F" w:rsidP="00E0396F">
            <w:pPr>
              <w:jc w:val="center"/>
              <w:rPr>
                <w:lang w:val="kk-KZ"/>
              </w:rPr>
            </w:pPr>
          </w:p>
          <w:p w:rsidR="00E0396F" w:rsidRDefault="00E0396F" w:rsidP="005F0D91">
            <w:pPr>
              <w:pStyle w:val="a3"/>
              <w:jc w:val="both"/>
              <w:rPr>
                <w:rFonts w:ascii="Times New Roman" w:hAnsi="Times New Roman"/>
                <w:lang w:val="kk-KZ"/>
              </w:rPr>
            </w:pPr>
            <w:r>
              <w:rPr>
                <w:rFonts w:ascii="Times New Roman" w:hAnsi="Times New Roman"/>
                <w:sz w:val="24"/>
                <w:szCs w:val="24"/>
                <w:lang w:val="kk-KZ"/>
              </w:rPr>
              <w:t xml:space="preserve">Алматы қ                            </w:t>
            </w:r>
            <w:r w:rsidR="0023575B" w:rsidRPr="00A1140B">
              <w:rPr>
                <w:rFonts w:ascii="Times New Roman" w:hAnsi="Times New Roman"/>
                <w:lang w:val="kk-KZ"/>
              </w:rPr>
              <w:t>«</w:t>
            </w:r>
            <w:r w:rsidR="00A1140B">
              <w:rPr>
                <w:rFonts w:ascii="Times New Roman" w:hAnsi="Times New Roman"/>
                <w:lang w:val="en-US"/>
              </w:rPr>
              <w:t>23</w:t>
            </w:r>
            <w:r w:rsidRPr="00A1140B">
              <w:rPr>
                <w:rFonts w:ascii="Times New Roman" w:hAnsi="Times New Roman"/>
                <w:lang w:val="kk-KZ"/>
              </w:rPr>
              <w:t xml:space="preserve">» </w:t>
            </w:r>
            <w:r w:rsidRPr="00E0396F">
              <w:rPr>
                <w:rFonts w:ascii="Times New Roman" w:hAnsi="Times New Roman"/>
                <w:lang w:val="kk-KZ"/>
              </w:rPr>
              <w:t>қараша 2022 ж.</w:t>
            </w:r>
          </w:p>
          <w:p w:rsidR="00E0396F" w:rsidRDefault="00E0396F" w:rsidP="005F0D91">
            <w:pPr>
              <w:pStyle w:val="a3"/>
              <w:jc w:val="both"/>
              <w:rPr>
                <w:rFonts w:ascii="Times New Roman" w:hAnsi="Times New Roman"/>
                <w:sz w:val="24"/>
                <w:szCs w:val="24"/>
                <w:lang w:val="kk-KZ"/>
              </w:rPr>
            </w:pPr>
          </w:p>
          <w:p w:rsidR="005F0D91" w:rsidRDefault="00E0396F" w:rsidP="005F0D91">
            <w:pPr>
              <w:pStyle w:val="a3"/>
              <w:jc w:val="both"/>
              <w:rPr>
                <w:rFonts w:ascii="Times New Roman" w:hAnsi="Times New Roman"/>
                <w:sz w:val="24"/>
                <w:szCs w:val="24"/>
                <w:lang w:val="kk-KZ"/>
              </w:rPr>
            </w:pPr>
            <w:r>
              <w:rPr>
                <w:rFonts w:ascii="Times New Roman" w:hAnsi="Times New Roman"/>
                <w:sz w:val="24"/>
                <w:szCs w:val="24"/>
                <w:lang w:val="kk-KZ"/>
              </w:rPr>
              <w:t xml:space="preserve">            </w:t>
            </w:r>
            <w:r w:rsidR="005F0D91" w:rsidRPr="005F0D91">
              <w:rPr>
                <w:rFonts w:ascii="Times New Roman" w:hAnsi="Times New Roman"/>
                <w:sz w:val="24"/>
                <w:szCs w:val="24"/>
                <w:lang w:val="kk-KZ"/>
              </w:rPr>
              <w:t>АҚ «А.Н.Сызғанов атындағы Ұлттық ғылыми хирургия орталығы»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 бекіту туралы" Қазақстан Республикасы Үкіметінің 2021 жылғы 4 маусымдағы № 375 қаулысына сәйкес(бұдан әрі-қағидалар) баға ұсыныстарын сұрату тәсілімен сатып алуды өткізу туралы хабарлайды.</w:t>
            </w:r>
          </w:p>
          <w:p w:rsidR="005F0D91" w:rsidRPr="005F0D91" w:rsidRDefault="005F0D91" w:rsidP="005F0D91">
            <w:pPr>
              <w:pStyle w:val="a3"/>
              <w:rPr>
                <w:rFonts w:ascii="Times New Roman" w:hAnsi="Times New Roman"/>
                <w:sz w:val="24"/>
                <w:szCs w:val="24"/>
                <w:lang w:val="kk-KZ"/>
              </w:rPr>
            </w:pPr>
            <w:r w:rsidRPr="005F0D91">
              <w:rPr>
                <w:rFonts w:ascii="Times New Roman" w:hAnsi="Times New Roman"/>
                <w:sz w:val="24"/>
                <w:szCs w:val="24"/>
                <w:lang w:val="kk-KZ"/>
              </w:rPr>
              <w:t>Ұйымдастырушы (Тапсырыс беруші) – АҚ «А.Н.Сызғанов атындағы Ұлттық ғылыми хирургия орталығы».</w:t>
            </w:r>
          </w:p>
          <w:p w:rsidR="005F0D91" w:rsidRPr="005F0D91" w:rsidRDefault="005F0D91" w:rsidP="005F0D91">
            <w:pPr>
              <w:rPr>
                <w:rFonts w:cs="Times New Roman"/>
                <w:lang w:val="kk-KZ"/>
              </w:rPr>
            </w:pPr>
            <w:r w:rsidRPr="005F0D91">
              <w:rPr>
                <w:rFonts w:cs="Times New Roman"/>
                <w:lang w:val="kk-KZ"/>
              </w:rPr>
              <w:t>БСН: 990240008204.</w:t>
            </w:r>
          </w:p>
          <w:p w:rsidR="005F0D91" w:rsidRPr="005F0D91" w:rsidRDefault="005F0D91" w:rsidP="005F0D91">
            <w:pPr>
              <w:rPr>
                <w:rFonts w:cs="Times New Roman"/>
                <w:lang w:val="kk-KZ"/>
              </w:rPr>
            </w:pPr>
            <w:r w:rsidRPr="005F0D91">
              <w:rPr>
                <w:rFonts w:cs="Times New Roman"/>
                <w:lang w:val="kk-KZ"/>
              </w:rPr>
              <w:t>Заңды мекенжайы: Қазақстан, Алматы қаласы, Желтоқсан көшесі 62, 51</w:t>
            </w:r>
          </w:p>
          <w:p w:rsidR="005F0D91" w:rsidRPr="005F0D91" w:rsidRDefault="005F0D91" w:rsidP="005F0D91">
            <w:pPr>
              <w:rPr>
                <w:rFonts w:cs="Times New Roman"/>
              </w:rPr>
            </w:pPr>
            <w:proofErr w:type="spellStart"/>
            <w:r w:rsidRPr="005F0D91">
              <w:rPr>
                <w:rFonts w:cs="Times New Roman"/>
              </w:rPr>
              <w:t>Байланыс</w:t>
            </w:r>
            <w:proofErr w:type="spellEnd"/>
            <w:r w:rsidRPr="005F0D91">
              <w:rPr>
                <w:rFonts w:cs="Times New Roman"/>
              </w:rPr>
              <w:t xml:space="preserve"> телефоны: 87272780444</w:t>
            </w:r>
          </w:p>
          <w:p w:rsidR="005F0D91" w:rsidRDefault="005F0D91" w:rsidP="005F0D91">
            <w:pPr>
              <w:rPr>
                <w:rFonts w:cs="Times New Roman"/>
              </w:rPr>
            </w:pPr>
            <w:r w:rsidRPr="005F0D91">
              <w:rPr>
                <w:rFonts w:cs="Times New Roman"/>
              </w:rPr>
              <w:t>E-</w:t>
            </w:r>
            <w:proofErr w:type="spellStart"/>
            <w:r w:rsidRPr="005F0D91">
              <w:rPr>
                <w:rFonts w:cs="Times New Roman"/>
              </w:rPr>
              <w:t>mail</w:t>
            </w:r>
            <w:proofErr w:type="spellEnd"/>
            <w:r w:rsidRPr="005F0D91">
              <w:rPr>
                <w:rFonts w:cs="Times New Roman"/>
              </w:rPr>
              <w:t xml:space="preserve">: </w:t>
            </w:r>
            <w:hyperlink r:id="rId7" w:history="1">
              <w:r w:rsidRPr="00D25ABA">
                <w:rPr>
                  <w:rStyle w:val="a5"/>
                  <w:rFonts w:eastAsiaTheme="minorHAnsi" w:cs="Times New Roman"/>
                  <w:kern w:val="0"/>
                  <w:lang w:eastAsia="en-US"/>
                </w:rPr>
                <w:t>2792240@mail.ru</w:t>
              </w:r>
            </w:hyperlink>
          </w:p>
        </w:tc>
        <w:tc>
          <w:tcPr>
            <w:tcW w:w="4927" w:type="dxa"/>
          </w:tcPr>
          <w:p w:rsidR="00E0396F" w:rsidRDefault="00E0396F" w:rsidP="00E0396F">
            <w:pPr>
              <w:jc w:val="center"/>
              <w:rPr>
                <w:rFonts w:cs="Times New Roman"/>
                <w:b/>
              </w:rPr>
            </w:pPr>
            <w:r w:rsidRPr="00D25ABA">
              <w:rPr>
                <w:rFonts w:cs="Times New Roman"/>
                <w:b/>
              </w:rPr>
              <w:t>Объявления</w:t>
            </w:r>
            <w:r>
              <w:rPr>
                <w:rFonts w:cs="Times New Roman"/>
                <w:b/>
                <w:lang w:val="kk-KZ"/>
              </w:rPr>
              <w:t xml:space="preserve"> </w:t>
            </w:r>
            <w:r w:rsidRPr="00D25ABA">
              <w:rPr>
                <w:rFonts w:cs="Times New Roman"/>
                <w:b/>
              </w:rPr>
              <w:t xml:space="preserve">о проведении </w:t>
            </w:r>
          </w:p>
          <w:p w:rsidR="00E0396F" w:rsidRDefault="00E0396F" w:rsidP="00E0396F">
            <w:pPr>
              <w:jc w:val="center"/>
              <w:rPr>
                <w:rFonts w:cs="Times New Roman"/>
                <w:b/>
              </w:rPr>
            </w:pPr>
            <w:r w:rsidRPr="00D25ABA">
              <w:rPr>
                <w:rFonts w:cs="Times New Roman"/>
                <w:b/>
              </w:rPr>
              <w:t xml:space="preserve">закупа способом запроса ценовых предложений медицинского изделия </w:t>
            </w:r>
          </w:p>
          <w:p w:rsidR="00E0396F" w:rsidRDefault="00E0396F" w:rsidP="00E0396F">
            <w:pPr>
              <w:jc w:val="center"/>
              <w:rPr>
                <w:rFonts w:cs="Times New Roman"/>
                <w:b/>
              </w:rPr>
            </w:pPr>
          </w:p>
          <w:p w:rsidR="00E0396F" w:rsidRDefault="00E0396F" w:rsidP="00E0396F">
            <w:pPr>
              <w:jc w:val="center"/>
              <w:rPr>
                <w:rFonts w:cs="Times New Roman"/>
                <w:lang w:val="kk-KZ"/>
              </w:rPr>
            </w:pPr>
            <w:r>
              <w:rPr>
                <w:rFonts w:cs="Times New Roman"/>
                <w:lang w:val="kk-KZ"/>
              </w:rPr>
              <w:t xml:space="preserve">г. Алматы                         </w:t>
            </w:r>
            <w:r w:rsidRPr="00D25ABA">
              <w:rPr>
                <w:rFonts w:cs="Times New Roman"/>
              </w:rPr>
              <w:t>«</w:t>
            </w:r>
            <w:r w:rsidR="00A1140B">
              <w:rPr>
                <w:rFonts w:cs="Times New Roman"/>
                <w:lang w:val="en-US"/>
              </w:rPr>
              <w:t>23</w:t>
            </w:r>
            <w:r w:rsidRPr="00D25ABA">
              <w:rPr>
                <w:rFonts w:cs="Times New Roman"/>
              </w:rPr>
              <w:t xml:space="preserve">» </w:t>
            </w:r>
            <w:r>
              <w:rPr>
                <w:rFonts w:cs="Times New Roman"/>
                <w:lang w:val="kk-KZ"/>
              </w:rPr>
              <w:t>қараша 2022г.</w:t>
            </w:r>
          </w:p>
          <w:p w:rsidR="00E0396F" w:rsidRPr="00E0396F" w:rsidRDefault="00E0396F" w:rsidP="00E0396F">
            <w:pPr>
              <w:jc w:val="center"/>
              <w:rPr>
                <w:rFonts w:cs="Times New Roman"/>
                <w:lang w:val="kk-KZ"/>
              </w:rPr>
            </w:pPr>
          </w:p>
          <w:p w:rsidR="005F0D91" w:rsidRPr="00D25ABA" w:rsidRDefault="005F0D91" w:rsidP="005F0D91">
            <w:pPr>
              <w:ind w:firstLine="708"/>
              <w:jc w:val="both"/>
              <w:rPr>
                <w:rStyle w:val="s1"/>
                <w:b w:val="0"/>
                <w:bCs w:val="0"/>
                <w:color w:val="auto"/>
              </w:rPr>
            </w:pPr>
            <w:r w:rsidRPr="00D25ABA">
              <w:rPr>
                <w:rFonts w:cs="Times New Roman"/>
              </w:rPr>
              <w:t xml:space="preserve">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в соответствии с </w:t>
            </w:r>
            <w:r w:rsidRPr="00D25ABA">
              <w:rPr>
                <w:rStyle w:val="s1"/>
                <w:b w:val="0"/>
              </w:rPr>
              <w:t xml:space="preserve">Постановлением Правительства Республики Казахстан </w:t>
            </w:r>
            <w:r w:rsidRPr="00D25ABA">
              <w:rPr>
                <w:rFonts w:cs="Times New Roman"/>
                <w:color w:val="000000"/>
              </w:rPr>
              <w:t>от 4 июня 2021 года № 375</w:t>
            </w:r>
            <w:r w:rsidRPr="00D25ABA">
              <w:rPr>
                <w:rStyle w:val="s1"/>
                <w:b w:val="0"/>
              </w:rPr>
              <w:t xml:space="preserve"> </w:t>
            </w:r>
            <w:r w:rsidRPr="00D25ABA">
              <w:rPr>
                <w:rStyle w:val="s1"/>
              </w:rPr>
              <w:t>«</w:t>
            </w:r>
            <w:r w:rsidRPr="00D25ABA">
              <w:rPr>
                <w:rFonts w:cs="Times New Roman"/>
                <w:color w:val="000000"/>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D25ABA">
              <w:rPr>
                <w:rStyle w:val="s1"/>
              </w:rPr>
              <w:t>»</w:t>
            </w:r>
            <w:r w:rsidRPr="00D25ABA">
              <w:rPr>
                <w:rStyle w:val="s1"/>
                <w:b w:val="0"/>
              </w:rPr>
              <w:t xml:space="preserve"> (далее-Правил) объявляет о проведении закупа способом запроса ценовых предложений. </w:t>
            </w:r>
          </w:p>
          <w:p w:rsidR="005F0D91" w:rsidRDefault="005F0D91" w:rsidP="005F0D91">
            <w:pPr>
              <w:jc w:val="both"/>
              <w:rPr>
                <w:rFonts w:cs="Times New Roman"/>
              </w:rPr>
            </w:pPr>
            <w:r w:rsidRPr="00D25ABA">
              <w:rPr>
                <w:rFonts w:cs="Times New Roman"/>
              </w:rPr>
              <w:t xml:space="preserve">Организатор (Заказчик) – АО «Национальный научный центр хирургии имени А.Н. </w:t>
            </w:r>
            <w:proofErr w:type="spellStart"/>
            <w:r w:rsidRPr="00D25ABA">
              <w:rPr>
                <w:rFonts w:cs="Times New Roman"/>
              </w:rPr>
              <w:t>Сызганова</w:t>
            </w:r>
            <w:proofErr w:type="spellEnd"/>
            <w:r w:rsidRPr="00D25ABA">
              <w:rPr>
                <w:rFonts w:cs="Times New Roman"/>
              </w:rPr>
              <w:t xml:space="preserve">» </w:t>
            </w:r>
          </w:p>
          <w:p w:rsidR="005F0D91" w:rsidRPr="00D25ABA" w:rsidRDefault="005F0D91" w:rsidP="005F0D91">
            <w:pPr>
              <w:jc w:val="both"/>
              <w:rPr>
                <w:rFonts w:cs="Times New Roman"/>
              </w:rPr>
            </w:pPr>
            <w:r w:rsidRPr="00D25ABA">
              <w:rPr>
                <w:rFonts w:eastAsiaTheme="minorHAnsi" w:cs="Times New Roman"/>
                <w:kern w:val="0"/>
                <w:lang w:eastAsia="en-US" w:bidi="ar-SA"/>
              </w:rPr>
              <w:t xml:space="preserve">БИН: 990240008204. </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 xml:space="preserve">Юридический адрес: Казахстан, </w:t>
            </w:r>
            <w:r>
              <w:rPr>
                <w:rFonts w:eastAsiaTheme="minorHAnsi" w:cs="Times New Roman"/>
                <w:kern w:val="0"/>
                <w:lang w:val="kk-KZ" w:eastAsia="en-US" w:bidi="ar-SA"/>
              </w:rPr>
              <w:t>г.</w:t>
            </w:r>
            <w:r w:rsidRPr="00D25ABA">
              <w:rPr>
                <w:rFonts w:eastAsiaTheme="minorHAnsi" w:cs="Times New Roman"/>
                <w:kern w:val="0"/>
                <w:lang w:eastAsia="en-US" w:bidi="ar-SA"/>
              </w:rPr>
              <w:t xml:space="preserve">Алматы, улица </w:t>
            </w:r>
            <w:proofErr w:type="spellStart"/>
            <w:r w:rsidRPr="00D25ABA">
              <w:rPr>
                <w:rFonts w:eastAsiaTheme="minorHAnsi" w:cs="Times New Roman"/>
                <w:kern w:val="0"/>
                <w:lang w:eastAsia="en-US" w:bidi="ar-SA"/>
              </w:rPr>
              <w:t>Желтоксан</w:t>
            </w:r>
            <w:proofErr w:type="spellEnd"/>
            <w:r w:rsidRPr="00D25ABA">
              <w:rPr>
                <w:rFonts w:eastAsiaTheme="minorHAnsi" w:cs="Times New Roman"/>
                <w:kern w:val="0"/>
                <w:lang w:eastAsia="en-US" w:bidi="ar-SA"/>
              </w:rPr>
              <w:t xml:space="preserve"> 62, 51</w:t>
            </w:r>
          </w:p>
          <w:p w:rsidR="005F0D91" w:rsidRPr="00D25ABA" w:rsidRDefault="005F0D91" w:rsidP="005F0D91">
            <w:pPr>
              <w:jc w:val="both"/>
              <w:rPr>
                <w:rFonts w:eastAsiaTheme="minorHAnsi" w:cs="Times New Roman"/>
                <w:kern w:val="0"/>
                <w:lang w:eastAsia="en-US" w:bidi="ar-SA"/>
              </w:rPr>
            </w:pPr>
            <w:r w:rsidRPr="00D25ABA">
              <w:rPr>
                <w:rFonts w:eastAsiaTheme="minorHAnsi" w:cs="Times New Roman"/>
                <w:kern w:val="0"/>
                <w:lang w:eastAsia="en-US" w:bidi="ar-SA"/>
              </w:rPr>
              <w:t>Контактный телефон: 87272780444</w:t>
            </w:r>
          </w:p>
          <w:p w:rsidR="005F0D91" w:rsidRDefault="005F0D91" w:rsidP="00E0396F">
            <w:pPr>
              <w:jc w:val="both"/>
              <w:rPr>
                <w:rFonts w:cs="Times New Roman"/>
              </w:rPr>
            </w:pPr>
            <w:r w:rsidRPr="00D25ABA">
              <w:rPr>
                <w:rFonts w:eastAsiaTheme="minorHAnsi" w:cs="Times New Roman"/>
                <w:kern w:val="0"/>
                <w:lang w:eastAsia="en-US"/>
              </w:rPr>
              <w:t>E-</w:t>
            </w:r>
            <w:proofErr w:type="spellStart"/>
            <w:r w:rsidRPr="00D25ABA">
              <w:rPr>
                <w:rFonts w:eastAsiaTheme="minorHAnsi" w:cs="Times New Roman"/>
                <w:kern w:val="0"/>
                <w:lang w:eastAsia="en-US"/>
              </w:rPr>
              <w:t>mail</w:t>
            </w:r>
            <w:proofErr w:type="spellEnd"/>
            <w:r w:rsidRPr="00D25ABA">
              <w:rPr>
                <w:rFonts w:eastAsiaTheme="minorHAnsi" w:cs="Times New Roman"/>
                <w:kern w:val="0"/>
                <w:lang w:eastAsia="en-US"/>
              </w:rPr>
              <w:t xml:space="preserve">: </w:t>
            </w:r>
            <w:hyperlink r:id="rId8" w:history="1">
              <w:r w:rsidRPr="00D25ABA">
                <w:rPr>
                  <w:rStyle w:val="a5"/>
                  <w:rFonts w:eastAsiaTheme="minorHAnsi" w:cs="Times New Roman"/>
                  <w:kern w:val="0"/>
                  <w:lang w:eastAsia="en-US"/>
                </w:rPr>
                <w:t>2792240@mail.ru</w:t>
              </w:r>
            </w:hyperlink>
          </w:p>
        </w:tc>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275"/>
        <w:gridCol w:w="851"/>
        <w:gridCol w:w="1843"/>
        <w:gridCol w:w="1417"/>
      </w:tblGrid>
      <w:tr w:rsidR="000D6003" w:rsidRPr="001749BC" w:rsidTr="00A1140B">
        <w:trPr>
          <w:trHeight w:val="570"/>
        </w:trPr>
        <w:tc>
          <w:tcPr>
            <w:tcW w:w="709" w:type="dxa"/>
            <w:shd w:val="clear" w:color="000000" w:fill="FFFFFF"/>
            <w:noWrap/>
            <w:vAlign w:val="center"/>
            <w:hideMark/>
          </w:tcPr>
          <w:p w:rsidR="000D6003" w:rsidRPr="001749BC" w:rsidRDefault="000D6003" w:rsidP="00C47F2A">
            <w:pPr>
              <w:rPr>
                <w:rFonts w:cs="Times New Roman"/>
                <w:b/>
                <w:sz w:val="20"/>
                <w:szCs w:val="20"/>
              </w:rPr>
            </w:pPr>
            <w:r w:rsidRPr="001749BC">
              <w:rPr>
                <w:rFonts w:cs="Times New Roman"/>
                <w:b/>
                <w:sz w:val="20"/>
                <w:szCs w:val="20"/>
              </w:rPr>
              <w:t>№</w:t>
            </w:r>
          </w:p>
          <w:p w:rsidR="000D6003" w:rsidRPr="001749BC" w:rsidRDefault="000D6003" w:rsidP="00C47F2A">
            <w:pPr>
              <w:rPr>
                <w:rFonts w:cs="Times New Roman"/>
                <w:b/>
                <w:sz w:val="20"/>
                <w:szCs w:val="20"/>
              </w:rPr>
            </w:pPr>
            <w:r w:rsidRPr="001749BC">
              <w:rPr>
                <w:rFonts w:cs="Times New Roman"/>
                <w:b/>
                <w:sz w:val="20"/>
                <w:szCs w:val="20"/>
              </w:rPr>
              <w:t>лота</w:t>
            </w:r>
          </w:p>
        </w:tc>
        <w:tc>
          <w:tcPr>
            <w:tcW w:w="3970" w:type="dxa"/>
            <w:shd w:val="clear" w:color="000000" w:fill="FFFFFF"/>
            <w:vAlign w:val="center"/>
            <w:hideMark/>
          </w:tcPr>
          <w:p w:rsidR="000D6003" w:rsidRPr="001749BC" w:rsidRDefault="000D6003" w:rsidP="00C47F2A">
            <w:pPr>
              <w:rPr>
                <w:rFonts w:cs="Times New Roman"/>
                <w:b/>
                <w:sz w:val="20"/>
                <w:szCs w:val="20"/>
              </w:rPr>
            </w:pPr>
            <w:r>
              <w:rPr>
                <w:rFonts w:cs="Times New Roman"/>
                <w:b/>
                <w:color w:val="000000"/>
                <w:sz w:val="20"/>
                <w:szCs w:val="20"/>
                <w:lang w:val="kk-KZ"/>
              </w:rPr>
              <w:t xml:space="preserve">Атауы / </w:t>
            </w:r>
            <w:r w:rsidRPr="001749BC">
              <w:rPr>
                <w:rFonts w:cs="Times New Roman"/>
                <w:b/>
                <w:color w:val="000000"/>
                <w:sz w:val="20"/>
                <w:szCs w:val="20"/>
              </w:rPr>
              <w:t xml:space="preserve">Наименование </w:t>
            </w:r>
          </w:p>
        </w:tc>
        <w:tc>
          <w:tcPr>
            <w:tcW w:w="1275"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Өлшем</w:t>
            </w:r>
            <w:proofErr w:type="spellEnd"/>
            <w:r w:rsidRPr="00C47F2A">
              <w:rPr>
                <w:rFonts w:cs="Times New Roman"/>
                <w:b/>
                <w:sz w:val="20"/>
                <w:szCs w:val="20"/>
              </w:rPr>
              <w:t xml:space="preserve"> </w:t>
            </w:r>
            <w:proofErr w:type="spellStart"/>
            <w:r w:rsidRPr="00C47F2A">
              <w:rPr>
                <w:rFonts w:cs="Times New Roman"/>
                <w:b/>
                <w:sz w:val="20"/>
                <w:szCs w:val="20"/>
              </w:rPr>
              <w:t>бірлігі</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Ед. измерения</w:t>
            </w:r>
          </w:p>
        </w:tc>
        <w:tc>
          <w:tcPr>
            <w:tcW w:w="851"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lang w:val="kk-KZ"/>
              </w:rPr>
              <w:t>Саны/</w:t>
            </w:r>
            <w:r w:rsidRPr="001749BC">
              <w:rPr>
                <w:rFonts w:cs="Times New Roman"/>
                <w:b/>
                <w:sz w:val="20"/>
                <w:szCs w:val="20"/>
              </w:rPr>
              <w:t>Кол-во</w:t>
            </w:r>
          </w:p>
        </w:tc>
        <w:tc>
          <w:tcPr>
            <w:tcW w:w="1843" w:type="dxa"/>
            <w:shd w:val="clear" w:color="000000" w:fill="FFFFFF"/>
            <w:vAlign w:val="center"/>
            <w:hideMark/>
          </w:tcPr>
          <w:p w:rsidR="000D6003" w:rsidRPr="001749BC" w:rsidRDefault="000D6003" w:rsidP="00C47F2A">
            <w:pPr>
              <w:rPr>
                <w:rFonts w:cs="Times New Roman"/>
                <w:b/>
                <w:sz w:val="20"/>
                <w:szCs w:val="20"/>
              </w:rPr>
            </w:pPr>
            <w:r>
              <w:rPr>
                <w:rFonts w:cs="Times New Roman"/>
                <w:b/>
                <w:sz w:val="20"/>
                <w:szCs w:val="20"/>
              </w:rPr>
              <w:t xml:space="preserve">Лот </w:t>
            </w:r>
            <w:proofErr w:type="spellStart"/>
            <w:r>
              <w:rPr>
                <w:rFonts w:cs="Times New Roman"/>
                <w:b/>
                <w:sz w:val="20"/>
                <w:szCs w:val="20"/>
              </w:rPr>
              <w:t>бойынша</w:t>
            </w:r>
            <w:proofErr w:type="spellEnd"/>
            <w:r>
              <w:rPr>
                <w:rFonts w:cs="Times New Roman"/>
                <w:b/>
                <w:sz w:val="20"/>
                <w:szCs w:val="20"/>
              </w:rPr>
              <w:t xml:space="preserve"> </w:t>
            </w:r>
            <w:proofErr w:type="spellStart"/>
            <w:r>
              <w:rPr>
                <w:rFonts w:cs="Times New Roman"/>
                <w:b/>
                <w:sz w:val="20"/>
                <w:szCs w:val="20"/>
              </w:rPr>
              <w:t>б</w:t>
            </w:r>
            <w:r w:rsidRPr="00C47F2A">
              <w:rPr>
                <w:rFonts w:cs="Times New Roman"/>
                <w:b/>
                <w:sz w:val="20"/>
                <w:szCs w:val="20"/>
              </w:rPr>
              <w:t>ірлік</w:t>
            </w:r>
            <w:proofErr w:type="spellEnd"/>
            <w:r w:rsidRPr="00C47F2A">
              <w:rPr>
                <w:rFonts w:cs="Times New Roman"/>
                <w:b/>
                <w:sz w:val="20"/>
                <w:szCs w:val="20"/>
              </w:rPr>
              <w:t xml:space="preserve"> </w:t>
            </w:r>
            <w:proofErr w:type="spellStart"/>
            <w:r w:rsidRPr="00C47F2A">
              <w:rPr>
                <w:rFonts w:cs="Times New Roman"/>
                <w:b/>
                <w:sz w:val="20"/>
                <w:szCs w:val="20"/>
              </w:rPr>
              <w:t>бағасы</w:t>
            </w:r>
            <w:proofErr w:type="spellEnd"/>
            <w:r w:rsidRPr="00C47F2A">
              <w:rPr>
                <w:rFonts w:cs="Times New Roman"/>
                <w:b/>
                <w:sz w:val="20"/>
                <w:szCs w:val="20"/>
              </w:rPr>
              <w:t xml:space="preserve"> </w:t>
            </w:r>
            <w:r>
              <w:rPr>
                <w:rFonts w:cs="Times New Roman"/>
                <w:b/>
                <w:sz w:val="20"/>
                <w:szCs w:val="20"/>
                <w:lang w:val="kk-KZ"/>
              </w:rPr>
              <w:t xml:space="preserve">/ </w:t>
            </w:r>
            <w:r w:rsidRPr="001749BC">
              <w:rPr>
                <w:rFonts w:cs="Times New Roman"/>
                <w:b/>
                <w:sz w:val="20"/>
                <w:szCs w:val="20"/>
              </w:rPr>
              <w:t>Цена за единицу по лоту</w:t>
            </w:r>
          </w:p>
        </w:tc>
        <w:tc>
          <w:tcPr>
            <w:tcW w:w="1417" w:type="dxa"/>
            <w:shd w:val="clear" w:color="000000" w:fill="FFFFFF"/>
            <w:vAlign w:val="center"/>
            <w:hideMark/>
          </w:tcPr>
          <w:p w:rsidR="000D6003" w:rsidRPr="001749BC" w:rsidRDefault="000D6003" w:rsidP="00C47F2A">
            <w:pPr>
              <w:rPr>
                <w:rFonts w:cs="Times New Roman"/>
                <w:b/>
                <w:sz w:val="20"/>
                <w:szCs w:val="20"/>
              </w:rPr>
            </w:pPr>
            <w:proofErr w:type="spellStart"/>
            <w:r w:rsidRPr="00C47F2A">
              <w:rPr>
                <w:rFonts w:cs="Times New Roman"/>
                <w:b/>
                <w:sz w:val="20"/>
                <w:szCs w:val="20"/>
              </w:rPr>
              <w:t>Бөлінген</w:t>
            </w:r>
            <w:proofErr w:type="spellEnd"/>
            <w:r w:rsidRPr="00C47F2A">
              <w:rPr>
                <w:rFonts w:cs="Times New Roman"/>
                <w:b/>
                <w:sz w:val="20"/>
                <w:szCs w:val="20"/>
              </w:rPr>
              <w:t xml:space="preserve"> сома</w:t>
            </w:r>
            <w:r>
              <w:rPr>
                <w:rFonts w:cs="Times New Roman"/>
                <w:b/>
                <w:sz w:val="20"/>
                <w:szCs w:val="20"/>
                <w:lang w:val="kk-KZ"/>
              </w:rPr>
              <w:t xml:space="preserve"> / </w:t>
            </w:r>
            <w:r w:rsidRPr="001749BC">
              <w:rPr>
                <w:rFonts w:cs="Times New Roman"/>
                <w:b/>
                <w:sz w:val="20"/>
                <w:szCs w:val="20"/>
              </w:rPr>
              <w:t>Выделенная сумма</w:t>
            </w:r>
          </w:p>
        </w:tc>
      </w:tr>
      <w:tr w:rsidR="000D6003" w:rsidRPr="001749BC" w:rsidTr="00A1140B">
        <w:trPr>
          <w:trHeight w:val="69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5F0D91" w:rsidRDefault="000D6003" w:rsidP="00C47F2A">
            <w:pPr>
              <w:jc w:val="center"/>
              <w:rPr>
                <w:rFonts w:cs="Times New Roman"/>
                <w:color w:val="000000"/>
                <w:sz w:val="20"/>
                <w:szCs w:val="20"/>
                <w:lang w:val="kk-KZ"/>
              </w:rPr>
            </w:pPr>
            <w:r>
              <w:rPr>
                <w:rFonts w:cs="Times New Roman"/>
                <w:color w:val="000000"/>
                <w:sz w:val="20"/>
                <w:szCs w:val="20"/>
                <w:lang w:val="kk-KZ"/>
              </w:rPr>
              <w:t>1</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0D6003" w:rsidRDefault="00A1140B" w:rsidP="00216AB1">
            <w:pPr>
              <w:rPr>
                <w:rFonts w:cs="Times New Roman"/>
                <w:sz w:val="20"/>
                <w:szCs w:val="20"/>
              </w:rPr>
            </w:pPr>
            <w:proofErr w:type="spellStart"/>
            <w:r w:rsidRPr="00A1140B">
              <w:rPr>
                <w:rFonts w:cs="Times New Roman"/>
                <w:sz w:val="20"/>
                <w:szCs w:val="20"/>
              </w:rPr>
              <w:t>Высокопоточный</w:t>
            </w:r>
            <w:proofErr w:type="spellEnd"/>
            <w:r w:rsidRPr="00A1140B">
              <w:rPr>
                <w:rFonts w:cs="Times New Roman"/>
                <w:sz w:val="20"/>
                <w:szCs w:val="20"/>
              </w:rPr>
              <w:t xml:space="preserve"> </w:t>
            </w:r>
            <w:proofErr w:type="spellStart"/>
            <w:r w:rsidRPr="00A1140B">
              <w:rPr>
                <w:rFonts w:cs="Times New Roman"/>
                <w:sz w:val="20"/>
                <w:szCs w:val="20"/>
              </w:rPr>
              <w:t>капилярный</w:t>
            </w:r>
            <w:proofErr w:type="spellEnd"/>
            <w:r w:rsidRPr="00A1140B">
              <w:rPr>
                <w:rFonts w:cs="Times New Roman"/>
                <w:sz w:val="20"/>
                <w:szCs w:val="20"/>
              </w:rPr>
              <w:t xml:space="preserve"> диализатор с площадью мембраны 2,0-2,2 м</w:t>
            </w:r>
            <w:proofErr w:type="gramStart"/>
            <w:r w:rsidRPr="00A1140B">
              <w:rPr>
                <w:rFonts w:cs="Times New Roman"/>
                <w:sz w:val="20"/>
                <w:szCs w:val="20"/>
              </w:rPr>
              <w:t>2</w:t>
            </w:r>
            <w:proofErr w:type="gramEnd"/>
            <w:r w:rsidRPr="00A1140B">
              <w:rPr>
                <w:rFonts w:cs="Times New Roman"/>
                <w:sz w:val="20"/>
                <w:szCs w:val="20"/>
              </w:rPr>
              <w:t>, Тип-</w:t>
            </w:r>
            <w:proofErr w:type="spellStart"/>
            <w:r w:rsidRPr="00A1140B">
              <w:rPr>
                <w:rFonts w:cs="Times New Roman"/>
                <w:sz w:val="20"/>
                <w:szCs w:val="20"/>
              </w:rPr>
              <w:t>капилярный</w:t>
            </w:r>
            <w:proofErr w:type="spellEnd"/>
            <w:r w:rsidRPr="00A1140B">
              <w:rPr>
                <w:rFonts w:cs="Times New Roman"/>
                <w:sz w:val="20"/>
                <w:szCs w:val="20"/>
              </w:rPr>
              <w:t>. Синтетическая мембрана – сополимер полиамида</w:t>
            </w:r>
            <w:proofErr w:type="gramStart"/>
            <w:r w:rsidRPr="00A1140B">
              <w:rPr>
                <w:rFonts w:cs="Times New Roman"/>
                <w:sz w:val="20"/>
                <w:szCs w:val="20"/>
              </w:rPr>
              <w:t>.</w:t>
            </w:r>
            <w:proofErr w:type="gramEnd"/>
            <w:r w:rsidRPr="00A1140B">
              <w:rPr>
                <w:rFonts w:cs="Times New Roman"/>
                <w:sz w:val="20"/>
                <w:szCs w:val="20"/>
              </w:rPr>
              <w:t xml:space="preserve"> </w:t>
            </w:r>
            <w:proofErr w:type="gramStart"/>
            <w:r w:rsidRPr="00A1140B">
              <w:rPr>
                <w:rFonts w:cs="Times New Roman"/>
                <w:sz w:val="20"/>
                <w:szCs w:val="20"/>
              </w:rPr>
              <w:t>п</w:t>
            </w:r>
            <w:proofErr w:type="gramEnd"/>
            <w:r w:rsidRPr="00A1140B">
              <w:rPr>
                <w:rFonts w:cs="Times New Roman"/>
                <w:sz w:val="20"/>
                <w:szCs w:val="20"/>
              </w:rPr>
              <w:t xml:space="preserve">лощадь мембраны 2,0-2,2 м2. Объем заполнения не более 123 мл. Коэффициент ультрафильтрации (условия измерения: бычья кровь, гематокрит 32%, белок крови 60г/л, температура 37 С) от 14 до 16 мл/час * мм </w:t>
            </w:r>
            <w:proofErr w:type="spellStart"/>
            <w:r w:rsidRPr="00A1140B">
              <w:rPr>
                <w:rFonts w:cs="Times New Roman"/>
                <w:sz w:val="20"/>
                <w:szCs w:val="20"/>
              </w:rPr>
              <w:t>рт.ст</w:t>
            </w:r>
            <w:proofErr w:type="spellEnd"/>
            <w:r w:rsidRPr="00A1140B">
              <w:rPr>
                <w:rFonts w:cs="Times New Roman"/>
                <w:sz w:val="20"/>
                <w:szCs w:val="20"/>
              </w:rPr>
              <w:t xml:space="preserve">. </w:t>
            </w:r>
            <w:proofErr w:type="spellStart"/>
            <w:r w:rsidRPr="00A1140B">
              <w:rPr>
                <w:rFonts w:cs="Times New Roman"/>
                <w:sz w:val="20"/>
                <w:szCs w:val="20"/>
              </w:rPr>
              <w:t>КоА</w:t>
            </w:r>
            <w:proofErr w:type="spellEnd"/>
            <w:r w:rsidRPr="00A1140B">
              <w:rPr>
                <w:rFonts w:cs="Times New Roman"/>
                <w:sz w:val="20"/>
                <w:szCs w:val="20"/>
              </w:rPr>
              <w:t xml:space="preserve"> для мочевины не менее 1265. Внутренний диаметр волокна не менее 215µm. Толщина стенки волокна не менее 50 µm. Максимальное трансмембранное давление не менее 600 мм </w:t>
            </w:r>
            <w:proofErr w:type="spellStart"/>
            <w:r w:rsidRPr="00A1140B">
              <w:rPr>
                <w:rFonts w:cs="Times New Roman"/>
                <w:sz w:val="20"/>
                <w:szCs w:val="20"/>
              </w:rPr>
              <w:t>Hg</w:t>
            </w:r>
            <w:proofErr w:type="spellEnd"/>
            <w:r w:rsidRPr="00A1140B">
              <w:rPr>
                <w:rFonts w:cs="Times New Roman"/>
                <w:sz w:val="20"/>
                <w:szCs w:val="20"/>
              </w:rPr>
              <w:t xml:space="preserve">. Клиренс веществ не менее: мочевина 275 мл/мин, </w:t>
            </w:r>
            <w:proofErr w:type="spellStart"/>
            <w:r w:rsidRPr="00A1140B">
              <w:rPr>
                <w:rFonts w:cs="Times New Roman"/>
                <w:sz w:val="20"/>
                <w:szCs w:val="20"/>
              </w:rPr>
              <w:t>креатинин</w:t>
            </w:r>
            <w:proofErr w:type="spellEnd"/>
            <w:r w:rsidRPr="00A1140B">
              <w:rPr>
                <w:rFonts w:cs="Times New Roman"/>
                <w:sz w:val="20"/>
                <w:szCs w:val="20"/>
              </w:rPr>
              <w:t xml:space="preserve"> 246 мл/мин, фосфаты 218 мл/мин, витамин В12 – 131 мл/мин. (при кровотоке 300 мл/мин, потоке диализата 500 мл/мин). Метод стерилизации: </w:t>
            </w:r>
            <w:proofErr w:type="spellStart"/>
            <w:r w:rsidRPr="00A1140B">
              <w:rPr>
                <w:rFonts w:cs="Times New Roman"/>
                <w:sz w:val="20"/>
                <w:szCs w:val="20"/>
              </w:rPr>
              <w:t>автоклавирование</w:t>
            </w:r>
            <w:proofErr w:type="spellEnd"/>
            <w:r w:rsidRPr="00A1140B">
              <w:rPr>
                <w:rFonts w:cs="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1140B" w:rsidP="00C47F2A">
            <w:pPr>
              <w:jc w:val="center"/>
              <w:rPr>
                <w:rFonts w:cs="Times New Roman"/>
                <w:sz w:val="20"/>
                <w:szCs w:val="20"/>
              </w:rPr>
            </w:pP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0D6003" w:rsidRPr="00EE2A58" w:rsidRDefault="00A1140B" w:rsidP="00C47F2A">
            <w:pPr>
              <w:jc w:val="center"/>
              <w:rPr>
                <w:rFonts w:cs="Times New Roman"/>
                <w:sz w:val="20"/>
                <w:szCs w:val="20"/>
              </w:rPr>
            </w:pPr>
            <w:r>
              <w:rPr>
                <w:rFonts w:cs="Times New Roman"/>
                <w:sz w:val="20"/>
                <w:szCs w:val="20"/>
              </w:rPr>
              <w:t xml:space="preserve">192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1140B" w:rsidP="00C47F2A">
            <w:pPr>
              <w:jc w:val="center"/>
              <w:rPr>
                <w:rFonts w:cs="Times New Roman"/>
                <w:sz w:val="20"/>
                <w:szCs w:val="20"/>
              </w:rPr>
            </w:pPr>
            <w:r>
              <w:rPr>
                <w:rFonts w:cs="Times New Roman"/>
                <w:sz w:val="20"/>
                <w:szCs w:val="20"/>
              </w:rPr>
              <w:t>6000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6003" w:rsidRPr="00EE2A58" w:rsidRDefault="00A1140B" w:rsidP="00C47F2A">
            <w:pPr>
              <w:jc w:val="center"/>
              <w:rPr>
                <w:rFonts w:cs="Times New Roman"/>
                <w:sz w:val="20"/>
                <w:szCs w:val="20"/>
              </w:rPr>
            </w:pPr>
            <w:r>
              <w:rPr>
                <w:rFonts w:cs="Times New Roman"/>
                <w:sz w:val="20"/>
                <w:szCs w:val="20"/>
              </w:rPr>
              <w:t>1 152 000</w:t>
            </w:r>
          </w:p>
        </w:tc>
      </w:tr>
      <w:tr w:rsidR="0065150F" w:rsidRPr="001749BC" w:rsidTr="00A1140B">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t>2</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A1140B" w:rsidP="0065150F">
            <w:pPr>
              <w:rPr>
                <w:rFonts w:cs="Times New Roman"/>
                <w:sz w:val="20"/>
                <w:szCs w:val="20"/>
              </w:rPr>
            </w:pPr>
            <w:r w:rsidRPr="00A1140B">
              <w:rPr>
                <w:rFonts w:cs="Times New Roman"/>
                <w:sz w:val="20"/>
                <w:szCs w:val="20"/>
              </w:rPr>
              <w:t xml:space="preserve">Комплект </w:t>
            </w:r>
            <w:proofErr w:type="spellStart"/>
            <w:r w:rsidRPr="00A1140B">
              <w:rPr>
                <w:rFonts w:cs="Times New Roman"/>
                <w:sz w:val="20"/>
                <w:szCs w:val="20"/>
              </w:rPr>
              <w:t>кровопроводящих</w:t>
            </w:r>
            <w:proofErr w:type="spellEnd"/>
            <w:r w:rsidRPr="00A1140B">
              <w:rPr>
                <w:rFonts w:cs="Times New Roman"/>
                <w:sz w:val="20"/>
                <w:szCs w:val="20"/>
              </w:rPr>
              <w:t xml:space="preserve"> магистралей для гемодиализа стерильный, однократного применения. </w:t>
            </w:r>
            <w:proofErr w:type="spellStart"/>
            <w:r w:rsidRPr="00A1140B">
              <w:rPr>
                <w:rFonts w:cs="Times New Roman"/>
                <w:sz w:val="20"/>
                <w:szCs w:val="20"/>
              </w:rPr>
              <w:t>Кровопроводящие</w:t>
            </w:r>
            <w:proofErr w:type="spellEnd"/>
            <w:r w:rsidRPr="00A1140B">
              <w:rPr>
                <w:rFonts w:cs="Times New Roman"/>
                <w:sz w:val="20"/>
                <w:szCs w:val="20"/>
              </w:rPr>
              <w:t xml:space="preserve"> магистрали в наборе артери</w:t>
            </w:r>
            <w:proofErr w:type="gramStart"/>
            <w:r w:rsidRPr="00A1140B">
              <w:rPr>
                <w:rFonts w:cs="Times New Roman"/>
                <w:sz w:val="20"/>
                <w:szCs w:val="20"/>
              </w:rPr>
              <w:t>я-</w:t>
            </w:r>
            <w:proofErr w:type="gramEnd"/>
            <w:r w:rsidRPr="00A1140B">
              <w:rPr>
                <w:rFonts w:cs="Times New Roman"/>
                <w:sz w:val="20"/>
                <w:szCs w:val="20"/>
              </w:rPr>
              <w:t xml:space="preserve"> вена. Коэффициент ультрафильтрации – 54, площадь фильтрующей поверхности–1,0м2;  Метод стерилизации – паровая. Толщина стенки/ Внутренний диаметр волокна – 35/ 185 </w:t>
            </w:r>
            <w:r w:rsidRPr="00A1140B">
              <w:rPr>
                <w:rFonts w:cs="Times New Roman"/>
                <w:sz w:val="20"/>
                <w:szCs w:val="20"/>
              </w:rPr>
              <w:lastRenderedPageBreak/>
              <w:t xml:space="preserve">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w:t>
            </w:r>
            <w:proofErr w:type="gramStart"/>
            <w:r w:rsidRPr="00A1140B">
              <w:rPr>
                <w:rFonts w:cs="Times New Roman"/>
                <w:sz w:val="20"/>
                <w:szCs w:val="20"/>
              </w:rPr>
              <w:t xml:space="preserve">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w:t>
            </w:r>
            <w:proofErr w:type="spellStart"/>
            <w:r w:rsidRPr="00A1140B">
              <w:rPr>
                <w:rFonts w:cs="Times New Roman"/>
                <w:sz w:val="20"/>
                <w:szCs w:val="20"/>
              </w:rPr>
              <w:t>детоксикации</w:t>
            </w:r>
            <w:proofErr w:type="spellEnd"/>
            <w:r w:rsidRPr="00A1140B">
              <w:rPr>
                <w:rFonts w:cs="Times New Roman"/>
                <w:sz w:val="20"/>
                <w:szCs w:val="20"/>
              </w:rPr>
              <w:t xml:space="preserve"> при различных видах отравлений, а также для проведения ультрафильтрации при наличии </w:t>
            </w:r>
            <w:proofErr w:type="spellStart"/>
            <w:r w:rsidRPr="00A1140B">
              <w:rPr>
                <w:rFonts w:cs="Times New Roman"/>
                <w:sz w:val="20"/>
                <w:szCs w:val="20"/>
              </w:rPr>
              <w:t>гипергидратации</w:t>
            </w:r>
            <w:proofErr w:type="spellEnd"/>
            <w:r w:rsidRPr="00A1140B">
              <w:rPr>
                <w:rFonts w:cs="Times New Roman"/>
                <w:sz w:val="20"/>
                <w:szCs w:val="20"/>
              </w:rPr>
              <w:t xml:space="preserve"> у больных с различными патологическими состояниями</w:t>
            </w:r>
            <w:proofErr w:type="gramEnd"/>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lastRenderedPageBreak/>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A1140B" w:rsidRDefault="00A1140B" w:rsidP="0065150F">
            <w:pPr>
              <w:jc w:val="center"/>
              <w:rPr>
                <w:rFonts w:cs="Times New Roman"/>
                <w:sz w:val="20"/>
                <w:szCs w:val="20"/>
              </w:rPr>
            </w:pPr>
            <w:r>
              <w:rPr>
                <w:rFonts w:cs="Times New Roman"/>
                <w:sz w:val="20"/>
                <w:szCs w:val="20"/>
              </w:rPr>
              <w:t>141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A1140B" w:rsidRDefault="00A1140B" w:rsidP="0065150F">
            <w:pPr>
              <w:jc w:val="center"/>
              <w:rPr>
                <w:rFonts w:cs="Times New Roman"/>
                <w:sz w:val="20"/>
                <w:szCs w:val="20"/>
              </w:rPr>
            </w:pPr>
            <w:r>
              <w:rPr>
                <w:rFonts w:cs="Times New Roman"/>
                <w:sz w:val="20"/>
                <w:szCs w:val="20"/>
              </w:rPr>
              <w:t>1900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3B0F82" w:rsidRDefault="00A1140B" w:rsidP="0065150F">
            <w:pPr>
              <w:jc w:val="center"/>
              <w:rPr>
                <w:rFonts w:cs="Times New Roman"/>
                <w:sz w:val="20"/>
                <w:szCs w:val="20"/>
              </w:rPr>
            </w:pPr>
            <w:r>
              <w:rPr>
                <w:rFonts w:cs="Times New Roman"/>
                <w:sz w:val="20"/>
                <w:szCs w:val="20"/>
              </w:rPr>
              <w:t>267 900</w:t>
            </w:r>
          </w:p>
        </w:tc>
      </w:tr>
      <w:tr w:rsidR="0065150F" w:rsidRPr="001749BC" w:rsidTr="00A1140B">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lastRenderedPageBreak/>
              <w:t>3</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3B0F82" w:rsidRDefault="00A1140B" w:rsidP="0065150F">
            <w:pPr>
              <w:rPr>
                <w:rFonts w:cs="Times New Roman"/>
                <w:sz w:val="20"/>
                <w:szCs w:val="20"/>
              </w:rPr>
            </w:pPr>
            <w:r w:rsidRPr="00A1140B">
              <w:rPr>
                <w:rFonts w:cs="Times New Roman"/>
                <w:sz w:val="20"/>
                <w:szCs w:val="20"/>
              </w:rPr>
              <w:t xml:space="preserve">Материал хирургический </w:t>
            </w:r>
            <w:proofErr w:type="spellStart"/>
            <w:r w:rsidRPr="00A1140B">
              <w:rPr>
                <w:rFonts w:cs="Times New Roman"/>
                <w:sz w:val="20"/>
                <w:szCs w:val="20"/>
              </w:rPr>
              <w:t>гемостатический</w:t>
            </w:r>
            <w:proofErr w:type="spellEnd"/>
            <w:r w:rsidRPr="00A1140B">
              <w:rPr>
                <w:rFonts w:cs="Times New Roman"/>
                <w:sz w:val="20"/>
                <w:szCs w:val="20"/>
              </w:rPr>
              <w:t xml:space="preserve"> стерильный костный воск 2,5 гр. Костный воск является стерильным воском, выделенным из пчелиного воска и применяется для механической остановки кровотечения из кости в ходе хирургических манипуляций</w:t>
            </w:r>
            <w:proofErr w:type="gramStart"/>
            <w:r w:rsidRPr="00A1140B">
              <w:rPr>
                <w:rFonts w:cs="Times New Roman"/>
                <w:sz w:val="20"/>
                <w:szCs w:val="20"/>
              </w:rPr>
              <w:t>.</w:t>
            </w:r>
            <w:proofErr w:type="gramEnd"/>
            <w:r w:rsidRPr="00A1140B">
              <w:rPr>
                <w:rFonts w:cs="Times New Roman"/>
                <w:sz w:val="20"/>
                <w:szCs w:val="20"/>
              </w:rPr>
              <w:t xml:space="preserve"> </w:t>
            </w:r>
            <w:proofErr w:type="gramStart"/>
            <w:r w:rsidRPr="00A1140B">
              <w:rPr>
                <w:rFonts w:cs="Times New Roman"/>
                <w:sz w:val="20"/>
                <w:szCs w:val="20"/>
              </w:rPr>
              <w:t>н</w:t>
            </w:r>
            <w:proofErr w:type="gramEnd"/>
            <w:r w:rsidRPr="00A1140B">
              <w:rPr>
                <w:rFonts w:cs="Times New Roman"/>
                <w:sz w:val="20"/>
                <w:szCs w:val="20"/>
              </w:rPr>
              <w:t xml:space="preserve">е адсорбируется, а сохраняется в организме. простерилизован гамма-облучением, обладает мягкой консистенцией, готов к использованию после </w:t>
            </w:r>
            <w:proofErr w:type="spellStart"/>
            <w:r w:rsidRPr="00A1140B">
              <w:rPr>
                <w:rFonts w:cs="Times New Roman"/>
                <w:sz w:val="20"/>
                <w:szCs w:val="20"/>
              </w:rPr>
              <w:t>размятия</w:t>
            </w:r>
            <w:proofErr w:type="spellEnd"/>
            <w:r w:rsidRPr="00A1140B">
              <w:rPr>
                <w:rFonts w:cs="Times New Roman"/>
                <w:sz w:val="20"/>
                <w:szCs w:val="20"/>
              </w:rPr>
              <w:t>. Вес - 2,5 грамм</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штук</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A1140B" w:rsidP="0065150F">
            <w:pPr>
              <w:jc w:val="center"/>
              <w:rPr>
                <w:rFonts w:cs="Times New Roman"/>
                <w:sz w:val="20"/>
                <w:szCs w:val="20"/>
              </w:rPr>
            </w:pPr>
            <w:r>
              <w:rPr>
                <w:rFonts w:cs="Times New Roman"/>
                <w:sz w:val="20"/>
                <w:szCs w:val="20"/>
              </w:rPr>
              <w:t>96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1800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172 800</w:t>
            </w:r>
          </w:p>
        </w:tc>
      </w:tr>
      <w:tr w:rsidR="0065150F" w:rsidRPr="001749BC" w:rsidTr="00A1140B">
        <w:trPr>
          <w:trHeight w:val="477"/>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5F0D91" w:rsidRDefault="0023575B" w:rsidP="0065150F">
            <w:pPr>
              <w:jc w:val="center"/>
              <w:rPr>
                <w:rFonts w:cs="Times New Roman"/>
                <w:color w:val="000000"/>
                <w:sz w:val="20"/>
                <w:szCs w:val="20"/>
                <w:lang w:val="kk-KZ"/>
              </w:rPr>
            </w:pPr>
            <w:r>
              <w:rPr>
                <w:rFonts w:cs="Times New Roman"/>
                <w:color w:val="000000"/>
                <w:sz w:val="20"/>
                <w:szCs w:val="20"/>
                <w:lang w:val="kk-KZ"/>
              </w:rPr>
              <w:t>4</w:t>
            </w:r>
          </w:p>
        </w:tc>
        <w:tc>
          <w:tcPr>
            <w:tcW w:w="3970"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2E73E9" w:rsidRDefault="00A1140B" w:rsidP="0065150F">
            <w:pPr>
              <w:rPr>
                <w:rFonts w:cs="Times New Roman"/>
                <w:sz w:val="20"/>
                <w:szCs w:val="20"/>
              </w:rPr>
            </w:pPr>
            <w:r w:rsidRPr="00A1140B">
              <w:rPr>
                <w:rFonts w:cs="Times New Roman"/>
                <w:sz w:val="20"/>
                <w:szCs w:val="20"/>
              </w:rPr>
              <w:t xml:space="preserve">Гель для УЗИ фасовка 5 л. Состав: вода, </w:t>
            </w:r>
            <w:proofErr w:type="spellStart"/>
            <w:r w:rsidRPr="00A1140B">
              <w:rPr>
                <w:rFonts w:cs="Times New Roman"/>
                <w:sz w:val="20"/>
                <w:szCs w:val="20"/>
              </w:rPr>
              <w:t>карбомер</w:t>
            </w:r>
            <w:proofErr w:type="spellEnd"/>
            <w:r w:rsidRPr="00A1140B">
              <w:rPr>
                <w:rFonts w:cs="Times New Roman"/>
                <w:sz w:val="20"/>
                <w:szCs w:val="20"/>
              </w:rPr>
              <w:t xml:space="preserve">, глицерин, </w:t>
            </w:r>
            <w:proofErr w:type="spellStart"/>
            <w:r w:rsidRPr="00A1140B">
              <w:rPr>
                <w:rFonts w:cs="Times New Roman"/>
                <w:sz w:val="20"/>
                <w:szCs w:val="20"/>
              </w:rPr>
              <w:t>пропиленгликоль</w:t>
            </w:r>
            <w:proofErr w:type="spellEnd"/>
            <w:r w:rsidRPr="00A1140B">
              <w:rPr>
                <w:rFonts w:cs="Times New Roman"/>
                <w:sz w:val="20"/>
                <w:szCs w:val="20"/>
              </w:rPr>
              <w:t xml:space="preserve">, консерванты. </w:t>
            </w:r>
            <w:proofErr w:type="gramStart"/>
            <w:r w:rsidRPr="00A1140B">
              <w:rPr>
                <w:rFonts w:cs="Times New Roman"/>
                <w:sz w:val="20"/>
                <w:szCs w:val="20"/>
              </w:rPr>
              <w:t>Нейтрален</w:t>
            </w:r>
            <w:proofErr w:type="gramEnd"/>
            <w:r w:rsidRPr="00A1140B">
              <w:rPr>
                <w:rFonts w:cs="Times New Roman"/>
                <w:sz w:val="20"/>
                <w:szCs w:val="20"/>
              </w:rPr>
              <w:t xml:space="preserve">, растворим в воде, сохраняет вязкость независимо от температуры и рН кожи. Легко и равномерно наносится на кожу и не оказывает раздражающего действия. Состав: </w:t>
            </w:r>
            <w:proofErr w:type="spellStart"/>
            <w:r w:rsidRPr="00A1140B">
              <w:rPr>
                <w:rFonts w:cs="Times New Roman"/>
                <w:sz w:val="20"/>
                <w:szCs w:val="20"/>
              </w:rPr>
              <w:t>карбомер</w:t>
            </w:r>
            <w:proofErr w:type="spellEnd"/>
            <w:r w:rsidRPr="00A1140B">
              <w:rPr>
                <w:rFonts w:cs="Times New Roman"/>
                <w:sz w:val="20"/>
                <w:szCs w:val="20"/>
              </w:rPr>
              <w:t xml:space="preserve"> (940), глицерин, </w:t>
            </w:r>
            <w:proofErr w:type="spellStart"/>
            <w:r w:rsidRPr="00A1140B">
              <w:rPr>
                <w:rFonts w:cs="Times New Roman"/>
                <w:sz w:val="20"/>
                <w:szCs w:val="20"/>
              </w:rPr>
              <w:t>триэтаноламин</w:t>
            </w:r>
            <w:proofErr w:type="spellEnd"/>
            <w:r w:rsidRPr="00A1140B">
              <w:rPr>
                <w:rFonts w:cs="Times New Roman"/>
                <w:sz w:val="20"/>
                <w:szCs w:val="20"/>
              </w:rPr>
              <w:t xml:space="preserve">, </w:t>
            </w:r>
            <w:proofErr w:type="spellStart"/>
            <w:r w:rsidRPr="00A1140B">
              <w:rPr>
                <w:rFonts w:cs="Times New Roman"/>
                <w:sz w:val="20"/>
                <w:szCs w:val="20"/>
              </w:rPr>
              <w:t>додецилсульфат</w:t>
            </w:r>
            <w:proofErr w:type="spellEnd"/>
            <w:r w:rsidRPr="00A1140B">
              <w:rPr>
                <w:rFonts w:cs="Times New Roman"/>
                <w:sz w:val="20"/>
                <w:szCs w:val="20"/>
              </w:rPr>
              <w:t xml:space="preserve"> натрия, Tween-80, этил гидроксид </w:t>
            </w:r>
            <w:proofErr w:type="spellStart"/>
            <w:r w:rsidRPr="00A1140B">
              <w:rPr>
                <w:rFonts w:cs="Times New Roman"/>
                <w:sz w:val="20"/>
                <w:szCs w:val="20"/>
              </w:rPr>
              <w:t>бензоата</w:t>
            </w:r>
            <w:proofErr w:type="spellEnd"/>
            <w:r w:rsidRPr="00A1140B">
              <w:rPr>
                <w:rFonts w:cs="Times New Roman"/>
                <w:sz w:val="20"/>
                <w:szCs w:val="20"/>
              </w:rPr>
              <w:t>, дистиллированная вода. Срок годности - 2 года.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канистра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5150F" w:rsidRPr="00EE2A58" w:rsidRDefault="00A1140B" w:rsidP="0065150F">
            <w:pPr>
              <w:jc w:val="center"/>
              <w:rPr>
                <w:rFonts w:cs="Times New Roman"/>
                <w:sz w:val="20"/>
                <w:szCs w:val="20"/>
              </w:rPr>
            </w:pPr>
            <w:r>
              <w:rPr>
                <w:rFonts w:cs="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6330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5150F" w:rsidRPr="00EE2A58" w:rsidRDefault="00A1140B" w:rsidP="0065150F">
            <w:pPr>
              <w:jc w:val="center"/>
              <w:rPr>
                <w:rFonts w:cs="Times New Roman"/>
                <w:sz w:val="20"/>
                <w:szCs w:val="20"/>
              </w:rPr>
            </w:pPr>
            <w:r>
              <w:rPr>
                <w:rFonts w:cs="Times New Roman"/>
                <w:sz w:val="20"/>
                <w:szCs w:val="20"/>
              </w:rPr>
              <w:t>126 600</w:t>
            </w:r>
          </w:p>
        </w:tc>
      </w:tr>
    </w:tbl>
    <w:p w:rsidR="00C47F2A" w:rsidRDefault="00C47F2A" w:rsidP="00D23A74">
      <w:pPr>
        <w:jc w:val="both"/>
        <w:rPr>
          <w:rFonts w:cs="Times New Roman"/>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47F2A" w:rsidTr="003B0F82">
        <w:tc>
          <w:tcPr>
            <w:tcW w:w="4927" w:type="dxa"/>
          </w:tcPr>
          <w:p w:rsidR="00C47F2A" w:rsidRPr="00C47F2A" w:rsidRDefault="00C47F2A" w:rsidP="00C47F2A">
            <w:pPr>
              <w:jc w:val="both"/>
              <w:rPr>
                <w:rFonts w:cs="Times New Roman"/>
              </w:rPr>
            </w:pPr>
            <w:proofErr w:type="spellStart"/>
            <w:r w:rsidRPr="00C47F2A">
              <w:rPr>
                <w:rFonts w:cs="Times New Roman"/>
              </w:rPr>
              <w:t>Бөлінген</w:t>
            </w:r>
            <w:proofErr w:type="spellEnd"/>
            <w:r w:rsidRPr="00C47F2A">
              <w:rPr>
                <w:rFonts w:cs="Times New Roman"/>
              </w:rPr>
              <w:t xml:space="preserve"> сома </w:t>
            </w:r>
            <w:r w:rsidR="00A1140B">
              <w:rPr>
                <w:rFonts w:cs="Times New Roman"/>
              </w:rPr>
              <w:t>1 719 300</w:t>
            </w:r>
            <w:r w:rsidR="00A1140B" w:rsidRPr="00D25ABA">
              <w:rPr>
                <w:rFonts w:cs="Times New Roman"/>
              </w:rPr>
              <w:t xml:space="preserve">,00 </w:t>
            </w:r>
            <w:r w:rsidRPr="00C47F2A">
              <w:rPr>
                <w:rFonts w:cs="Times New Roman"/>
              </w:rPr>
              <w:t>(</w:t>
            </w:r>
            <w:r w:rsidR="0023575B">
              <w:rPr>
                <w:rFonts w:cs="Times New Roman"/>
                <w:lang w:val="kk-KZ"/>
              </w:rPr>
              <w:t>бі</w:t>
            </w:r>
            <w:proofErr w:type="gramStart"/>
            <w:r w:rsidR="0023575B">
              <w:rPr>
                <w:rFonts w:cs="Times New Roman"/>
                <w:lang w:val="kk-KZ"/>
              </w:rPr>
              <w:t>р</w:t>
            </w:r>
            <w:proofErr w:type="gramEnd"/>
            <w:r w:rsidR="0023575B">
              <w:rPr>
                <w:rFonts w:cs="Times New Roman"/>
                <w:lang w:val="kk-KZ"/>
              </w:rPr>
              <w:t xml:space="preserve"> миллион </w:t>
            </w:r>
            <w:r w:rsidR="00A1140B">
              <w:rPr>
                <w:rFonts w:cs="Times New Roman"/>
                <w:lang w:val="kk-KZ"/>
              </w:rPr>
              <w:t>жеті</w:t>
            </w:r>
            <w:r w:rsidR="0023575B">
              <w:rPr>
                <w:rFonts w:cs="Times New Roman"/>
                <w:lang w:val="kk-KZ"/>
              </w:rPr>
              <w:t xml:space="preserve"> жүз </w:t>
            </w:r>
            <w:r w:rsidR="00A1140B">
              <w:rPr>
                <w:rFonts w:cs="Times New Roman"/>
                <w:lang w:val="kk-KZ"/>
              </w:rPr>
              <w:t>он тоғыз</w:t>
            </w:r>
            <w:r w:rsidR="0023575B">
              <w:rPr>
                <w:rFonts w:cs="Times New Roman"/>
                <w:lang w:val="kk-KZ"/>
              </w:rPr>
              <w:t xml:space="preserve"> мың </w:t>
            </w:r>
            <w:r w:rsidR="00A1140B">
              <w:rPr>
                <w:rFonts w:cs="Times New Roman"/>
                <w:lang w:val="kk-KZ"/>
              </w:rPr>
              <w:t>үш</w:t>
            </w:r>
            <w:r w:rsidR="0023575B">
              <w:rPr>
                <w:rFonts w:cs="Times New Roman"/>
                <w:lang w:val="kk-KZ"/>
              </w:rPr>
              <w:t xml:space="preserve"> жүз</w:t>
            </w:r>
            <w:r w:rsidRPr="00C47F2A">
              <w:rPr>
                <w:rFonts w:cs="Times New Roman"/>
              </w:rPr>
              <w:t xml:space="preserve">) </w:t>
            </w:r>
            <w:proofErr w:type="spellStart"/>
            <w:r w:rsidRPr="00C47F2A">
              <w:rPr>
                <w:rFonts w:cs="Times New Roman"/>
              </w:rPr>
              <w:t>теңге</w:t>
            </w:r>
            <w:proofErr w:type="spellEnd"/>
            <w:r w:rsidRPr="00C47F2A">
              <w:rPr>
                <w:rFonts w:cs="Times New Roman"/>
              </w:rPr>
              <w:t>.</w:t>
            </w:r>
          </w:p>
          <w:p w:rsidR="00C47F2A" w:rsidRPr="007460F2" w:rsidRDefault="00C47F2A" w:rsidP="00C47F2A">
            <w:pPr>
              <w:jc w:val="both"/>
              <w:rPr>
                <w:rFonts w:cs="Times New Roman"/>
              </w:rPr>
            </w:pPr>
            <w:proofErr w:type="spellStart"/>
            <w:r w:rsidRPr="00C47F2A">
              <w:rPr>
                <w:rFonts w:cs="Times New Roman"/>
              </w:rPr>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тапсырыс</w:t>
            </w:r>
            <w:proofErr w:type="spellEnd"/>
            <w:r w:rsidRPr="00C47F2A">
              <w:rPr>
                <w:rFonts w:cs="Times New Roman"/>
              </w:rPr>
              <w:t xml:space="preserve"> </w:t>
            </w:r>
            <w:proofErr w:type="spellStart"/>
            <w:r w:rsidRPr="00C47F2A">
              <w:rPr>
                <w:rFonts w:cs="Times New Roman"/>
              </w:rPr>
              <w:t>берушінің</w:t>
            </w:r>
            <w:proofErr w:type="spellEnd"/>
            <w:r w:rsidRPr="00C47F2A">
              <w:rPr>
                <w:rFonts w:cs="Times New Roman"/>
              </w:rPr>
              <w:t xml:space="preserve"> </w:t>
            </w:r>
            <w:proofErr w:type="spellStart"/>
            <w:r w:rsidRPr="00C47F2A">
              <w:rPr>
                <w:rFonts w:cs="Times New Roman"/>
              </w:rPr>
              <w:t>өтінімі</w:t>
            </w:r>
            <w:proofErr w:type="spellEnd"/>
            <w:r w:rsidRPr="00C47F2A">
              <w:rPr>
                <w:rFonts w:cs="Times New Roman"/>
              </w:rPr>
              <w:t xml:space="preserve"> </w:t>
            </w:r>
            <w:proofErr w:type="spellStart"/>
            <w:r w:rsidRPr="00C47F2A">
              <w:rPr>
                <w:rFonts w:cs="Times New Roman"/>
              </w:rPr>
              <w:t>бойынша</w:t>
            </w:r>
            <w:proofErr w:type="spellEnd"/>
            <w:r w:rsidRPr="00C47F2A">
              <w:rPr>
                <w:rFonts w:cs="Times New Roman"/>
              </w:rPr>
              <w:t xml:space="preserve"> </w:t>
            </w:r>
            <w:proofErr w:type="spellStart"/>
            <w:r w:rsidR="007460F2" w:rsidRPr="00C47F2A">
              <w:rPr>
                <w:rFonts w:cs="Times New Roman"/>
              </w:rPr>
              <w:t>бөліктермен</w:t>
            </w:r>
            <w:proofErr w:type="spellEnd"/>
            <w:r w:rsidR="007460F2" w:rsidRPr="00C47F2A">
              <w:rPr>
                <w:rFonts w:cs="Times New Roman"/>
              </w:rPr>
              <w:t xml:space="preserve"> </w:t>
            </w:r>
            <w:proofErr w:type="spellStart"/>
            <w:r w:rsidRPr="00C47F2A">
              <w:rPr>
                <w:rFonts w:cs="Times New Roman"/>
              </w:rPr>
              <w:t>ағымдағы</w:t>
            </w:r>
            <w:proofErr w:type="spellEnd"/>
            <w:r w:rsidRPr="00C47F2A">
              <w:rPr>
                <w:rFonts w:cs="Times New Roman"/>
              </w:rPr>
              <w:t xml:space="preserve"> </w:t>
            </w:r>
            <w:proofErr w:type="spellStart"/>
            <w:r w:rsidRPr="00C47F2A">
              <w:rPr>
                <w:rFonts w:cs="Times New Roman"/>
              </w:rPr>
              <w:t>жылдың</w:t>
            </w:r>
            <w:proofErr w:type="spellEnd"/>
            <w:r w:rsidRPr="00C47F2A">
              <w:rPr>
                <w:rFonts w:cs="Times New Roman"/>
              </w:rPr>
              <w:t xml:space="preserve"> 5 - </w:t>
            </w:r>
            <w:proofErr w:type="spellStart"/>
            <w:r w:rsidRPr="00C47F2A">
              <w:rPr>
                <w:rFonts w:cs="Times New Roman"/>
              </w:rPr>
              <w:t>күнтізбелік</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w:t>
            </w:r>
            <w:proofErr w:type="spellStart"/>
            <w:r w:rsidRPr="00C47F2A">
              <w:rPr>
                <w:rFonts w:cs="Times New Roman"/>
              </w:rPr>
              <w:t>ішінде</w:t>
            </w:r>
            <w:proofErr w:type="spellEnd"/>
            <w:r w:rsidRPr="00C47F2A">
              <w:rPr>
                <w:rFonts w:cs="Times New Roman"/>
              </w:rPr>
              <w:t xml:space="preserve"> </w:t>
            </w:r>
            <w:r w:rsidR="007460F2">
              <w:rPr>
                <w:rFonts w:cs="Times New Roman"/>
                <w:lang w:val="kk-KZ"/>
              </w:rPr>
              <w:t>жеткізіледі</w:t>
            </w:r>
            <w:r w:rsidRPr="00C47F2A">
              <w:rPr>
                <w:rFonts w:cs="Times New Roman"/>
              </w:rPr>
              <w:t>.</w:t>
            </w:r>
          </w:p>
          <w:p w:rsidR="00C47F2A" w:rsidRPr="00C47F2A" w:rsidRDefault="00C47F2A" w:rsidP="00C47F2A">
            <w:pPr>
              <w:jc w:val="both"/>
              <w:rPr>
                <w:rFonts w:cs="Times New Roman"/>
              </w:rPr>
            </w:pPr>
            <w:proofErr w:type="spellStart"/>
            <w:r w:rsidRPr="00C47F2A">
              <w:rPr>
                <w:rFonts w:cs="Times New Roman"/>
              </w:rPr>
              <w:t>Тауарды</w:t>
            </w:r>
            <w:proofErr w:type="spellEnd"/>
            <w:r w:rsidRPr="00C47F2A">
              <w:rPr>
                <w:rFonts w:cs="Times New Roman"/>
              </w:rPr>
              <w:t xml:space="preserve"> </w:t>
            </w:r>
            <w:proofErr w:type="spellStart"/>
            <w:r w:rsidRPr="00C47F2A">
              <w:rPr>
                <w:rFonts w:cs="Times New Roman"/>
              </w:rPr>
              <w:t>жеткізу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w:t>
            </w:r>
            <w:r w:rsidR="007460F2" w:rsidRPr="005F0D91">
              <w:rPr>
                <w:rFonts w:cs="Times New Roman"/>
                <w:lang w:val="kk-KZ"/>
              </w:rPr>
              <w:t>АҚ «А.Н.Сызғанов атындағы Ұлттық ғылыми хирургия орталығы»</w:t>
            </w:r>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62, </w:t>
            </w:r>
            <w:proofErr w:type="spellStart"/>
            <w:r w:rsidRPr="00C47F2A">
              <w:rPr>
                <w:rFonts w:cs="Times New Roman"/>
              </w:rPr>
              <w:t>дәріхана</w:t>
            </w:r>
            <w:proofErr w:type="spellEnd"/>
            <w:r w:rsidRPr="00C47F2A">
              <w:rPr>
                <w:rFonts w:cs="Times New Roman"/>
              </w:rPr>
              <w:t xml:space="preserve"> </w:t>
            </w:r>
            <w:proofErr w:type="spellStart"/>
            <w:r w:rsidRPr="00C47F2A">
              <w:rPr>
                <w:rFonts w:cs="Times New Roman"/>
              </w:rPr>
              <w:t>қоймасы</w:t>
            </w:r>
            <w:proofErr w:type="spellEnd"/>
            <w:r w:rsidRPr="00C47F2A">
              <w:rPr>
                <w:rFonts w:cs="Times New Roman"/>
              </w:rPr>
              <w:t>.</w:t>
            </w:r>
          </w:p>
          <w:p w:rsidR="00C47F2A" w:rsidRPr="00C47F2A" w:rsidRDefault="00C47F2A" w:rsidP="00C47F2A">
            <w:pPr>
              <w:jc w:val="both"/>
              <w:rPr>
                <w:rFonts w:cs="Times New Roman"/>
              </w:rPr>
            </w:pPr>
            <w:proofErr w:type="spellStart"/>
            <w:proofErr w:type="gramStart"/>
            <w:r w:rsidRPr="00C47F2A">
              <w:rPr>
                <w:rFonts w:cs="Times New Roman"/>
              </w:rPr>
              <w:t>Ба</w:t>
            </w:r>
            <w:proofErr w:type="gramEnd"/>
            <w:r w:rsidRPr="00C47F2A">
              <w:rPr>
                <w:rFonts w:cs="Times New Roman"/>
              </w:rPr>
              <w:t>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ұсынудың</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мен </w:t>
            </w:r>
            <w:proofErr w:type="spellStart"/>
            <w:r w:rsidRPr="00C47F2A">
              <w:rPr>
                <w:rFonts w:cs="Times New Roman"/>
              </w:rPr>
              <w:t>соңғы</w:t>
            </w:r>
            <w:proofErr w:type="spellEnd"/>
            <w:r w:rsidRPr="00C47F2A">
              <w:rPr>
                <w:rFonts w:cs="Times New Roman"/>
              </w:rPr>
              <w:t xml:space="preserve"> </w:t>
            </w:r>
            <w:proofErr w:type="spellStart"/>
            <w:r w:rsidRPr="00C47F2A">
              <w:rPr>
                <w:rFonts w:cs="Times New Roman"/>
              </w:rPr>
              <w:t>мерзімі</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xml:space="preserve">, 51, 201 кабинет, </w:t>
            </w:r>
            <w:proofErr w:type="spellStart"/>
            <w:r w:rsidRPr="00C47F2A">
              <w:rPr>
                <w:rFonts w:cs="Times New Roman"/>
              </w:rPr>
              <w:t>күні</w:t>
            </w:r>
            <w:proofErr w:type="spellEnd"/>
            <w:r w:rsidRPr="00C47F2A">
              <w:rPr>
                <w:rFonts w:cs="Times New Roman"/>
              </w:rPr>
              <w:t xml:space="preserve"> </w:t>
            </w:r>
            <w:r w:rsidR="00A1140B">
              <w:rPr>
                <w:rFonts w:cs="Times New Roman"/>
                <w:lang w:val="kk-KZ"/>
              </w:rPr>
              <w:t>30</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09: 00 </w:t>
            </w:r>
            <w:proofErr w:type="spellStart"/>
            <w:r w:rsidRPr="00C47F2A">
              <w:rPr>
                <w:rFonts w:cs="Times New Roman"/>
              </w:rPr>
              <w:t>сағат</w:t>
            </w:r>
            <w:proofErr w:type="spellEnd"/>
            <w:r w:rsidRPr="00C47F2A">
              <w:rPr>
                <w:rFonts w:cs="Times New Roman"/>
              </w:rPr>
              <w:t>.</w:t>
            </w:r>
          </w:p>
          <w:p w:rsidR="00C47F2A" w:rsidRDefault="00C47F2A" w:rsidP="00C47F2A">
            <w:pPr>
              <w:jc w:val="both"/>
              <w:rPr>
                <w:rFonts w:cs="Times New Roman"/>
              </w:rPr>
            </w:pPr>
            <w:proofErr w:type="spellStart"/>
            <w:proofErr w:type="gramStart"/>
            <w:r w:rsidRPr="00C47F2A">
              <w:rPr>
                <w:rFonts w:cs="Times New Roman"/>
              </w:rPr>
              <w:t>Ба</w:t>
            </w:r>
            <w:proofErr w:type="gramEnd"/>
            <w:r w:rsidRPr="00C47F2A">
              <w:rPr>
                <w:rFonts w:cs="Times New Roman"/>
              </w:rPr>
              <w:t>ға</w:t>
            </w:r>
            <w:proofErr w:type="spellEnd"/>
            <w:r w:rsidRPr="00C47F2A">
              <w:rPr>
                <w:rFonts w:cs="Times New Roman"/>
              </w:rPr>
              <w:t xml:space="preserve"> </w:t>
            </w:r>
            <w:proofErr w:type="spellStart"/>
            <w:r w:rsidRPr="00C47F2A">
              <w:rPr>
                <w:rFonts w:cs="Times New Roman"/>
              </w:rPr>
              <w:t>ұсыныстарын</w:t>
            </w:r>
            <w:proofErr w:type="spellEnd"/>
            <w:r w:rsidRPr="00C47F2A">
              <w:rPr>
                <w:rFonts w:cs="Times New Roman"/>
              </w:rPr>
              <w:t xml:space="preserve"> </w:t>
            </w:r>
            <w:proofErr w:type="spellStart"/>
            <w:r w:rsidRPr="00C47F2A">
              <w:rPr>
                <w:rFonts w:cs="Times New Roman"/>
              </w:rPr>
              <w:t>ашу</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мен </w:t>
            </w:r>
            <w:proofErr w:type="spellStart"/>
            <w:r w:rsidRPr="00C47F2A">
              <w:rPr>
                <w:rFonts w:cs="Times New Roman"/>
              </w:rPr>
              <w:t>уақыты</w:t>
            </w:r>
            <w:proofErr w:type="spellEnd"/>
            <w:r w:rsidRPr="00C47F2A">
              <w:rPr>
                <w:rFonts w:cs="Times New Roman"/>
              </w:rPr>
              <w:t xml:space="preserve">: </w:t>
            </w:r>
            <w:proofErr w:type="spellStart"/>
            <w:r w:rsidRPr="00C47F2A">
              <w:rPr>
                <w:rFonts w:cs="Times New Roman"/>
              </w:rPr>
              <w:t>күні</w:t>
            </w:r>
            <w:proofErr w:type="spellEnd"/>
            <w:r w:rsidRPr="00C47F2A">
              <w:rPr>
                <w:rFonts w:cs="Times New Roman"/>
              </w:rPr>
              <w:t xml:space="preserve"> </w:t>
            </w:r>
            <w:r w:rsidR="00A1140B">
              <w:rPr>
                <w:rFonts w:cs="Times New Roman"/>
                <w:lang w:val="kk-KZ"/>
              </w:rPr>
              <w:t>30</w:t>
            </w:r>
            <w:r w:rsidRPr="00C47F2A">
              <w:rPr>
                <w:rFonts w:cs="Times New Roman"/>
              </w:rPr>
              <w:t xml:space="preserve">.11.2022 ж. </w:t>
            </w:r>
            <w:proofErr w:type="spellStart"/>
            <w:r w:rsidRPr="00C47F2A">
              <w:rPr>
                <w:rFonts w:cs="Times New Roman"/>
              </w:rPr>
              <w:t>уақыты</w:t>
            </w:r>
            <w:proofErr w:type="spellEnd"/>
            <w:r w:rsidRPr="00C47F2A">
              <w:rPr>
                <w:rFonts w:cs="Times New Roman"/>
              </w:rPr>
              <w:t xml:space="preserve"> 10:00 </w:t>
            </w:r>
            <w:proofErr w:type="spellStart"/>
            <w:r w:rsidRPr="00C47F2A">
              <w:rPr>
                <w:rFonts w:cs="Times New Roman"/>
              </w:rPr>
              <w:t>сағат</w:t>
            </w:r>
            <w:proofErr w:type="spellEnd"/>
            <w:r w:rsidRPr="00C47F2A">
              <w:rPr>
                <w:rFonts w:cs="Times New Roman"/>
              </w:rPr>
              <w:t xml:space="preserve">, </w:t>
            </w:r>
            <w:proofErr w:type="spellStart"/>
            <w:r w:rsidRPr="00C47F2A">
              <w:rPr>
                <w:rFonts w:cs="Times New Roman"/>
              </w:rPr>
              <w:t>ашылу</w:t>
            </w:r>
            <w:proofErr w:type="spellEnd"/>
            <w:r w:rsidRPr="00C47F2A">
              <w:rPr>
                <w:rFonts w:cs="Times New Roman"/>
              </w:rPr>
              <w:t xml:space="preserve"> </w:t>
            </w:r>
            <w:proofErr w:type="spellStart"/>
            <w:r w:rsidRPr="00C47F2A">
              <w:rPr>
                <w:rFonts w:cs="Times New Roman"/>
              </w:rPr>
              <w:t>орны</w:t>
            </w:r>
            <w:proofErr w:type="spellEnd"/>
            <w:r w:rsidRPr="00C47F2A">
              <w:rPr>
                <w:rFonts w:cs="Times New Roman"/>
              </w:rPr>
              <w:t xml:space="preserve">: Алматы </w:t>
            </w:r>
            <w:proofErr w:type="spellStart"/>
            <w:r w:rsidRPr="00C47F2A">
              <w:rPr>
                <w:rFonts w:cs="Times New Roman"/>
              </w:rPr>
              <w:t>қаласы</w:t>
            </w:r>
            <w:proofErr w:type="spellEnd"/>
            <w:r w:rsidRPr="00C47F2A">
              <w:rPr>
                <w:rFonts w:cs="Times New Roman"/>
              </w:rPr>
              <w:t xml:space="preserve">, </w:t>
            </w:r>
            <w:proofErr w:type="spellStart"/>
            <w:r w:rsidRPr="00C47F2A">
              <w:rPr>
                <w:rFonts w:cs="Times New Roman"/>
              </w:rPr>
              <w:t>Алмалы</w:t>
            </w:r>
            <w:proofErr w:type="spellEnd"/>
            <w:r w:rsidRPr="00C47F2A">
              <w:rPr>
                <w:rFonts w:cs="Times New Roman"/>
              </w:rPr>
              <w:t xml:space="preserve"> </w:t>
            </w:r>
            <w:proofErr w:type="spellStart"/>
            <w:r w:rsidRPr="00C47F2A">
              <w:rPr>
                <w:rFonts w:cs="Times New Roman"/>
              </w:rPr>
              <w:t>ауданы</w:t>
            </w:r>
            <w:proofErr w:type="spellEnd"/>
            <w:r w:rsidRPr="00C47F2A">
              <w:rPr>
                <w:rFonts w:cs="Times New Roman"/>
              </w:rPr>
              <w:t xml:space="preserve">, </w:t>
            </w:r>
            <w:proofErr w:type="spellStart"/>
            <w:r w:rsidRPr="00C47F2A">
              <w:rPr>
                <w:rFonts w:cs="Times New Roman"/>
              </w:rPr>
              <w:t>Желтоқсан</w:t>
            </w:r>
            <w:proofErr w:type="spellEnd"/>
            <w:r w:rsidRPr="00C47F2A">
              <w:rPr>
                <w:rFonts w:cs="Times New Roman"/>
              </w:rPr>
              <w:t xml:space="preserve"> </w:t>
            </w:r>
            <w:proofErr w:type="spellStart"/>
            <w:r w:rsidRPr="00C47F2A">
              <w:rPr>
                <w:rFonts w:cs="Times New Roman"/>
              </w:rPr>
              <w:t>көшесі</w:t>
            </w:r>
            <w:proofErr w:type="spellEnd"/>
            <w:r w:rsidRPr="00C47F2A">
              <w:rPr>
                <w:rFonts w:cs="Times New Roman"/>
              </w:rPr>
              <w:t>, 51, 201 кабинет.</w:t>
            </w:r>
          </w:p>
          <w:p w:rsidR="00E0396F" w:rsidRPr="0023575B" w:rsidRDefault="00E0396F" w:rsidP="00C47F2A">
            <w:pPr>
              <w:jc w:val="both"/>
              <w:rPr>
                <w:rFonts w:cs="Times New Roman"/>
                <w:b/>
                <w:lang w:val="kk-KZ"/>
              </w:rPr>
            </w:pPr>
            <w:r>
              <w:rPr>
                <w:rFonts w:cs="Times New Roman"/>
                <w:lang w:val="kk-KZ"/>
              </w:rPr>
              <w:t xml:space="preserve">            </w:t>
            </w:r>
            <w:r w:rsidRPr="0023575B">
              <w:rPr>
                <w:rFonts w:cs="Times New Roman"/>
                <w:b/>
                <w:lang w:val="kk-KZ"/>
              </w:rPr>
              <w:t xml:space="preserve">Қатысу үшін құжаттар тігілген, нөмірленген түрде, мөрленген конвертте ұсынылады және мөрмен бекітіледі. Конвертте ашу күні мен уақыты, сатып </w:t>
            </w:r>
            <w:r w:rsidRPr="0023575B">
              <w:rPr>
                <w:rFonts w:cs="Times New Roman"/>
                <w:b/>
                <w:lang w:val="kk-KZ"/>
              </w:rPr>
              <w:lastRenderedPageBreak/>
              <w:t>алу атауы, Өнім берушінің, ұйымдастырушының (Тапсырыс берушінің) атауы және заңды мекенжайы жазылуға тиіс.</w:t>
            </w:r>
          </w:p>
          <w:p w:rsidR="00B62DEC" w:rsidRPr="0023575B" w:rsidRDefault="00B62DEC" w:rsidP="00C47F2A">
            <w:pPr>
              <w:jc w:val="both"/>
              <w:rPr>
                <w:rFonts w:cs="Times New Roman"/>
                <w:b/>
                <w:lang w:val="kk-KZ"/>
              </w:rPr>
            </w:pPr>
            <w:r>
              <w:rPr>
                <w:rFonts w:cs="Times New Roman"/>
                <w:lang w:val="kk-KZ"/>
              </w:rPr>
              <w:t xml:space="preserve">          </w:t>
            </w:r>
            <w:r w:rsidRPr="0023575B">
              <w:rPr>
                <w:rFonts w:cs="Times New Roman"/>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Қазақстан Республикасы Денсаулық сақтау министрінің 2021 жылғы 12 қарашадағы № ҚР ДСМ -113 бұйрығымен бекітілген нысан бойынша баға ұсынысы бар (бұдан әрі –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 сондай-ақ фармацевтикалық қызметтердің сипаттамасы мен көлемі</w:t>
            </w:r>
            <w:r w:rsidRPr="0023575B">
              <w:rPr>
                <w:rFonts w:cs="Times New Roman"/>
                <w:b/>
                <w:lang w:val="kk-KZ"/>
              </w:rPr>
              <w:t>.</w:t>
            </w:r>
          </w:p>
          <w:p w:rsidR="00BE62D6" w:rsidRPr="0023575B" w:rsidRDefault="00BE62D6" w:rsidP="00C47F2A">
            <w:pPr>
              <w:jc w:val="both"/>
              <w:rPr>
                <w:rFonts w:cs="Times New Roman"/>
                <w:lang w:val="kk-KZ"/>
              </w:rPr>
            </w:pPr>
            <w:r>
              <w:rPr>
                <w:rFonts w:cs="Times New Roman"/>
                <w:lang w:val="kk-KZ"/>
              </w:rPr>
              <w:t xml:space="preserve">         </w:t>
            </w:r>
            <w:r w:rsidRPr="0023575B">
              <w:rPr>
                <w:rFonts w:cs="Times New Roman"/>
                <w:lang w:val="kk-KZ"/>
              </w:rPr>
              <w:t>Әлеуетті өнім берушінің баға ұсынысын ұсынуы Денсаулық сақтау саласындағы уәкілетті орган бекіткен нысан бойынша дәрілік заттарды және (немесе) медициналық бұйымдарды жеткізуді жүзеге асыруға немесе сұрау салу талаптары мен сатып алудың үлгілік шартын немесе фармацевтикалық қызметтер көрсетуге арналған шартты сақтай отырып, фармацевтикалық қызметтер көрсетуге келісімін білдіру нысаны болып табылады.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Тапсырыс беруші және (немесе) сатып алуды ұйымдастырушы бұл туралы хабардар ететін ең төмен баға ұсынысын ұсынған әлеуетті өнім беруші жеңімпаз деп танылады.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Баға ұсыныстары бірдей ұсынылған жағдайларда баға ұсынысын бірінші болып ұсынған әлеуетті өнім беруші жеңімпаз болып танылады.</w:t>
            </w:r>
          </w:p>
          <w:p w:rsidR="00BE62D6" w:rsidRPr="0023575B" w:rsidRDefault="00BE62D6" w:rsidP="00BE62D6">
            <w:pPr>
              <w:jc w:val="both"/>
              <w:rPr>
                <w:rFonts w:cs="Times New Roman"/>
                <w:lang w:val="kk-KZ"/>
              </w:rPr>
            </w:pPr>
            <w:r>
              <w:rPr>
                <w:rFonts w:cs="Times New Roman"/>
                <w:lang w:val="kk-KZ"/>
              </w:rPr>
              <w:t xml:space="preserve">          </w:t>
            </w:r>
            <w:r w:rsidRPr="0023575B">
              <w:rPr>
                <w:rFonts w:cs="Times New Roman"/>
                <w:lang w:val="kk-KZ"/>
              </w:rPr>
              <w:t>Баға ұсыныстарын сұрату тәсілімен сатып алуға баға ұсынысы мен құжаттары Қағидалардың 102-тармағына сәйкес ұсынылған бір әлеуетті өнім беруші қатысқан жағдайда, Тапсырыс беруші немесе сатып алуды ұйымдастырушы осындай әлеуетті өнім берушіні сатып алудың жеңімпазы деп тану туралы шешім қабылдайды.</w:t>
            </w:r>
          </w:p>
          <w:p w:rsidR="00BE62D6" w:rsidRPr="0023575B" w:rsidRDefault="00BE62D6" w:rsidP="00BE62D6">
            <w:pPr>
              <w:jc w:val="both"/>
              <w:rPr>
                <w:rFonts w:cs="Times New Roman"/>
                <w:b/>
                <w:lang w:val="kk-KZ"/>
              </w:rPr>
            </w:pPr>
            <w:r>
              <w:rPr>
                <w:rFonts w:cs="Times New Roman"/>
                <w:b/>
                <w:lang w:val="kk-KZ"/>
              </w:rPr>
              <w:t xml:space="preserve">            </w:t>
            </w:r>
            <w:r w:rsidRPr="0023575B">
              <w:rPr>
                <w:rFonts w:cs="Times New Roman"/>
                <w:b/>
                <w:lang w:val="kk-KZ"/>
              </w:rPr>
              <w:t xml:space="preserve">Жеңімпаз сатып алуды ұйымдастырушыға жеңімпаз деп танылған күннен бастап күнтізбелік он </w:t>
            </w:r>
            <w:r w:rsidRPr="0023575B">
              <w:rPr>
                <w:rFonts w:cs="Times New Roman"/>
                <w:b/>
                <w:lang w:val="kk-KZ"/>
              </w:rPr>
              <w:lastRenderedPageBreak/>
              <w:t>күн ішінде біліктілік талаптарына сәйкестігін растайтын мынадай құжаттарды ұсынады:</w:t>
            </w:r>
          </w:p>
          <w:p w:rsidR="00BE62D6" w:rsidRPr="00BE62D6" w:rsidRDefault="00BE62D6" w:rsidP="00BE62D6">
            <w:pPr>
              <w:pStyle w:val="af"/>
              <w:numPr>
                <w:ilvl w:val="0"/>
                <w:numId w:val="4"/>
              </w:numPr>
              <w:ind w:left="0" w:firstLine="426"/>
              <w:jc w:val="both"/>
              <w:rPr>
                <w:rFonts w:cs="Times New Roman"/>
              </w:rPr>
            </w:pPr>
            <w:r w:rsidRPr="0023575B">
              <w:rPr>
                <w:rFonts w:cs="Times New Roman"/>
                <w:lang w:val="kk-KZ"/>
              </w:rPr>
              <w:t xml:space="preserve">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BE62D6">
              <w:rPr>
                <w:rFonts w:cs="Times New Roman"/>
              </w:rPr>
              <w:t>"</w:t>
            </w:r>
            <w:proofErr w:type="spellStart"/>
            <w:r w:rsidRPr="00BE62D6">
              <w:rPr>
                <w:rFonts w:cs="Times New Roman"/>
              </w:rPr>
              <w:t>Рұқсаттар</w:t>
            </w:r>
            <w:proofErr w:type="spellEnd"/>
            <w:r w:rsidRPr="00BE62D6">
              <w:rPr>
                <w:rFonts w:cs="Times New Roman"/>
              </w:rPr>
              <w:t xml:space="preserve"> </w:t>
            </w:r>
            <w:proofErr w:type="spellStart"/>
            <w:r w:rsidRPr="00BE62D6">
              <w:rPr>
                <w:rFonts w:cs="Times New Roman"/>
              </w:rPr>
              <w:t>және</w:t>
            </w:r>
            <w:proofErr w:type="spellEnd"/>
            <w:r w:rsidRPr="00BE62D6">
              <w:rPr>
                <w:rFonts w:cs="Times New Roman"/>
              </w:rPr>
              <w:t xml:space="preserve"> </w:t>
            </w:r>
            <w:proofErr w:type="spellStart"/>
            <w:r w:rsidRPr="00BE62D6">
              <w:rPr>
                <w:rFonts w:cs="Times New Roman"/>
              </w:rPr>
              <w:t>хабарламалар</w:t>
            </w:r>
            <w:proofErr w:type="spellEnd"/>
            <w:r w:rsidRPr="00BE62D6">
              <w:rPr>
                <w:rFonts w:cs="Times New Roman"/>
              </w:rPr>
              <w:t xml:space="preserve"> </w:t>
            </w:r>
            <w:proofErr w:type="spellStart"/>
            <w:r w:rsidRPr="00BE62D6">
              <w:rPr>
                <w:rFonts w:cs="Times New Roman"/>
              </w:rPr>
              <w:t>туралы</w:t>
            </w:r>
            <w:proofErr w:type="spellEnd"/>
            <w:r w:rsidRPr="00BE62D6">
              <w:rPr>
                <w:rFonts w:cs="Times New Roman"/>
              </w:rPr>
              <w:t xml:space="preserve">" </w:t>
            </w:r>
            <w:proofErr w:type="spellStart"/>
            <w:r w:rsidRPr="00BE62D6">
              <w:rPr>
                <w:rFonts w:cs="Times New Roman"/>
              </w:rPr>
              <w:t>заңмен</w:t>
            </w:r>
            <w:proofErr w:type="spellEnd"/>
            <w:r w:rsidRPr="00BE62D6">
              <w:rPr>
                <w:rFonts w:cs="Times New Roman"/>
              </w:rPr>
              <w:t>;</w:t>
            </w:r>
          </w:p>
          <w:p w:rsidR="00BE62D6" w:rsidRDefault="00BE62D6" w:rsidP="00BE62D6">
            <w:pPr>
              <w:pStyle w:val="af"/>
              <w:numPr>
                <w:ilvl w:val="0"/>
                <w:numId w:val="4"/>
              </w:numPr>
              <w:ind w:left="0" w:firstLine="600"/>
              <w:jc w:val="both"/>
              <w:rPr>
                <w:rFonts w:cs="Times New Roman"/>
              </w:rPr>
            </w:pPr>
            <w:proofErr w:type="spellStart"/>
            <w:proofErr w:type="gramStart"/>
            <w:r w:rsidRPr="00BE62D6">
              <w:rPr>
                <w:rFonts w:cs="Times New Roman"/>
              </w:rPr>
              <w:t>заңды</w:t>
            </w:r>
            <w:proofErr w:type="spellEnd"/>
            <w:proofErr w:type="gram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құрмай</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асыруға</w:t>
            </w:r>
            <w:proofErr w:type="spellEnd"/>
            <w:r w:rsidRPr="00BE62D6">
              <w:rPr>
                <w:rFonts w:cs="Times New Roman"/>
              </w:rPr>
              <w:t xml:space="preserve"> </w:t>
            </w:r>
            <w:proofErr w:type="spellStart"/>
            <w:r w:rsidRPr="00BE62D6">
              <w:rPr>
                <w:rFonts w:cs="Times New Roman"/>
              </w:rPr>
              <w:t>құқық</w:t>
            </w:r>
            <w:proofErr w:type="spellEnd"/>
            <w:r w:rsidRPr="00BE62D6">
              <w:rPr>
                <w:rFonts w:cs="Times New Roman"/>
              </w:rPr>
              <w:t xml:space="preserve"> </w:t>
            </w:r>
            <w:proofErr w:type="spellStart"/>
            <w:r w:rsidRPr="00BE62D6">
              <w:rPr>
                <w:rFonts w:cs="Times New Roman"/>
              </w:rPr>
              <w:t>беретін</w:t>
            </w:r>
            <w:proofErr w:type="spellEnd"/>
            <w:r w:rsidRPr="00BE62D6">
              <w:rPr>
                <w:rFonts w:cs="Times New Roman"/>
              </w:rPr>
              <w:t xml:space="preserve"> </w:t>
            </w:r>
            <w:proofErr w:type="spellStart"/>
            <w:r w:rsidRPr="00BE62D6">
              <w:rPr>
                <w:rFonts w:cs="Times New Roman"/>
              </w:rPr>
              <w:t>құжаттың</w:t>
            </w:r>
            <w:proofErr w:type="spellEnd"/>
            <w:r w:rsidRPr="00BE62D6">
              <w:rPr>
                <w:rFonts w:cs="Times New Roman"/>
              </w:rPr>
              <w:t xml:space="preserve"> </w:t>
            </w:r>
            <w:proofErr w:type="spellStart"/>
            <w:r w:rsidRPr="00BE62D6">
              <w:rPr>
                <w:rFonts w:cs="Times New Roman"/>
              </w:rPr>
              <w:t>көшірмесі</w:t>
            </w:r>
            <w:proofErr w:type="spellEnd"/>
            <w:r w:rsidRPr="00BE62D6">
              <w:rPr>
                <w:rFonts w:cs="Times New Roman"/>
              </w:rPr>
              <w:t xml:space="preserve"> (</w:t>
            </w:r>
            <w:proofErr w:type="spellStart"/>
            <w:r w:rsidRPr="00BE62D6">
              <w:rPr>
                <w:rFonts w:cs="Times New Roman"/>
              </w:rPr>
              <w:t>кәсіпкерлік</w:t>
            </w:r>
            <w:proofErr w:type="spellEnd"/>
            <w:r w:rsidRPr="00BE62D6">
              <w:rPr>
                <w:rFonts w:cs="Times New Roman"/>
              </w:rPr>
              <w:t xml:space="preserve"> </w:t>
            </w:r>
            <w:proofErr w:type="spellStart"/>
            <w:r w:rsidRPr="00BE62D6">
              <w:rPr>
                <w:rFonts w:cs="Times New Roman"/>
              </w:rPr>
              <w:t>қызметті</w:t>
            </w:r>
            <w:proofErr w:type="spellEnd"/>
            <w:r w:rsidRPr="00BE62D6">
              <w:rPr>
                <w:rFonts w:cs="Times New Roman"/>
              </w:rPr>
              <w:t xml:space="preserve"> </w:t>
            </w:r>
            <w:proofErr w:type="spellStart"/>
            <w:r w:rsidRPr="00BE62D6">
              <w:rPr>
                <w:rFonts w:cs="Times New Roman"/>
              </w:rPr>
              <w:t>жүзеге</w:t>
            </w:r>
            <w:proofErr w:type="spellEnd"/>
            <w:r w:rsidRPr="00BE62D6">
              <w:rPr>
                <w:rFonts w:cs="Times New Roman"/>
              </w:rPr>
              <w:t xml:space="preserve"> </w:t>
            </w:r>
            <w:proofErr w:type="spellStart"/>
            <w:r w:rsidRPr="00BE62D6">
              <w:rPr>
                <w:rFonts w:cs="Times New Roman"/>
              </w:rPr>
              <w:t>асыратын</w:t>
            </w:r>
            <w:proofErr w:type="spellEnd"/>
            <w:r w:rsidRPr="00BE62D6">
              <w:rPr>
                <w:rFonts w:cs="Times New Roman"/>
              </w:rPr>
              <w:t xml:space="preserve"> </w:t>
            </w:r>
            <w:proofErr w:type="spellStart"/>
            <w:r w:rsidRPr="00BE62D6">
              <w:rPr>
                <w:rFonts w:cs="Times New Roman"/>
              </w:rPr>
              <w:t>жеке</w:t>
            </w:r>
            <w:proofErr w:type="spellEnd"/>
            <w:r w:rsidRPr="00BE62D6">
              <w:rPr>
                <w:rFonts w:cs="Times New Roman"/>
              </w:rPr>
              <w:t xml:space="preserve"> </w:t>
            </w:r>
            <w:proofErr w:type="spellStart"/>
            <w:r w:rsidRPr="00BE62D6">
              <w:rPr>
                <w:rFonts w:cs="Times New Roman"/>
              </w:rPr>
              <w:t>тұлға</w:t>
            </w:r>
            <w:proofErr w:type="spellEnd"/>
            <w:r w:rsidRPr="00BE62D6">
              <w:rPr>
                <w:rFonts w:cs="Times New Roman"/>
              </w:rPr>
              <w:t xml:space="preserve"> </w:t>
            </w:r>
            <w:proofErr w:type="spellStart"/>
            <w:r w:rsidRPr="00BE62D6">
              <w:rPr>
                <w:rFonts w:cs="Times New Roman"/>
              </w:rPr>
              <w:t>үшін</w:t>
            </w:r>
            <w:proofErr w:type="spellEnd"/>
            <w:r w:rsidRPr="00BE62D6">
              <w:rPr>
                <w:rFonts w:cs="Times New Roman"/>
              </w:rPr>
              <w:t>);</w:t>
            </w:r>
          </w:p>
          <w:p w:rsidR="000D6003" w:rsidRDefault="000D6003" w:rsidP="000D6003">
            <w:pPr>
              <w:pStyle w:val="af"/>
              <w:numPr>
                <w:ilvl w:val="0"/>
                <w:numId w:val="4"/>
              </w:numPr>
              <w:ind w:left="0" w:firstLine="600"/>
              <w:jc w:val="both"/>
              <w:rPr>
                <w:rFonts w:cs="Times New Roman"/>
              </w:rPr>
            </w:pPr>
            <w:proofErr w:type="spellStart"/>
            <w:r w:rsidRPr="000D6003">
              <w:rPr>
                <w:rFonts w:cs="Times New Roman"/>
              </w:rPr>
              <w:t>заңды</w:t>
            </w:r>
            <w:proofErr w:type="spellEnd"/>
            <w:r w:rsidRPr="000D6003">
              <w:rPr>
                <w:rFonts w:cs="Times New Roman"/>
              </w:rPr>
              <w:t xml:space="preserve"> </w:t>
            </w:r>
            <w:proofErr w:type="spellStart"/>
            <w:r w:rsidRPr="000D6003">
              <w:rPr>
                <w:rFonts w:cs="Times New Roman"/>
              </w:rPr>
              <w:t>тұлғаны</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тіркеу</w:t>
            </w:r>
            <w:proofErr w:type="spellEnd"/>
            <w:r w:rsidRPr="000D6003">
              <w:rPr>
                <w:rFonts w:cs="Times New Roman"/>
              </w:rPr>
              <w:t xml:space="preserve"> (</w:t>
            </w:r>
            <w:proofErr w:type="spellStart"/>
            <w:r w:rsidRPr="000D6003">
              <w:rPr>
                <w:rFonts w:cs="Times New Roman"/>
              </w:rPr>
              <w:t>қайта</w:t>
            </w:r>
            <w:proofErr w:type="spellEnd"/>
            <w:r w:rsidRPr="000D6003">
              <w:rPr>
                <w:rFonts w:cs="Times New Roman"/>
              </w:rPr>
              <w:t xml:space="preserve"> </w:t>
            </w:r>
            <w:proofErr w:type="spellStart"/>
            <w:r w:rsidRPr="000D6003">
              <w:rPr>
                <w:rFonts w:cs="Times New Roman"/>
              </w:rPr>
              <w:t>тіркеу</w:t>
            </w:r>
            <w:proofErr w:type="spellEnd"/>
            <w:proofErr w:type="gramStart"/>
            <w:r w:rsidRPr="000D6003">
              <w:rPr>
                <w:rFonts w:cs="Times New Roman"/>
              </w:rPr>
              <w:t>)</w:t>
            </w:r>
            <w:proofErr w:type="spellStart"/>
            <w:r w:rsidRPr="000D6003">
              <w:rPr>
                <w:rFonts w:cs="Times New Roman"/>
              </w:rPr>
              <w:t>т</w:t>
            </w:r>
            <w:proofErr w:type="gramEnd"/>
            <w:r w:rsidRPr="000D6003">
              <w:rPr>
                <w:rFonts w:cs="Times New Roman"/>
              </w:rPr>
              <w:t>уралы</w:t>
            </w:r>
            <w:proofErr w:type="spellEnd"/>
            <w:r w:rsidRPr="000D6003">
              <w:rPr>
                <w:rFonts w:cs="Times New Roman"/>
              </w:rPr>
              <w:t xml:space="preserve"> </w:t>
            </w:r>
            <w:proofErr w:type="spellStart"/>
            <w:r w:rsidRPr="000D6003">
              <w:rPr>
                <w:rFonts w:cs="Times New Roman"/>
              </w:rPr>
              <w:t>анықтама</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куәліктің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паспорттың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кәсіпкерлік</w:t>
            </w:r>
            <w:proofErr w:type="spellEnd"/>
            <w:r w:rsidRPr="000D6003">
              <w:rPr>
                <w:rFonts w:cs="Times New Roman"/>
              </w:rPr>
              <w:t xml:space="preserve"> </w:t>
            </w:r>
            <w:proofErr w:type="spellStart"/>
            <w:r w:rsidRPr="000D6003">
              <w:rPr>
                <w:rFonts w:cs="Times New Roman"/>
              </w:rPr>
              <w:t>қызметті</w:t>
            </w:r>
            <w:proofErr w:type="spellEnd"/>
            <w:r w:rsidRPr="000D6003">
              <w:rPr>
                <w:rFonts w:cs="Times New Roman"/>
              </w:rPr>
              <w:t xml:space="preserve"> </w:t>
            </w:r>
            <w:proofErr w:type="spellStart"/>
            <w:r w:rsidRPr="000D6003">
              <w:rPr>
                <w:rFonts w:cs="Times New Roman"/>
              </w:rPr>
              <w:t>жүзеге</w:t>
            </w:r>
            <w:proofErr w:type="spellEnd"/>
            <w:r w:rsidRPr="000D6003">
              <w:rPr>
                <w:rFonts w:cs="Times New Roman"/>
              </w:rPr>
              <w:t xml:space="preserve"> </w:t>
            </w:r>
            <w:proofErr w:type="spellStart"/>
            <w:r w:rsidRPr="000D6003">
              <w:rPr>
                <w:rFonts w:cs="Times New Roman"/>
              </w:rPr>
              <w:t>асыратын</w:t>
            </w:r>
            <w:proofErr w:type="spellEnd"/>
            <w:r w:rsidRPr="000D6003">
              <w:rPr>
                <w:rFonts w:cs="Times New Roman"/>
              </w:rPr>
              <w:t xml:space="preserve"> </w:t>
            </w:r>
            <w:proofErr w:type="spellStart"/>
            <w:r w:rsidRPr="000D6003">
              <w:rPr>
                <w:rFonts w:cs="Times New Roman"/>
              </w:rPr>
              <w:t>жеке</w:t>
            </w:r>
            <w:proofErr w:type="spell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үшін</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proofErr w:type="spellStart"/>
            <w:proofErr w:type="gramStart"/>
            <w:r w:rsidRPr="000D6003">
              <w:rPr>
                <w:rFonts w:cs="Times New Roman"/>
              </w:rPr>
              <w:t>заңды</w:t>
            </w:r>
            <w:proofErr w:type="spellEnd"/>
            <w:proofErr w:type="gramEnd"/>
            <w:r w:rsidRPr="000D6003">
              <w:rPr>
                <w:rFonts w:cs="Times New Roman"/>
              </w:rPr>
              <w:t xml:space="preserve"> </w:t>
            </w:r>
            <w:proofErr w:type="spellStart"/>
            <w:r w:rsidRPr="000D6003">
              <w:rPr>
                <w:rFonts w:cs="Times New Roman"/>
              </w:rPr>
              <w:t>тұлға</w:t>
            </w:r>
            <w:proofErr w:type="spellEnd"/>
            <w:r w:rsidRPr="000D6003">
              <w:rPr>
                <w:rFonts w:cs="Times New Roman"/>
              </w:rPr>
              <w:t xml:space="preserve"> </w:t>
            </w:r>
            <w:proofErr w:type="spellStart"/>
            <w:r w:rsidRPr="000D6003">
              <w:rPr>
                <w:rFonts w:cs="Times New Roman"/>
              </w:rPr>
              <w:t>жарғысының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жарғыда</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акционерлердің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көрсетілмесе</w:t>
            </w:r>
            <w:proofErr w:type="spellEnd"/>
            <w:r w:rsidRPr="000D6003">
              <w:rPr>
                <w:rFonts w:cs="Times New Roman"/>
              </w:rPr>
              <w:t xml:space="preserve">, </w:t>
            </w:r>
            <w:proofErr w:type="spellStart"/>
            <w:r w:rsidRPr="000D6003">
              <w:rPr>
                <w:rFonts w:cs="Times New Roman"/>
              </w:rPr>
              <w:t>онда</w:t>
            </w:r>
            <w:proofErr w:type="spellEnd"/>
            <w:r w:rsidRPr="000D6003">
              <w:rPr>
                <w:rFonts w:cs="Times New Roman"/>
              </w:rPr>
              <w:t xml:space="preserve"> </w:t>
            </w:r>
            <w:proofErr w:type="spellStart"/>
            <w:r w:rsidRPr="000D6003">
              <w:rPr>
                <w:rFonts w:cs="Times New Roman"/>
              </w:rPr>
              <w:t>акцияларды</w:t>
            </w:r>
            <w:proofErr w:type="spellEnd"/>
            <w:r w:rsidRPr="000D6003">
              <w:rPr>
                <w:rFonts w:cs="Times New Roman"/>
              </w:rPr>
              <w:t xml:space="preserve"> </w:t>
            </w:r>
            <w:proofErr w:type="spellStart"/>
            <w:r w:rsidRPr="000D6003">
              <w:rPr>
                <w:rFonts w:cs="Times New Roman"/>
              </w:rPr>
              <w:t>ұстаушылар</w:t>
            </w:r>
            <w:proofErr w:type="spellEnd"/>
            <w:r w:rsidRPr="000D6003">
              <w:rPr>
                <w:rFonts w:cs="Times New Roman"/>
              </w:rPr>
              <w:t xml:space="preserve"> </w:t>
            </w:r>
            <w:proofErr w:type="spellStart"/>
            <w:r w:rsidRPr="000D6003">
              <w:rPr>
                <w:rFonts w:cs="Times New Roman"/>
              </w:rPr>
              <w:t>тізілімінен</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құрылтайшылардың</w:t>
            </w:r>
            <w:proofErr w:type="spellEnd"/>
            <w:r w:rsidRPr="000D6003">
              <w:rPr>
                <w:rFonts w:cs="Times New Roman"/>
              </w:rPr>
              <w:t xml:space="preserve">, </w:t>
            </w:r>
            <w:proofErr w:type="spellStart"/>
            <w:r w:rsidRPr="000D6003">
              <w:rPr>
                <w:rFonts w:cs="Times New Roman"/>
              </w:rPr>
              <w:t>қатысушылардың</w:t>
            </w:r>
            <w:proofErr w:type="spellEnd"/>
            <w:r w:rsidRPr="000D6003">
              <w:rPr>
                <w:rFonts w:cs="Times New Roman"/>
              </w:rPr>
              <w:t xml:space="preserve"> </w:t>
            </w:r>
            <w:proofErr w:type="spellStart"/>
            <w:r w:rsidRPr="000D6003">
              <w:rPr>
                <w:rFonts w:cs="Times New Roman"/>
              </w:rPr>
              <w:t>құрамы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үзінді</w:t>
            </w:r>
            <w:proofErr w:type="spellEnd"/>
            <w:r w:rsidRPr="000D6003">
              <w:rPr>
                <w:rFonts w:cs="Times New Roman"/>
              </w:rPr>
              <w:t xml:space="preserve"> </w:t>
            </w:r>
            <w:proofErr w:type="spellStart"/>
            <w:r w:rsidRPr="000D6003">
              <w:rPr>
                <w:rFonts w:cs="Times New Roman"/>
              </w:rPr>
              <w:t>көшірме</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жарияланған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кейін</w:t>
            </w:r>
            <w:proofErr w:type="spellEnd"/>
            <w:r w:rsidRPr="000D6003">
              <w:rPr>
                <w:rFonts w:cs="Times New Roman"/>
              </w:rPr>
              <w:t xml:space="preserve"> </w:t>
            </w:r>
            <w:proofErr w:type="spellStart"/>
            <w:r w:rsidRPr="000D6003">
              <w:rPr>
                <w:rFonts w:cs="Times New Roman"/>
              </w:rPr>
              <w:t>құрылтай</w:t>
            </w:r>
            <w:proofErr w:type="spellEnd"/>
            <w:r w:rsidRPr="000D6003">
              <w:rPr>
                <w:rFonts w:cs="Times New Roman"/>
              </w:rPr>
              <w:t xml:space="preserve"> </w:t>
            </w:r>
            <w:proofErr w:type="spellStart"/>
            <w:r w:rsidRPr="000D6003">
              <w:rPr>
                <w:rFonts w:cs="Times New Roman"/>
              </w:rPr>
              <w:t>шартының</w:t>
            </w:r>
            <w:proofErr w:type="spellEnd"/>
            <w:r w:rsidRPr="000D6003">
              <w:rPr>
                <w:rFonts w:cs="Times New Roman"/>
              </w:rPr>
              <w:t xml:space="preserve"> </w:t>
            </w:r>
            <w:proofErr w:type="spellStart"/>
            <w:r w:rsidRPr="000D6003">
              <w:rPr>
                <w:rFonts w:cs="Times New Roman"/>
              </w:rPr>
              <w:t>көшірмесі</w:t>
            </w:r>
            <w:proofErr w:type="spellEnd"/>
            <w:r w:rsidRPr="000D6003">
              <w:rPr>
                <w:rFonts w:cs="Times New Roman"/>
              </w:rPr>
              <w:t xml:space="preserve"> </w:t>
            </w:r>
            <w:proofErr w:type="spellStart"/>
            <w:r w:rsidRPr="000D6003">
              <w:rPr>
                <w:rFonts w:cs="Times New Roman"/>
              </w:rPr>
              <w:t>ұсынылады</w:t>
            </w:r>
            <w:proofErr w:type="spellEnd"/>
            <w:r w:rsidRPr="000D6003">
              <w:rPr>
                <w:rFonts w:cs="Times New Roman"/>
              </w:rPr>
              <w:t>);</w:t>
            </w:r>
          </w:p>
          <w:p w:rsidR="000D6003" w:rsidRPr="000D6003" w:rsidRDefault="000D6003" w:rsidP="000D6003">
            <w:pPr>
              <w:pStyle w:val="af"/>
              <w:numPr>
                <w:ilvl w:val="0"/>
                <w:numId w:val="4"/>
              </w:numPr>
              <w:ind w:left="0" w:firstLine="600"/>
              <w:jc w:val="both"/>
              <w:rPr>
                <w:rFonts w:cs="Times New Roman"/>
              </w:rPr>
            </w:pPr>
            <w:r w:rsidRPr="000D6003">
              <w:rPr>
                <w:rFonts w:cs="Times New Roman"/>
              </w:rPr>
              <w:t>"</w:t>
            </w:r>
            <w:proofErr w:type="spellStart"/>
            <w:r w:rsidRPr="000D6003">
              <w:rPr>
                <w:rFonts w:cs="Times New Roman"/>
              </w:rPr>
              <w:t>Электрондық</w:t>
            </w:r>
            <w:proofErr w:type="spellEnd"/>
            <w:r w:rsidRPr="000D6003">
              <w:rPr>
                <w:rFonts w:cs="Times New Roman"/>
              </w:rPr>
              <w:t xml:space="preserve"> </w:t>
            </w:r>
            <w:proofErr w:type="spellStart"/>
            <w:r w:rsidRPr="000D6003">
              <w:rPr>
                <w:rFonts w:cs="Times New Roman"/>
              </w:rPr>
              <w:t>үкімет</w:t>
            </w:r>
            <w:proofErr w:type="spellEnd"/>
            <w:r w:rsidRPr="000D6003">
              <w:rPr>
                <w:rFonts w:cs="Times New Roman"/>
              </w:rPr>
              <w:t xml:space="preserve">" веб-порталы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w:t>
            </w:r>
            <w:proofErr w:type="spellEnd"/>
            <w:r w:rsidRPr="000D6003">
              <w:rPr>
                <w:rFonts w:cs="Times New Roman"/>
              </w:rPr>
              <w:t xml:space="preserve"> </w:t>
            </w:r>
            <w:proofErr w:type="spellStart"/>
            <w:r w:rsidRPr="000D6003">
              <w:rPr>
                <w:rFonts w:cs="Times New Roman"/>
              </w:rPr>
              <w:t>кабинеті"веб-қосымшасы</w:t>
            </w:r>
            <w:proofErr w:type="spellEnd"/>
            <w:r w:rsidRPr="000D6003">
              <w:rPr>
                <w:rFonts w:cs="Times New Roman"/>
              </w:rPr>
              <w:t xml:space="preserve"> </w:t>
            </w:r>
            <w:proofErr w:type="spellStart"/>
            <w:r w:rsidRPr="000D6003">
              <w:rPr>
                <w:rFonts w:cs="Times New Roman"/>
              </w:rPr>
              <w:t>арқылы</w:t>
            </w:r>
            <w:proofErr w:type="spellEnd"/>
            <w:r w:rsidRPr="000D6003">
              <w:rPr>
                <w:rFonts w:cs="Times New Roman"/>
              </w:rPr>
              <w:t xml:space="preserve"> </w:t>
            </w:r>
            <w:proofErr w:type="spellStart"/>
            <w:r w:rsidRPr="000D6003">
              <w:rPr>
                <w:rFonts w:cs="Times New Roman"/>
              </w:rPr>
              <w:t>алынған</w:t>
            </w:r>
            <w:proofErr w:type="spellEnd"/>
            <w:r w:rsidRPr="000D6003">
              <w:rPr>
                <w:rFonts w:cs="Times New Roman"/>
              </w:rPr>
              <w:t xml:space="preserve">, </w:t>
            </w:r>
            <w:proofErr w:type="spellStart"/>
            <w:r w:rsidRPr="000D6003">
              <w:rPr>
                <w:rFonts w:cs="Times New Roman"/>
              </w:rPr>
              <w:t>мемлекеттік</w:t>
            </w:r>
            <w:proofErr w:type="spellEnd"/>
            <w:r w:rsidRPr="000D6003">
              <w:rPr>
                <w:rFonts w:cs="Times New Roman"/>
              </w:rPr>
              <w:t xml:space="preserve"> </w:t>
            </w:r>
            <w:proofErr w:type="spellStart"/>
            <w:r w:rsidRPr="000D6003">
              <w:rPr>
                <w:rFonts w:cs="Times New Roman"/>
              </w:rPr>
              <w:t>кіріс</w:t>
            </w:r>
            <w:proofErr w:type="spellEnd"/>
            <w:r w:rsidRPr="000D6003">
              <w:rPr>
                <w:rFonts w:cs="Times New Roman"/>
              </w:rPr>
              <w:t xml:space="preserve"> </w:t>
            </w:r>
            <w:proofErr w:type="spellStart"/>
            <w:r w:rsidRPr="000D6003">
              <w:rPr>
                <w:rFonts w:cs="Times New Roman"/>
              </w:rPr>
              <w:t>органдарында</w:t>
            </w:r>
            <w:proofErr w:type="spellEnd"/>
            <w:r w:rsidRPr="000D6003">
              <w:rPr>
                <w:rFonts w:cs="Times New Roman"/>
              </w:rPr>
              <w:t xml:space="preserve"> </w:t>
            </w:r>
            <w:proofErr w:type="spellStart"/>
            <w:r w:rsidRPr="000D6003">
              <w:rPr>
                <w:rFonts w:cs="Times New Roman"/>
              </w:rPr>
              <w:t>есепке</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жүргізілетін</w:t>
            </w:r>
            <w:proofErr w:type="spellEnd"/>
            <w:r w:rsidRPr="000D6003">
              <w:rPr>
                <w:rFonts w:cs="Times New Roman"/>
              </w:rPr>
              <w:t xml:space="preserve"> </w:t>
            </w:r>
            <w:proofErr w:type="spellStart"/>
            <w:r w:rsidRPr="000D6003">
              <w:rPr>
                <w:rFonts w:cs="Times New Roman"/>
              </w:rPr>
              <w:t>берешектің</w:t>
            </w:r>
            <w:proofErr w:type="spellEnd"/>
            <w:r w:rsidRPr="000D6003">
              <w:rPr>
                <w:rFonts w:cs="Times New Roman"/>
              </w:rPr>
              <w:t xml:space="preserve"> </w:t>
            </w:r>
            <w:proofErr w:type="spellStart"/>
            <w:r w:rsidRPr="000D6003">
              <w:rPr>
                <w:rFonts w:cs="Times New Roman"/>
              </w:rPr>
              <w:t>жоқ</w:t>
            </w:r>
            <w:proofErr w:type="spellEnd"/>
            <w:r w:rsidRPr="000D6003">
              <w:rPr>
                <w:rFonts w:cs="Times New Roman"/>
              </w:rPr>
              <w:t xml:space="preserve"> (бар) </w:t>
            </w:r>
            <w:proofErr w:type="spellStart"/>
            <w:r w:rsidRPr="000D6003">
              <w:rPr>
                <w:rFonts w:cs="Times New Roman"/>
              </w:rPr>
              <w:t>екендігі</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мәліметтер</w:t>
            </w:r>
            <w:proofErr w:type="spellEnd"/>
            <w:r w:rsidRPr="000D6003">
              <w:rPr>
                <w:rFonts w:cs="Times New Roman"/>
              </w:rPr>
              <w:t>;</w:t>
            </w:r>
          </w:p>
          <w:p w:rsidR="000D6003" w:rsidRDefault="000D6003" w:rsidP="000D6003">
            <w:pPr>
              <w:pStyle w:val="af"/>
              <w:numPr>
                <w:ilvl w:val="0"/>
                <w:numId w:val="4"/>
              </w:numPr>
              <w:ind w:left="0" w:firstLine="600"/>
              <w:jc w:val="both"/>
              <w:rPr>
                <w:rFonts w:cs="Times New Roman"/>
              </w:rPr>
            </w:pPr>
            <w:r w:rsidRPr="000D6003">
              <w:rPr>
                <w:rFonts w:cs="Times New Roman"/>
              </w:rPr>
              <w:lastRenderedPageBreak/>
              <w:t xml:space="preserve">осы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берушінің</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табылмайтындығы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органының</w:t>
            </w:r>
            <w:proofErr w:type="spellEnd"/>
            <w:r w:rsidRPr="000D6003">
              <w:rPr>
                <w:rFonts w:cs="Times New Roman"/>
              </w:rPr>
              <w:t xml:space="preserve"> </w:t>
            </w:r>
            <w:proofErr w:type="spellStart"/>
            <w:r w:rsidRPr="000D6003">
              <w:rPr>
                <w:rFonts w:cs="Times New Roman"/>
              </w:rPr>
              <w:t>анықтамасының</w:t>
            </w:r>
            <w:proofErr w:type="spellEnd"/>
            <w:r w:rsidRPr="000D6003">
              <w:rPr>
                <w:rFonts w:cs="Times New Roman"/>
              </w:rPr>
              <w:t xml:space="preserve"> </w:t>
            </w:r>
            <w:proofErr w:type="spellStart"/>
            <w:r w:rsidRPr="000D6003">
              <w:rPr>
                <w:rFonts w:cs="Times New Roman"/>
              </w:rPr>
              <w:t>тү</w:t>
            </w:r>
            <w:proofErr w:type="gramStart"/>
            <w:r w:rsidRPr="000D6003">
              <w:rPr>
                <w:rFonts w:cs="Times New Roman"/>
              </w:rPr>
              <w:t>пн</w:t>
            </w:r>
            <w:proofErr w:type="gramEnd"/>
            <w:r w:rsidRPr="000D6003">
              <w:rPr>
                <w:rFonts w:cs="Times New Roman"/>
              </w:rPr>
              <w:t>ұсқасы</w:t>
            </w:r>
            <w:proofErr w:type="spellEnd"/>
            <w:r w:rsidRPr="000D6003">
              <w:rPr>
                <w:rFonts w:cs="Times New Roman"/>
              </w:rPr>
              <w:t xml:space="preserve"> (</w:t>
            </w:r>
            <w:proofErr w:type="spellStart"/>
            <w:r w:rsidRPr="000D6003">
              <w:rPr>
                <w:rFonts w:cs="Times New Roman"/>
              </w:rPr>
              <w:t>егер</w:t>
            </w:r>
            <w:proofErr w:type="spellEnd"/>
            <w:r w:rsidRPr="000D6003">
              <w:rPr>
                <w:rFonts w:cs="Times New Roman"/>
              </w:rPr>
              <w:t xml:space="preserve"> </w:t>
            </w:r>
            <w:proofErr w:type="spellStart"/>
            <w:r w:rsidRPr="000D6003">
              <w:rPr>
                <w:rFonts w:cs="Times New Roman"/>
              </w:rPr>
              <w:t>әлеуетті</w:t>
            </w:r>
            <w:proofErr w:type="spellEnd"/>
            <w:r w:rsidRPr="000D6003">
              <w:rPr>
                <w:rFonts w:cs="Times New Roman"/>
              </w:rPr>
              <w:t xml:space="preserve"> </w:t>
            </w:r>
            <w:proofErr w:type="spellStart"/>
            <w:r w:rsidRPr="000D6003">
              <w:rPr>
                <w:rFonts w:cs="Times New Roman"/>
              </w:rPr>
              <w:t>өнім</w:t>
            </w:r>
            <w:proofErr w:type="spellEnd"/>
            <w:r w:rsidRPr="000D6003">
              <w:rPr>
                <w:rFonts w:cs="Times New Roman"/>
              </w:rPr>
              <w:t xml:space="preserve"> </w:t>
            </w:r>
            <w:proofErr w:type="spellStart"/>
            <w:r w:rsidRPr="000D6003">
              <w:rPr>
                <w:rFonts w:cs="Times New Roman"/>
              </w:rPr>
              <w:t>беруші</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резиденті</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табылмаса</w:t>
            </w:r>
            <w:proofErr w:type="spellEnd"/>
            <w:r w:rsidRPr="000D6003">
              <w:rPr>
                <w:rFonts w:cs="Times New Roman"/>
              </w:rPr>
              <w:t xml:space="preserve"> </w:t>
            </w:r>
            <w:proofErr w:type="spellStart"/>
            <w:r w:rsidRPr="000D6003">
              <w:rPr>
                <w:rFonts w:cs="Times New Roman"/>
              </w:rPr>
              <w:t>және</w:t>
            </w:r>
            <w:proofErr w:type="spellEnd"/>
            <w:r w:rsidRPr="000D6003">
              <w:rPr>
                <w:rFonts w:cs="Times New Roman"/>
              </w:rPr>
              <w:t xml:space="preserve"> </w:t>
            </w:r>
            <w:proofErr w:type="spellStart"/>
            <w:r w:rsidRPr="000D6003">
              <w:rPr>
                <w:rFonts w:cs="Times New Roman"/>
              </w:rPr>
              <w:t>Қазақстан</w:t>
            </w:r>
            <w:proofErr w:type="spellEnd"/>
            <w:r w:rsidRPr="000D6003">
              <w:rPr>
                <w:rFonts w:cs="Times New Roman"/>
              </w:rPr>
              <w:t xml:space="preserve"> </w:t>
            </w:r>
            <w:proofErr w:type="spellStart"/>
            <w:r w:rsidRPr="000D6003">
              <w:rPr>
                <w:rFonts w:cs="Times New Roman"/>
              </w:rPr>
              <w:t>Республикасының</w:t>
            </w:r>
            <w:proofErr w:type="spellEnd"/>
            <w:r w:rsidRPr="000D6003">
              <w:rPr>
                <w:rFonts w:cs="Times New Roman"/>
              </w:rPr>
              <w:t xml:space="preserve"> </w:t>
            </w:r>
            <w:proofErr w:type="spellStart"/>
            <w:r w:rsidRPr="000D6003">
              <w:rPr>
                <w:rFonts w:cs="Times New Roman"/>
              </w:rPr>
              <w:t>салық</w:t>
            </w:r>
            <w:proofErr w:type="spellEnd"/>
            <w:r w:rsidRPr="000D6003">
              <w:rPr>
                <w:rFonts w:cs="Times New Roman"/>
              </w:rPr>
              <w:t xml:space="preserve"> </w:t>
            </w:r>
            <w:proofErr w:type="spellStart"/>
            <w:r w:rsidRPr="000D6003">
              <w:rPr>
                <w:rFonts w:cs="Times New Roman"/>
              </w:rPr>
              <w:t>төлеушісі</w:t>
            </w:r>
            <w:proofErr w:type="spellEnd"/>
            <w:r w:rsidRPr="000D6003">
              <w:rPr>
                <w:rFonts w:cs="Times New Roman"/>
              </w:rPr>
              <w:t xml:space="preserve"> </w:t>
            </w:r>
            <w:proofErr w:type="spellStart"/>
            <w:r w:rsidRPr="000D6003">
              <w:rPr>
                <w:rFonts w:cs="Times New Roman"/>
              </w:rPr>
              <w:t>ретінде</w:t>
            </w:r>
            <w:proofErr w:type="spellEnd"/>
            <w:r w:rsidRPr="000D6003">
              <w:rPr>
                <w:rFonts w:cs="Times New Roman"/>
              </w:rPr>
              <w:t xml:space="preserve"> </w:t>
            </w:r>
            <w:proofErr w:type="spellStart"/>
            <w:r w:rsidRPr="000D6003">
              <w:rPr>
                <w:rFonts w:cs="Times New Roman"/>
              </w:rPr>
              <w:t>тіркелмесе</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біліктілік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техникалық</w:t>
            </w:r>
            <w:proofErr w:type="spellEnd"/>
            <w:r w:rsidRPr="000D6003">
              <w:rPr>
                <w:rFonts w:cs="Times New Roman"/>
              </w:rPr>
              <w:t xml:space="preserve"> </w:t>
            </w:r>
            <w:proofErr w:type="spellStart"/>
            <w:r w:rsidRPr="000D6003">
              <w:rPr>
                <w:rFonts w:cs="Times New Roman"/>
              </w:rPr>
              <w:t>ерекшелік</w:t>
            </w:r>
            <w:proofErr w:type="spellEnd"/>
            <w:r w:rsidRPr="000D6003">
              <w:rPr>
                <w:rFonts w:cs="Times New Roman"/>
              </w:rPr>
              <w:t xml:space="preserve"> </w:t>
            </w:r>
            <w:proofErr w:type="spellStart"/>
            <w:r w:rsidRPr="000D6003">
              <w:rPr>
                <w:rFonts w:cs="Times New Roman"/>
              </w:rPr>
              <w:t>талаптарына</w:t>
            </w:r>
            <w:proofErr w:type="spellEnd"/>
            <w:r w:rsidRPr="000D6003">
              <w:rPr>
                <w:rFonts w:cs="Times New Roman"/>
              </w:rPr>
              <w:t xml:space="preserve"> </w:t>
            </w:r>
            <w:proofErr w:type="spellStart"/>
            <w:r w:rsidRPr="000D6003">
              <w:rPr>
                <w:rFonts w:cs="Times New Roman"/>
              </w:rPr>
              <w:t>сәйкес</w:t>
            </w:r>
            <w:proofErr w:type="spellEnd"/>
            <w:r w:rsidRPr="000D6003">
              <w:rPr>
                <w:rFonts w:cs="Times New Roman"/>
              </w:rPr>
              <w:t xml:space="preserve"> </w:t>
            </w:r>
            <w:proofErr w:type="spellStart"/>
            <w:r w:rsidRPr="000D6003">
              <w:rPr>
                <w:rFonts w:cs="Times New Roman"/>
              </w:rPr>
              <w:t>келмеген</w:t>
            </w:r>
            <w:proofErr w:type="spellEnd"/>
            <w:r w:rsidRPr="000D6003">
              <w:rPr>
                <w:rFonts w:cs="Times New Roman"/>
              </w:rPr>
              <w:t xml:space="preserve"> </w:t>
            </w:r>
            <w:proofErr w:type="spellStart"/>
            <w:r w:rsidRPr="000D6003">
              <w:rPr>
                <w:rFonts w:cs="Times New Roman"/>
              </w:rPr>
              <w:t>жағдайда</w:t>
            </w:r>
            <w:proofErr w:type="spellEnd"/>
            <w:r w:rsidRPr="000D6003">
              <w:rPr>
                <w:rFonts w:cs="Times New Roman"/>
              </w:rPr>
              <w:t xml:space="preserve"> </w:t>
            </w:r>
            <w:proofErr w:type="spellStart"/>
            <w:r w:rsidRPr="000D6003">
              <w:rPr>
                <w:rFonts w:cs="Times New Roman"/>
              </w:rPr>
              <w:t>баға</w:t>
            </w:r>
            <w:proofErr w:type="spellEnd"/>
            <w:r w:rsidRPr="000D6003">
              <w:rPr>
                <w:rFonts w:cs="Times New Roman"/>
              </w:rPr>
              <w:t xml:space="preserve"> </w:t>
            </w:r>
            <w:proofErr w:type="spellStart"/>
            <w:r w:rsidRPr="000D6003">
              <w:rPr>
                <w:rFonts w:cs="Times New Roman"/>
              </w:rPr>
              <w:t>ұсыныстары</w:t>
            </w:r>
            <w:proofErr w:type="spellEnd"/>
            <w:r w:rsidRPr="000D6003">
              <w:rPr>
                <w:rFonts w:cs="Times New Roman"/>
              </w:rPr>
              <w:t xml:space="preserve"> </w:t>
            </w:r>
            <w:proofErr w:type="spellStart"/>
            <w:r w:rsidRPr="000D6003">
              <w:rPr>
                <w:rFonts w:cs="Times New Roman"/>
              </w:rPr>
              <w:t>тәсілімен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өтпеді</w:t>
            </w:r>
            <w:proofErr w:type="spellEnd"/>
            <w:r w:rsidRPr="000D6003">
              <w:rPr>
                <w:rFonts w:cs="Times New Roman"/>
              </w:rPr>
              <w:t xml:space="preserve"> </w:t>
            </w:r>
            <w:proofErr w:type="spellStart"/>
            <w:r w:rsidRPr="000D6003">
              <w:rPr>
                <w:rFonts w:cs="Times New Roman"/>
              </w:rPr>
              <w:t>деп</w:t>
            </w:r>
            <w:proofErr w:type="spellEnd"/>
            <w:r w:rsidRPr="000D6003">
              <w:rPr>
                <w:rFonts w:cs="Times New Roman"/>
              </w:rPr>
              <w:t xml:space="preserve"> </w:t>
            </w:r>
            <w:proofErr w:type="spellStart"/>
            <w:r w:rsidRPr="000D6003">
              <w:rPr>
                <w:rFonts w:cs="Times New Roman"/>
              </w:rPr>
              <w:t>танылады</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Жеңімпаз</w:t>
            </w:r>
            <w:proofErr w:type="spellEnd"/>
            <w:r w:rsidRPr="000D6003">
              <w:rPr>
                <w:rFonts w:cs="Times New Roman"/>
              </w:rPr>
              <w:t xml:space="preserve"> </w:t>
            </w:r>
            <w:proofErr w:type="spellStart"/>
            <w:r w:rsidRPr="000D6003">
              <w:rPr>
                <w:rFonts w:cs="Times New Roman"/>
              </w:rPr>
              <w:t>алған</w:t>
            </w:r>
            <w:proofErr w:type="spellEnd"/>
            <w:r w:rsidRPr="000D6003">
              <w:rPr>
                <w:rFonts w:cs="Times New Roman"/>
              </w:rPr>
              <w:t xml:space="preserve"> </w:t>
            </w:r>
            <w:proofErr w:type="spellStart"/>
            <w:r w:rsidRPr="000D6003">
              <w:rPr>
                <w:rFonts w:cs="Times New Roman"/>
              </w:rPr>
              <w:t>күннен</w:t>
            </w:r>
            <w:proofErr w:type="spellEnd"/>
            <w:r w:rsidRPr="000D6003">
              <w:rPr>
                <w:rFonts w:cs="Times New Roman"/>
              </w:rPr>
              <w:t xml:space="preserve"> </w:t>
            </w:r>
            <w:proofErr w:type="spellStart"/>
            <w:r w:rsidRPr="000D6003">
              <w:rPr>
                <w:rFonts w:cs="Times New Roman"/>
              </w:rPr>
              <w:t>бастап</w:t>
            </w:r>
            <w:proofErr w:type="spellEnd"/>
            <w:r w:rsidRPr="000D6003">
              <w:rPr>
                <w:rFonts w:cs="Times New Roman"/>
              </w:rPr>
              <w:t xml:space="preserve"> бес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w:t>
            </w:r>
            <w:proofErr w:type="spellEnd"/>
            <w:r w:rsidRPr="000D6003">
              <w:rPr>
                <w:rFonts w:cs="Times New Roman"/>
              </w:rPr>
              <w:t xml:space="preserve"> </w:t>
            </w:r>
            <w:proofErr w:type="spellStart"/>
            <w:r w:rsidRPr="000D6003">
              <w:rPr>
                <w:rFonts w:cs="Times New Roman"/>
              </w:rPr>
              <w:t>ішінде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шартына</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қояды</w:t>
            </w:r>
            <w:proofErr w:type="spellEnd"/>
            <w:r w:rsidRPr="000D6003">
              <w:rPr>
                <w:rFonts w:cs="Times New Roman"/>
              </w:rPr>
              <w:t xml:space="preserve"> не </w:t>
            </w:r>
            <w:proofErr w:type="spellStart"/>
            <w:r w:rsidRPr="000D6003">
              <w:rPr>
                <w:rFonts w:cs="Times New Roman"/>
              </w:rPr>
              <w:t>Тапсырыс</w:t>
            </w:r>
            <w:proofErr w:type="spellEnd"/>
            <w:r w:rsidRPr="000D6003">
              <w:rPr>
                <w:rFonts w:cs="Times New Roman"/>
              </w:rPr>
              <w:t xml:space="preserve"> </w:t>
            </w:r>
            <w:proofErr w:type="spellStart"/>
            <w:r w:rsidRPr="000D6003">
              <w:rPr>
                <w:rFonts w:cs="Times New Roman"/>
              </w:rPr>
              <w:t>берушіні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алуды</w:t>
            </w:r>
            <w:proofErr w:type="spellEnd"/>
            <w:r w:rsidRPr="000D6003">
              <w:rPr>
                <w:rFonts w:cs="Times New Roman"/>
              </w:rPr>
              <w:t xml:space="preserve"> </w:t>
            </w:r>
            <w:proofErr w:type="spellStart"/>
            <w:r w:rsidRPr="000D6003">
              <w:rPr>
                <w:rFonts w:cs="Times New Roman"/>
              </w:rPr>
              <w:t>ұйымдастырушыны</w:t>
            </w:r>
            <w:proofErr w:type="spellEnd"/>
            <w:r w:rsidRPr="000D6003">
              <w:rPr>
                <w:rFonts w:cs="Times New Roman"/>
              </w:rPr>
              <w:t xml:space="preserve"> </w:t>
            </w:r>
            <w:proofErr w:type="spellStart"/>
            <w:r w:rsidRPr="000D6003">
              <w:rPr>
                <w:rFonts w:cs="Times New Roman"/>
              </w:rPr>
              <w:t>оның</w:t>
            </w:r>
            <w:proofErr w:type="spellEnd"/>
            <w:r w:rsidRPr="000D6003">
              <w:rPr>
                <w:rFonts w:cs="Times New Roman"/>
              </w:rPr>
              <w:t xml:space="preserve"> </w:t>
            </w:r>
            <w:proofErr w:type="spellStart"/>
            <w:r w:rsidRPr="000D6003">
              <w:rPr>
                <w:rFonts w:cs="Times New Roman"/>
              </w:rPr>
              <w:t>шарттарымен</w:t>
            </w:r>
            <w:proofErr w:type="spellEnd"/>
            <w:r w:rsidRPr="000D6003">
              <w:rPr>
                <w:rFonts w:cs="Times New Roman"/>
              </w:rPr>
              <w:t xml:space="preserve"> </w:t>
            </w:r>
            <w:proofErr w:type="spellStart"/>
            <w:r w:rsidRPr="000D6003">
              <w:rPr>
                <w:rFonts w:cs="Times New Roman"/>
              </w:rPr>
              <w:t>келіспегені</w:t>
            </w:r>
            <w:proofErr w:type="spellEnd"/>
            <w:r w:rsidRPr="000D6003">
              <w:rPr>
                <w:rFonts w:cs="Times New Roman"/>
              </w:rPr>
              <w:t xml:space="preserve"> </w:t>
            </w:r>
            <w:proofErr w:type="spellStart"/>
            <w:r w:rsidRPr="000D6003">
              <w:rPr>
                <w:rFonts w:cs="Times New Roman"/>
              </w:rPr>
              <w:t>немесе</w:t>
            </w:r>
            <w:proofErr w:type="spellEnd"/>
            <w:r w:rsidRPr="000D6003">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қоюдан</w:t>
            </w:r>
            <w:proofErr w:type="spellEnd"/>
            <w:r w:rsidRPr="000D6003">
              <w:rPr>
                <w:rFonts w:cs="Times New Roman"/>
              </w:rPr>
              <w:t xml:space="preserve"> бас </w:t>
            </w:r>
            <w:proofErr w:type="spellStart"/>
            <w:r w:rsidRPr="000D6003">
              <w:rPr>
                <w:rFonts w:cs="Times New Roman"/>
              </w:rPr>
              <w:t>тартқаны</w:t>
            </w:r>
            <w:proofErr w:type="spellEnd"/>
            <w:r w:rsidRPr="000D6003">
              <w:rPr>
                <w:rFonts w:cs="Times New Roman"/>
              </w:rPr>
              <w:t xml:space="preserve"> </w:t>
            </w:r>
            <w:proofErr w:type="spellStart"/>
            <w:r w:rsidRPr="000D6003">
              <w:rPr>
                <w:rFonts w:cs="Times New Roman"/>
              </w:rPr>
              <w:t>туралы</w:t>
            </w:r>
            <w:proofErr w:type="spellEnd"/>
            <w:r w:rsidRPr="000D6003">
              <w:rPr>
                <w:rFonts w:cs="Times New Roman"/>
              </w:rPr>
              <w:t xml:space="preserve"> </w:t>
            </w:r>
            <w:proofErr w:type="spellStart"/>
            <w:r w:rsidRPr="000D6003">
              <w:rPr>
                <w:rFonts w:cs="Times New Roman"/>
              </w:rPr>
              <w:t>жазбаша</w:t>
            </w:r>
            <w:proofErr w:type="spellEnd"/>
            <w:r w:rsidRPr="000D6003">
              <w:rPr>
                <w:rFonts w:cs="Times New Roman"/>
              </w:rPr>
              <w:t xml:space="preserve"> </w:t>
            </w:r>
            <w:proofErr w:type="spellStart"/>
            <w:r w:rsidRPr="000D6003">
              <w:rPr>
                <w:rFonts w:cs="Times New Roman"/>
              </w:rPr>
              <w:t>хабардар</w:t>
            </w:r>
            <w:proofErr w:type="spellEnd"/>
            <w:r w:rsidRPr="000D6003">
              <w:rPr>
                <w:rFonts w:cs="Times New Roman"/>
              </w:rPr>
              <w:t xml:space="preserve"> </w:t>
            </w:r>
            <w:proofErr w:type="spellStart"/>
            <w:r w:rsidRPr="000D6003">
              <w:rPr>
                <w:rFonts w:cs="Times New Roman"/>
              </w:rPr>
              <w:t>етеді</w:t>
            </w:r>
            <w:proofErr w:type="spellEnd"/>
            <w:r w:rsidRPr="000D6003">
              <w:rPr>
                <w:rFonts w:cs="Times New Roman"/>
              </w:rPr>
              <w:t>.</w:t>
            </w:r>
          </w:p>
          <w:p w:rsidR="000D6003" w:rsidRPr="000D6003" w:rsidRDefault="000D6003" w:rsidP="000D6003">
            <w:pPr>
              <w:jc w:val="both"/>
              <w:rPr>
                <w:rFonts w:cs="Times New Roman"/>
              </w:rPr>
            </w:pPr>
            <w:r>
              <w:rPr>
                <w:rFonts w:cs="Times New Roman"/>
              </w:rPr>
              <w:t xml:space="preserve">       </w:t>
            </w:r>
            <w:proofErr w:type="spellStart"/>
            <w:r w:rsidRPr="000D6003">
              <w:rPr>
                <w:rFonts w:cs="Times New Roman"/>
              </w:rPr>
              <w:t>Қол</w:t>
            </w:r>
            <w:proofErr w:type="spellEnd"/>
            <w:r w:rsidRPr="000D6003">
              <w:rPr>
                <w:rFonts w:cs="Times New Roman"/>
              </w:rPr>
              <w:t xml:space="preserve"> </w:t>
            </w:r>
            <w:proofErr w:type="spellStart"/>
            <w:r w:rsidRPr="000D6003">
              <w:rPr>
                <w:rFonts w:cs="Times New Roman"/>
              </w:rPr>
              <w:t>қойылған</w:t>
            </w:r>
            <w:proofErr w:type="spellEnd"/>
            <w:r w:rsidRPr="000D6003">
              <w:rPr>
                <w:rFonts w:cs="Times New Roman"/>
              </w:rPr>
              <w:t xml:space="preserve"> </w:t>
            </w:r>
            <w:proofErr w:type="spellStart"/>
            <w:r w:rsidRPr="000D6003">
              <w:rPr>
                <w:rFonts w:cs="Times New Roman"/>
              </w:rPr>
              <w:t>сатып</w:t>
            </w:r>
            <w:proofErr w:type="spellEnd"/>
            <w:r w:rsidRPr="000D6003">
              <w:rPr>
                <w:rFonts w:cs="Times New Roman"/>
              </w:rPr>
              <w:t xml:space="preserve"> </w:t>
            </w:r>
            <w:proofErr w:type="spellStart"/>
            <w:r w:rsidRPr="000D6003">
              <w:rPr>
                <w:rFonts w:cs="Times New Roman"/>
              </w:rPr>
              <w:t>алу</w:t>
            </w:r>
            <w:proofErr w:type="spellEnd"/>
            <w:r w:rsidRPr="000D6003">
              <w:rPr>
                <w:rFonts w:cs="Times New Roman"/>
              </w:rPr>
              <w:t xml:space="preserve"> </w:t>
            </w:r>
            <w:proofErr w:type="spellStart"/>
            <w:r w:rsidRPr="000D6003">
              <w:rPr>
                <w:rFonts w:cs="Times New Roman"/>
              </w:rPr>
              <w:t>шартын</w:t>
            </w:r>
            <w:proofErr w:type="spellEnd"/>
            <w:r w:rsidRPr="000D6003">
              <w:rPr>
                <w:rFonts w:cs="Times New Roman"/>
              </w:rPr>
              <w:t xml:space="preserve"> </w:t>
            </w:r>
            <w:proofErr w:type="spellStart"/>
            <w:r w:rsidRPr="000D6003">
              <w:rPr>
                <w:rFonts w:cs="Times New Roman"/>
              </w:rPr>
              <w:t>көрсетілген</w:t>
            </w:r>
            <w:proofErr w:type="spellEnd"/>
            <w:r w:rsidRPr="000D6003">
              <w:rPr>
                <w:rFonts w:cs="Times New Roman"/>
              </w:rPr>
              <w:t xml:space="preserve"> </w:t>
            </w:r>
            <w:proofErr w:type="spellStart"/>
            <w:r w:rsidRPr="000D6003">
              <w:rPr>
                <w:rFonts w:cs="Times New Roman"/>
              </w:rPr>
              <w:t>мерзімде</w:t>
            </w:r>
            <w:proofErr w:type="spellEnd"/>
            <w:r w:rsidRPr="000D6003">
              <w:rPr>
                <w:rFonts w:cs="Times New Roman"/>
              </w:rPr>
              <w:t xml:space="preserve"> </w:t>
            </w:r>
            <w:proofErr w:type="spellStart"/>
            <w:r w:rsidRPr="000D6003">
              <w:rPr>
                <w:rFonts w:cs="Times New Roman"/>
              </w:rPr>
              <w:t>ұсынбау</w:t>
            </w:r>
            <w:proofErr w:type="spellEnd"/>
            <w:r w:rsidRPr="000D6003">
              <w:rPr>
                <w:rFonts w:cs="Times New Roman"/>
              </w:rPr>
              <w:t xml:space="preserve"> оны </w:t>
            </w:r>
            <w:proofErr w:type="spellStart"/>
            <w:r w:rsidRPr="000D6003">
              <w:rPr>
                <w:rFonts w:cs="Times New Roman"/>
              </w:rPr>
              <w:t>жасасудан</w:t>
            </w:r>
            <w:proofErr w:type="spellEnd"/>
            <w:r w:rsidRPr="000D6003">
              <w:rPr>
                <w:rFonts w:cs="Times New Roman"/>
              </w:rPr>
              <w:t xml:space="preserve"> бас </w:t>
            </w:r>
            <w:proofErr w:type="spellStart"/>
            <w:r w:rsidRPr="000D6003">
              <w:rPr>
                <w:rFonts w:cs="Times New Roman"/>
              </w:rPr>
              <w:t>тарту</w:t>
            </w:r>
            <w:proofErr w:type="spellEnd"/>
            <w:r w:rsidRPr="000D6003">
              <w:rPr>
                <w:rFonts w:cs="Times New Roman"/>
              </w:rPr>
              <w:t xml:space="preserve"> (</w:t>
            </w:r>
            <w:proofErr w:type="spellStart"/>
            <w:r w:rsidRPr="000D6003">
              <w:rPr>
                <w:rFonts w:cs="Times New Roman"/>
              </w:rPr>
              <w:t>шарт</w:t>
            </w:r>
            <w:proofErr w:type="spellEnd"/>
            <w:r w:rsidRPr="000D6003">
              <w:rPr>
                <w:rFonts w:cs="Times New Roman"/>
              </w:rPr>
              <w:t xml:space="preserve"> </w:t>
            </w:r>
            <w:proofErr w:type="spellStart"/>
            <w:r w:rsidRPr="000D6003">
              <w:rPr>
                <w:rFonts w:cs="Times New Roman"/>
              </w:rPr>
              <w:t>жасасудан</w:t>
            </w:r>
            <w:proofErr w:type="spellEnd"/>
            <w:r w:rsidRPr="000D6003">
              <w:rPr>
                <w:rFonts w:cs="Times New Roman"/>
              </w:rPr>
              <w:t xml:space="preserve"> </w:t>
            </w:r>
            <w:proofErr w:type="spellStart"/>
            <w:r w:rsidRPr="000D6003">
              <w:rPr>
                <w:rFonts w:cs="Times New Roman"/>
              </w:rPr>
              <w:t>жалтару</w:t>
            </w:r>
            <w:proofErr w:type="spellEnd"/>
            <w:r w:rsidRPr="000D6003">
              <w:rPr>
                <w:rFonts w:cs="Times New Roman"/>
              </w:rPr>
              <w:t xml:space="preserve">) </w:t>
            </w:r>
            <w:proofErr w:type="spellStart"/>
            <w:r w:rsidRPr="000D6003">
              <w:rPr>
                <w:rFonts w:cs="Times New Roman"/>
              </w:rPr>
              <w:t>болып</w:t>
            </w:r>
            <w:proofErr w:type="spellEnd"/>
            <w:r w:rsidRPr="000D6003">
              <w:rPr>
                <w:rFonts w:cs="Times New Roman"/>
              </w:rPr>
              <w:t xml:space="preserve"> </w:t>
            </w:r>
            <w:proofErr w:type="spellStart"/>
            <w:r w:rsidRPr="000D6003">
              <w:rPr>
                <w:rFonts w:cs="Times New Roman"/>
              </w:rPr>
              <w:t>есептеледі</w:t>
            </w:r>
            <w:proofErr w:type="spellEnd"/>
            <w:r w:rsidRPr="000D6003">
              <w:rPr>
                <w:rFonts w:cs="Times New Roman"/>
              </w:rPr>
              <w:t xml:space="preserve">. Бас </w:t>
            </w:r>
            <w:proofErr w:type="spellStart"/>
            <w:r w:rsidRPr="000D6003">
              <w:rPr>
                <w:rFonts w:cs="Times New Roman"/>
              </w:rPr>
              <w:t>тартуды</w:t>
            </w:r>
            <w:proofErr w:type="spellEnd"/>
            <w:r w:rsidRPr="000D6003">
              <w:rPr>
                <w:rFonts w:cs="Times New Roman"/>
              </w:rPr>
              <w:t xml:space="preserve"> </w:t>
            </w:r>
            <w:proofErr w:type="spellStart"/>
            <w:r w:rsidRPr="000D6003">
              <w:rPr>
                <w:rFonts w:cs="Times New Roman"/>
              </w:rPr>
              <w:t>қарау</w:t>
            </w:r>
            <w:proofErr w:type="spellEnd"/>
            <w:r w:rsidRPr="000D6003">
              <w:rPr>
                <w:rFonts w:cs="Times New Roman"/>
              </w:rPr>
              <w:t xml:space="preserve"> </w:t>
            </w:r>
            <w:proofErr w:type="spellStart"/>
            <w:r w:rsidRPr="000D6003">
              <w:rPr>
                <w:rFonts w:cs="Times New Roman"/>
              </w:rPr>
              <w:t>мерзімі</w:t>
            </w:r>
            <w:proofErr w:type="spellEnd"/>
            <w:r w:rsidRPr="000D6003">
              <w:rPr>
                <w:rFonts w:cs="Times New Roman"/>
              </w:rPr>
              <w:t xml:space="preserve"> </w:t>
            </w:r>
            <w:proofErr w:type="spellStart"/>
            <w:r w:rsidRPr="000D6003">
              <w:rPr>
                <w:rFonts w:cs="Times New Roman"/>
              </w:rPr>
              <w:t>екі</w:t>
            </w:r>
            <w:proofErr w:type="spellEnd"/>
            <w:r w:rsidRPr="000D6003">
              <w:rPr>
                <w:rFonts w:cs="Times New Roman"/>
              </w:rPr>
              <w:t xml:space="preserve"> </w:t>
            </w:r>
            <w:proofErr w:type="spellStart"/>
            <w:r w:rsidRPr="000D6003">
              <w:rPr>
                <w:rFonts w:cs="Times New Roman"/>
              </w:rPr>
              <w:t>жұмыс</w:t>
            </w:r>
            <w:proofErr w:type="spellEnd"/>
            <w:r w:rsidRPr="000D6003">
              <w:rPr>
                <w:rFonts w:cs="Times New Roman"/>
              </w:rPr>
              <w:t xml:space="preserve"> </w:t>
            </w:r>
            <w:proofErr w:type="spellStart"/>
            <w:r w:rsidRPr="000D6003">
              <w:rPr>
                <w:rFonts w:cs="Times New Roman"/>
              </w:rPr>
              <w:t>күнінен</w:t>
            </w:r>
            <w:proofErr w:type="spellEnd"/>
            <w:r w:rsidRPr="000D6003">
              <w:rPr>
                <w:rFonts w:cs="Times New Roman"/>
              </w:rPr>
              <w:t xml:space="preserve"> </w:t>
            </w:r>
            <w:proofErr w:type="spellStart"/>
            <w:r w:rsidRPr="000D6003">
              <w:rPr>
                <w:rFonts w:cs="Times New Roman"/>
              </w:rPr>
              <w:t>аспайды</w:t>
            </w:r>
            <w:proofErr w:type="spellEnd"/>
            <w:r w:rsidRPr="000D6003">
              <w:rPr>
                <w:rFonts w:cs="Times New Roman"/>
              </w:rPr>
              <w:t>.</w:t>
            </w:r>
          </w:p>
        </w:tc>
        <w:tc>
          <w:tcPr>
            <w:tcW w:w="4927" w:type="dxa"/>
          </w:tcPr>
          <w:p w:rsidR="00C47F2A" w:rsidRPr="00D25ABA" w:rsidRDefault="00C47F2A" w:rsidP="00C47F2A">
            <w:pPr>
              <w:jc w:val="both"/>
              <w:rPr>
                <w:rFonts w:cs="Times New Roman"/>
              </w:rPr>
            </w:pPr>
            <w:r w:rsidRPr="00D25ABA">
              <w:rPr>
                <w:rFonts w:cs="Times New Roman"/>
              </w:rPr>
              <w:lastRenderedPageBreak/>
              <w:t xml:space="preserve">Выделенная сумма </w:t>
            </w:r>
            <w:r w:rsidR="00A1140B">
              <w:rPr>
                <w:rFonts w:cs="Times New Roman"/>
              </w:rPr>
              <w:t>1 719 300</w:t>
            </w:r>
            <w:r w:rsidRPr="00D25ABA">
              <w:rPr>
                <w:rFonts w:cs="Times New Roman"/>
              </w:rPr>
              <w:t>,00 (</w:t>
            </w:r>
            <w:r w:rsidR="0023575B">
              <w:rPr>
                <w:rFonts w:cs="Times New Roman"/>
                <w:lang w:val="kk-KZ"/>
              </w:rPr>
              <w:t xml:space="preserve">один миллиона </w:t>
            </w:r>
            <w:r w:rsidR="00A1140B">
              <w:rPr>
                <w:rFonts w:cs="Times New Roman"/>
                <w:lang w:val="kk-KZ"/>
              </w:rPr>
              <w:t>семьсот девятнадцать тысяч триста</w:t>
            </w:r>
            <w:r w:rsidRPr="00D25ABA">
              <w:rPr>
                <w:rFonts w:cs="Times New Roman"/>
              </w:rPr>
              <w:t>) тенге.</w:t>
            </w:r>
          </w:p>
          <w:p w:rsidR="00C47F2A" w:rsidRPr="00D25ABA" w:rsidRDefault="00C47F2A" w:rsidP="00C47F2A">
            <w:pPr>
              <w:jc w:val="both"/>
              <w:rPr>
                <w:rFonts w:cs="Times New Roman"/>
              </w:rPr>
            </w:pPr>
            <w:r w:rsidRPr="00D25ABA">
              <w:rPr>
                <w:rFonts w:cs="Times New Roman"/>
              </w:rPr>
              <w:t xml:space="preserve">Поставка товара производиться частями в течение 5 - и календарных дней текущего года по заявке Заказчика. </w:t>
            </w:r>
          </w:p>
          <w:p w:rsidR="00C47F2A" w:rsidRPr="00D25ABA" w:rsidRDefault="00C47F2A" w:rsidP="00C47F2A">
            <w:pPr>
              <w:jc w:val="both"/>
              <w:rPr>
                <w:rFonts w:cs="Times New Roman"/>
              </w:rPr>
            </w:pPr>
            <w:r w:rsidRPr="00D25ABA">
              <w:rPr>
                <w:rFonts w:cs="Times New Roman"/>
              </w:rPr>
              <w:t xml:space="preserve">Место поставки товара: АО «Национальный научный центр хирургии им. А.Н. </w:t>
            </w:r>
            <w:proofErr w:type="spellStart"/>
            <w:r w:rsidRPr="00D25ABA">
              <w:rPr>
                <w:rFonts w:cs="Times New Roman"/>
              </w:rPr>
              <w:t>Сызганова</w:t>
            </w:r>
            <w:proofErr w:type="spellEnd"/>
            <w:r w:rsidRPr="00D25ABA">
              <w:rPr>
                <w:rFonts w:cs="Times New Roman"/>
              </w:rPr>
              <w:t xml:space="preserve">», г. Алматы, </w:t>
            </w:r>
            <w:proofErr w:type="spellStart"/>
            <w:r w:rsidRPr="00D25ABA">
              <w:rPr>
                <w:rFonts w:cs="Times New Roman"/>
              </w:rPr>
              <w:t>Алмалинский</w:t>
            </w:r>
            <w:proofErr w:type="spellEnd"/>
            <w:r w:rsidRPr="00D25ABA">
              <w:rPr>
                <w:rFonts w:cs="Times New Roman"/>
              </w:rPr>
              <w:t xml:space="preserve"> р/н, ул. </w:t>
            </w:r>
            <w:proofErr w:type="spellStart"/>
            <w:r w:rsidRPr="00D25ABA">
              <w:rPr>
                <w:rFonts w:cs="Times New Roman"/>
              </w:rPr>
              <w:t>Желтоксан</w:t>
            </w:r>
            <w:proofErr w:type="spellEnd"/>
            <w:r w:rsidRPr="00D25ABA">
              <w:rPr>
                <w:rFonts w:cs="Times New Roman"/>
              </w:rPr>
              <w:t>, 62, аптечный склад.</w:t>
            </w:r>
          </w:p>
          <w:p w:rsidR="00C47F2A" w:rsidRPr="00D25ABA" w:rsidRDefault="00C47F2A" w:rsidP="00C47F2A">
            <w:pPr>
              <w:jc w:val="both"/>
              <w:rPr>
                <w:rFonts w:cs="Times New Roman"/>
              </w:rPr>
            </w:pPr>
            <w:r w:rsidRPr="00D25ABA">
              <w:rPr>
                <w:rFonts w:cs="Times New Roman"/>
              </w:rPr>
              <w:t xml:space="preserve">Место и окончательный срок предоставления ценовых предложений: г. Алматы, </w:t>
            </w:r>
            <w:proofErr w:type="spellStart"/>
            <w:r w:rsidRPr="00D25ABA">
              <w:rPr>
                <w:rFonts w:cs="Times New Roman"/>
              </w:rPr>
              <w:t>Алмалинский</w:t>
            </w:r>
            <w:proofErr w:type="spellEnd"/>
            <w:r w:rsidRPr="00D25ABA">
              <w:rPr>
                <w:rFonts w:cs="Times New Roman"/>
              </w:rPr>
              <w:t xml:space="preserve"> </w:t>
            </w:r>
            <w:proofErr w:type="gramStart"/>
            <w:r w:rsidRPr="00D25ABA">
              <w:rPr>
                <w:rFonts w:cs="Times New Roman"/>
              </w:rPr>
              <w:t>р</w:t>
            </w:r>
            <w:proofErr w:type="gramEnd"/>
            <w:r w:rsidRPr="00D25ABA">
              <w:rPr>
                <w:rFonts w:cs="Times New Roman"/>
              </w:rPr>
              <w:t xml:space="preserve">/н, ул. </w:t>
            </w:r>
            <w:proofErr w:type="spellStart"/>
            <w:r w:rsidRPr="00D25ABA">
              <w:rPr>
                <w:rFonts w:cs="Times New Roman"/>
              </w:rPr>
              <w:t>Желтоксан</w:t>
            </w:r>
            <w:proofErr w:type="spellEnd"/>
            <w:r w:rsidRPr="00D25ABA">
              <w:rPr>
                <w:rFonts w:cs="Times New Roman"/>
              </w:rPr>
              <w:t xml:space="preserve">, 51, кабинет 201, дата </w:t>
            </w:r>
            <w:r w:rsidR="00A1140B">
              <w:rPr>
                <w:rFonts w:cs="Times New Roman"/>
                <w:lang w:val="kk-KZ"/>
              </w:rPr>
              <w:t>30</w:t>
            </w:r>
            <w:r w:rsidRPr="00D25ABA">
              <w:rPr>
                <w:rFonts w:cs="Times New Roman"/>
              </w:rPr>
              <w:t>.11.2022 г. время: 09:00 часов.</w:t>
            </w:r>
          </w:p>
          <w:p w:rsidR="00C47F2A" w:rsidRDefault="00C47F2A" w:rsidP="00E0396F">
            <w:pPr>
              <w:jc w:val="both"/>
              <w:rPr>
                <w:rFonts w:cs="Times New Roman"/>
              </w:rPr>
            </w:pPr>
            <w:r w:rsidRPr="00D25ABA">
              <w:rPr>
                <w:rFonts w:cs="Times New Roman"/>
              </w:rPr>
              <w:t>Дата и время</w:t>
            </w:r>
            <w:bookmarkStart w:id="0" w:name="_GoBack"/>
            <w:bookmarkEnd w:id="0"/>
            <w:r w:rsidRPr="00D25ABA">
              <w:rPr>
                <w:rFonts w:cs="Times New Roman"/>
              </w:rPr>
              <w:t xml:space="preserve"> вскрытия ценовых предложений: дата </w:t>
            </w:r>
            <w:r w:rsidR="00A1140B">
              <w:rPr>
                <w:rFonts w:cs="Times New Roman"/>
                <w:lang w:val="kk-KZ"/>
              </w:rPr>
              <w:t>30</w:t>
            </w:r>
            <w:r w:rsidRPr="00D25ABA">
              <w:rPr>
                <w:rFonts w:cs="Times New Roman"/>
              </w:rPr>
              <w:t xml:space="preserve">.11.2022 г. время 10:00 часов, место вскрытия: г. Алматы, </w:t>
            </w:r>
            <w:proofErr w:type="spellStart"/>
            <w:r w:rsidRPr="00D25ABA">
              <w:rPr>
                <w:rFonts w:cs="Times New Roman"/>
              </w:rPr>
              <w:t>Алмалинский</w:t>
            </w:r>
            <w:proofErr w:type="spellEnd"/>
            <w:r w:rsidRPr="00D25ABA">
              <w:rPr>
                <w:rFonts w:cs="Times New Roman"/>
              </w:rPr>
              <w:t xml:space="preserve"> </w:t>
            </w:r>
            <w:proofErr w:type="gramStart"/>
            <w:r w:rsidRPr="00D25ABA">
              <w:rPr>
                <w:rFonts w:cs="Times New Roman"/>
              </w:rPr>
              <w:t>р</w:t>
            </w:r>
            <w:proofErr w:type="gramEnd"/>
            <w:r w:rsidRPr="00D25ABA">
              <w:rPr>
                <w:rFonts w:cs="Times New Roman"/>
              </w:rPr>
              <w:t xml:space="preserve">/н, ул. </w:t>
            </w:r>
            <w:proofErr w:type="spellStart"/>
            <w:r w:rsidRPr="00D25ABA">
              <w:rPr>
                <w:rFonts w:cs="Times New Roman"/>
              </w:rPr>
              <w:t>Желтоксан</w:t>
            </w:r>
            <w:proofErr w:type="spellEnd"/>
            <w:r w:rsidRPr="00D25ABA">
              <w:rPr>
                <w:rFonts w:cs="Times New Roman"/>
              </w:rPr>
              <w:t>, 51, кабинет 201.</w:t>
            </w:r>
          </w:p>
          <w:p w:rsidR="00E0396F" w:rsidRPr="00D25ABA" w:rsidRDefault="00E0396F" w:rsidP="00E0396F">
            <w:pPr>
              <w:ind w:firstLine="708"/>
              <w:jc w:val="both"/>
              <w:rPr>
                <w:rFonts w:cs="Times New Roman"/>
                <w:b/>
              </w:rPr>
            </w:pPr>
            <w:r w:rsidRPr="00D25ABA">
              <w:rPr>
                <w:rFonts w:cs="Times New Roman"/>
                <w:b/>
              </w:rPr>
              <w:t xml:space="preserve">Документы для участия предоставляются в прошитом, </w:t>
            </w:r>
            <w:r w:rsidRPr="00D25ABA">
              <w:rPr>
                <w:rFonts w:cs="Times New Roman"/>
                <w:b/>
              </w:rPr>
              <w:lastRenderedPageBreak/>
              <w:t>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Организатора (Заказчика).</w:t>
            </w:r>
          </w:p>
          <w:p w:rsidR="00B62DEC" w:rsidRPr="00D25ABA" w:rsidRDefault="00B62DEC" w:rsidP="00B62DEC">
            <w:pPr>
              <w:ind w:firstLine="708"/>
              <w:jc w:val="both"/>
              <w:rPr>
                <w:rFonts w:cs="Times New Roman"/>
              </w:rPr>
            </w:pPr>
            <w:bookmarkStart w:id="1" w:name="z374"/>
            <w:r w:rsidRPr="00D25ABA">
              <w:rPr>
                <w:rFonts w:cs="Times New Roman"/>
                <w:color w:val="000000"/>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по форме, </w:t>
            </w:r>
            <w:r w:rsidRPr="00D25ABA">
              <w:rPr>
                <w:rFonts w:cs="Times New Roman"/>
              </w:rPr>
              <w:t>утвержденной  приказом Министра здравоохранения Республики Казахстан от 12 ноября 2021 года № ҚР ДСМ -113 (далее – форма)</w:t>
            </w:r>
            <w:r w:rsidRPr="00D25ABA">
              <w:rPr>
                <w:rFonts w:cs="Times New Roman"/>
                <w:color w:val="000000"/>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 а также описание и объем фармацевтических услуг.</w:t>
            </w:r>
          </w:p>
          <w:p w:rsidR="00BE62D6" w:rsidRPr="00D25ABA" w:rsidRDefault="00BE62D6" w:rsidP="00BE62D6">
            <w:pPr>
              <w:ind w:firstLine="708"/>
              <w:jc w:val="both"/>
              <w:rPr>
                <w:rFonts w:cs="Times New Roman"/>
              </w:rPr>
            </w:pPr>
            <w:bookmarkStart w:id="2" w:name="z375"/>
            <w:bookmarkEnd w:id="1"/>
            <w:r w:rsidRPr="00D25ABA">
              <w:rPr>
                <w:rFonts w:cs="Times New Roman"/>
                <w:color w:val="000000"/>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BE62D6" w:rsidRPr="00D25ABA" w:rsidRDefault="00BE62D6" w:rsidP="00BE62D6">
            <w:pPr>
              <w:ind w:firstLine="708"/>
              <w:jc w:val="both"/>
              <w:rPr>
                <w:rFonts w:cs="Times New Roman"/>
              </w:rPr>
            </w:pPr>
            <w:bookmarkStart w:id="3" w:name="z386"/>
            <w:bookmarkEnd w:id="2"/>
            <w:r w:rsidRPr="00D25ABA">
              <w:rPr>
                <w:rFonts w:cs="Times New Roman"/>
                <w:color w:val="000000"/>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BE62D6" w:rsidRPr="00D25ABA" w:rsidRDefault="00BE62D6" w:rsidP="00BE62D6">
            <w:pPr>
              <w:jc w:val="both"/>
              <w:rPr>
                <w:rFonts w:cs="Times New Roman"/>
              </w:rPr>
            </w:pPr>
            <w:bookmarkStart w:id="4" w:name="z383"/>
            <w:r w:rsidRPr="00D25ABA">
              <w:rPr>
                <w:rFonts w:cs="Times New Roman"/>
                <w:color w:val="000000"/>
              </w:rPr>
              <w:t>      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BE62D6" w:rsidRPr="00D25ABA" w:rsidRDefault="00BE62D6" w:rsidP="00BE62D6">
            <w:pPr>
              <w:jc w:val="both"/>
              <w:rPr>
                <w:rFonts w:cs="Times New Roman"/>
              </w:rPr>
            </w:pPr>
            <w:bookmarkStart w:id="5" w:name="z384"/>
            <w:bookmarkEnd w:id="4"/>
            <w:r w:rsidRPr="00D25ABA">
              <w:rPr>
                <w:rFonts w:cs="Times New Roman"/>
                <w:color w:val="000000"/>
              </w:rPr>
              <w:t xml:space="preserve">       В случае, когда в закупе способом запроса ценовых предложений принимает участие один потенциальный поставщик, ценовое предложение и документы которого </w:t>
            </w:r>
            <w:r w:rsidRPr="00D25ABA">
              <w:rPr>
                <w:rFonts w:cs="Times New Roman"/>
                <w:color w:val="000000"/>
              </w:rPr>
              <w:lastRenderedPageBreak/>
              <w:t>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bookmarkEnd w:id="3"/>
          <w:bookmarkEnd w:id="5"/>
          <w:p w:rsidR="00BE62D6" w:rsidRPr="00D25ABA" w:rsidRDefault="00BE62D6" w:rsidP="00BE62D6">
            <w:pPr>
              <w:ind w:firstLine="708"/>
              <w:jc w:val="both"/>
              <w:rPr>
                <w:rFonts w:cs="Times New Roman"/>
                <w:b/>
              </w:rPr>
            </w:pPr>
            <w:r w:rsidRPr="00D25ABA">
              <w:rPr>
                <w:rFonts w:cs="Times New Roman"/>
                <w:b/>
                <w:color w:val="000000"/>
              </w:rPr>
              <w:t>Победитель представляет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62D6" w:rsidRPr="00D25ABA" w:rsidRDefault="00BE62D6" w:rsidP="00BE62D6">
            <w:pPr>
              <w:ind w:firstLine="708"/>
              <w:jc w:val="both"/>
              <w:rPr>
                <w:rFonts w:cs="Times New Roman"/>
              </w:rPr>
            </w:pPr>
            <w:bookmarkStart w:id="6" w:name="z387"/>
            <w:r w:rsidRPr="00D25ABA">
              <w:rPr>
                <w:rFonts w:cs="Times New Roman"/>
                <w:color w:val="000000"/>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D25ABA">
              <w:rPr>
                <w:rFonts w:cs="Times New Roman"/>
                <w:color w:val="000000"/>
              </w:rPr>
              <w:t>прекурсоров</w:t>
            </w:r>
            <w:proofErr w:type="spellEnd"/>
            <w:r w:rsidRPr="00D25ABA">
              <w:rPr>
                <w:rFonts w:cs="Times New Roman"/>
                <w:color w:val="000000"/>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BE62D6" w:rsidRDefault="00BE62D6" w:rsidP="00BE62D6">
            <w:pPr>
              <w:ind w:firstLine="708"/>
              <w:jc w:val="both"/>
              <w:rPr>
                <w:rFonts w:cs="Times New Roman"/>
                <w:color w:val="000000"/>
              </w:rPr>
            </w:pPr>
            <w:bookmarkStart w:id="7" w:name="z388"/>
            <w:bookmarkEnd w:id="6"/>
            <w:r w:rsidRPr="00D25ABA">
              <w:rPr>
                <w:rFonts w:cs="Times New Roman"/>
                <w:color w:val="000000"/>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r w:rsidRPr="00D25ABA">
              <w:rPr>
                <w:rFonts w:cs="Times New Roman"/>
                <w:color w:val="000000"/>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0D6003" w:rsidRPr="00D25ABA" w:rsidRDefault="000D6003" w:rsidP="000D6003">
            <w:pPr>
              <w:ind w:firstLine="708"/>
              <w:jc w:val="both"/>
              <w:rPr>
                <w:rFonts w:cs="Times New Roman"/>
              </w:rPr>
            </w:pPr>
            <w:bookmarkStart w:id="8" w:name="z390"/>
            <w:r w:rsidRPr="00D25ABA">
              <w:rPr>
                <w:rFonts w:cs="Times New Roman"/>
                <w:color w:val="000000"/>
              </w:rPr>
              <w:t xml:space="preserve">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w:t>
            </w:r>
            <w:r w:rsidRPr="00D25ABA">
              <w:rPr>
                <w:rFonts w:cs="Times New Roman"/>
                <w:color w:val="000000"/>
              </w:rPr>
              <w:lastRenderedPageBreak/>
              <w:t>учредителей, участников или копия учредительного договора после даты объявления закупа);</w:t>
            </w:r>
          </w:p>
          <w:p w:rsidR="000D6003" w:rsidRPr="00D25ABA" w:rsidRDefault="000D6003" w:rsidP="000D6003">
            <w:pPr>
              <w:ind w:firstLine="708"/>
              <w:jc w:val="both"/>
              <w:rPr>
                <w:rFonts w:cs="Times New Roman"/>
              </w:rPr>
            </w:pPr>
            <w:bookmarkStart w:id="9" w:name="z391"/>
            <w:bookmarkEnd w:id="8"/>
            <w:r w:rsidRPr="00D25ABA">
              <w:rPr>
                <w:rFonts w:cs="Times New Roman"/>
                <w:color w:val="000000"/>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0D6003" w:rsidRPr="00D25ABA" w:rsidRDefault="000D6003" w:rsidP="000D6003">
            <w:pPr>
              <w:ind w:firstLine="708"/>
              <w:jc w:val="both"/>
              <w:rPr>
                <w:rFonts w:cs="Times New Roman"/>
              </w:rPr>
            </w:pPr>
            <w:bookmarkStart w:id="10" w:name="z392"/>
            <w:bookmarkEnd w:id="9"/>
            <w:r w:rsidRPr="00D25ABA">
              <w:rPr>
                <w:rFonts w:cs="Times New Roman"/>
                <w:color w:val="000000"/>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0D6003" w:rsidRPr="00D25ABA" w:rsidRDefault="000D6003" w:rsidP="000D6003">
            <w:pPr>
              <w:ind w:firstLine="708"/>
              <w:jc w:val="both"/>
              <w:rPr>
                <w:rFonts w:cs="Times New Roman"/>
              </w:rPr>
            </w:pPr>
            <w:bookmarkStart w:id="11" w:name="z394"/>
            <w:bookmarkEnd w:id="10"/>
            <w:r w:rsidRPr="00D25ABA">
              <w:rPr>
                <w:rFonts w:cs="Times New Roman"/>
                <w:color w:val="000000"/>
              </w:rPr>
              <w:t>В случае несоответствия победителя квалификационным требованиям, требованиям технической спецификации закуп способом ценовых предложений признается несостоявшимся.</w:t>
            </w:r>
          </w:p>
          <w:bookmarkEnd w:id="11"/>
          <w:p w:rsidR="000D6003" w:rsidRPr="00D25ABA" w:rsidRDefault="000D6003" w:rsidP="000D6003">
            <w:pPr>
              <w:ind w:firstLine="708"/>
              <w:jc w:val="both"/>
              <w:rPr>
                <w:rFonts w:cs="Times New Roman"/>
              </w:rPr>
            </w:pPr>
            <w:r w:rsidRPr="00D25ABA">
              <w:rPr>
                <w:rFonts w:cs="Times New Roman"/>
                <w:color w:val="000000"/>
              </w:rPr>
              <w:t>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w:t>
            </w:r>
          </w:p>
          <w:p w:rsidR="000D6003" w:rsidRPr="00D25ABA" w:rsidRDefault="000D6003" w:rsidP="000D6003">
            <w:pPr>
              <w:ind w:firstLine="708"/>
              <w:jc w:val="both"/>
              <w:rPr>
                <w:rFonts w:cs="Times New Roman"/>
              </w:rPr>
            </w:pPr>
            <w:bookmarkStart w:id="12" w:name="z398"/>
            <w:r w:rsidRPr="00D25ABA">
              <w:rPr>
                <w:rFonts w:cs="Times New Roman"/>
                <w:color w:val="000000"/>
              </w:rPr>
              <w:t>Непредставление в указанный срок подписанного договора закупа считается отказом от его заключения (уклонение от заключения договора). Срок рассмотрения отказа не превышает двух рабочих дней.</w:t>
            </w:r>
          </w:p>
          <w:bookmarkEnd w:id="12"/>
          <w:p w:rsidR="000D6003" w:rsidRPr="00D25ABA" w:rsidRDefault="000D6003" w:rsidP="00BE62D6">
            <w:pPr>
              <w:ind w:firstLine="708"/>
              <w:jc w:val="both"/>
              <w:rPr>
                <w:rFonts w:cs="Times New Roman"/>
              </w:rPr>
            </w:pPr>
          </w:p>
          <w:bookmarkEnd w:id="7"/>
          <w:p w:rsidR="00E0396F" w:rsidRDefault="00E0396F" w:rsidP="00E0396F">
            <w:pPr>
              <w:jc w:val="both"/>
              <w:rPr>
                <w:rFonts w:cs="Times New Roman"/>
              </w:rPr>
            </w:pPr>
          </w:p>
        </w:tc>
      </w:tr>
    </w:tbl>
    <w:p w:rsidR="00C47F2A" w:rsidRDefault="00C47F2A" w:rsidP="00D23A74">
      <w:pPr>
        <w:jc w:val="both"/>
        <w:rPr>
          <w:rFonts w:cs="Times New Roman"/>
        </w:rPr>
      </w:pPr>
    </w:p>
    <w:tbl>
      <w:tblPr>
        <w:tblStyle w:val="af1"/>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2148"/>
        <w:gridCol w:w="1387"/>
      </w:tblGrid>
      <w:tr w:rsidR="000D6003" w:rsidRPr="000D6003" w:rsidTr="006B14AC">
        <w:tc>
          <w:tcPr>
            <w:tcW w:w="3085" w:type="dxa"/>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lang w:val="kk-KZ"/>
              </w:rPr>
              <w:t>Мемлекеттік сатып алу бойынша бөлім бастығы</w:t>
            </w:r>
          </w:p>
        </w:tc>
        <w:tc>
          <w:tcPr>
            <w:tcW w:w="3402" w:type="dxa"/>
            <w:vAlign w:val="center"/>
          </w:tcPr>
          <w:p w:rsidR="000D6003" w:rsidRPr="00A53963" w:rsidRDefault="000D6003" w:rsidP="006B14AC">
            <w:pPr>
              <w:pStyle w:val="a3"/>
              <w:rPr>
                <w:rFonts w:ascii="Times New Roman" w:hAnsi="Times New Roman"/>
                <w:b/>
                <w:lang w:val="kk-KZ"/>
              </w:rPr>
            </w:pPr>
            <w:r w:rsidRPr="00A53963">
              <w:rPr>
                <w:rFonts w:ascii="Times New Roman" w:hAnsi="Times New Roman"/>
                <w:b/>
              </w:rPr>
              <w:t>Начальник отдела по государственным закупкам</w:t>
            </w:r>
          </w:p>
        </w:tc>
        <w:tc>
          <w:tcPr>
            <w:tcW w:w="0" w:type="auto"/>
            <w:vAlign w:val="center"/>
          </w:tcPr>
          <w:p w:rsidR="000D6003" w:rsidRPr="000D6003" w:rsidRDefault="000D6003" w:rsidP="006B14AC">
            <w:pPr>
              <w:pStyle w:val="a3"/>
              <w:rPr>
                <w:rFonts w:ascii="Times New Roman" w:hAnsi="Times New Roman"/>
                <w:b/>
                <w:lang w:val="kk-KZ"/>
              </w:rPr>
            </w:pPr>
            <w:proofErr w:type="spellStart"/>
            <w:r w:rsidRPr="000D6003">
              <w:rPr>
                <w:rFonts w:ascii="Times New Roman" w:hAnsi="Times New Roman"/>
                <w:b/>
              </w:rPr>
              <w:t>Мукажанова</w:t>
            </w:r>
            <w:proofErr w:type="spellEnd"/>
            <w:r w:rsidRPr="000D6003">
              <w:rPr>
                <w:rFonts w:ascii="Times New Roman" w:hAnsi="Times New Roman"/>
                <w:b/>
              </w:rPr>
              <w:t xml:space="preserve"> Н.М.</w:t>
            </w:r>
          </w:p>
        </w:tc>
        <w:tc>
          <w:tcPr>
            <w:tcW w:w="0" w:type="auto"/>
            <w:vAlign w:val="center"/>
          </w:tcPr>
          <w:p w:rsidR="000D6003" w:rsidRPr="000D6003" w:rsidRDefault="000D6003" w:rsidP="006B14AC">
            <w:pPr>
              <w:pStyle w:val="a3"/>
              <w:rPr>
                <w:rFonts w:ascii="Times New Roman" w:hAnsi="Times New Roman"/>
                <w:b/>
                <w:lang w:val="kk-KZ"/>
              </w:rPr>
            </w:pPr>
            <w:r w:rsidRPr="000D6003">
              <w:rPr>
                <w:rFonts w:ascii="Times New Roman" w:hAnsi="Times New Roman"/>
                <w:b/>
              </w:rPr>
              <w:t>__________</w:t>
            </w:r>
          </w:p>
        </w:tc>
      </w:tr>
    </w:tbl>
    <w:p w:rsidR="00E4253F" w:rsidRDefault="00E4253F" w:rsidP="0048597F">
      <w:pPr>
        <w:rPr>
          <w:rFonts w:cs="Times New Roman"/>
        </w:rPr>
      </w:pPr>
    </w:p>
    <w:p w:rsidR="001749BC" w:rsidRPr="00D25ABA" w:rsidRDefault="001749BC" w:rsidP="0048597F">
      <w:pPr>
        <w:rPr>
          <w:rFonts w:cs="Times New Roman"/>
        </w:rPr>
      </w:pPr>
    </w:p>
    <w:p w:rsidR="0086053E" w:rsidRPr="000D6003" w:rsidRDefault="0080080F" w:rsidP="0048597F">
      <w:pPr>
        <w:rPr>
          <w:rFonts w:cs="Times New Roman"/>
          <w:i/>
          <w:sz w:val="20"/>
          <w:szCs w:val="20"/>
        </w:rPr>
      </w:pPr>
      <w:r w:rsidRPr="000D6003">
        <w:rPr>
          <w:rFonts w:cs="Times New Roman"/>
          <w:i/>
          <w:sz w:val="20"/>
          <w:szCs w:val="20"/>
        </w:rPr>
        <w:t>8-727-278-04-44</w:t>
      </w:r>
    </w:p>
    <w:sectPr w:rsidR="0086053E" w:rsidRPr="000D6003" w:rsidSect="00D25ABA">
      <w:pgSz w:w="11906" w:h="16838"/>
      <w:pgMar w:top="567"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E455D7"/>
    <w:multiLevelType w:val="hybridMultilevel"/>
    <w:tmpl w:val="A148CA58"/>
    <w:lvl w:ilvl="0" w:tplc="27D8FDE6">
      <w:start w:val="1"/>
      <w:numFmt w:val="decimal"/>
      <w:lvlText w:val="%1)"/>
      <w:lvlJc w:val="left"/>
      <w:pPr>
        <w:ind w:left="990" w:hanging="390"/>
      </w:pPr>
      <w:rPr>
        <w:rFonts w:ascii="Times New Roman" w:eastAsia="SimSu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5DDE5A00"/>
    <w:multiLevelType w:val="hybridMultilevel"/>
    <w:tmpl w:val="C1487E08"/>
    <w:lvl w:ilvl="0" w:tplc="96B05150">
      <w:start w:val="10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A34AB9"/>
    <w:multiLevelType w:val="hybridMultilevel"/>
    <w:tmpl w:val="71FA1A34"/>
    <w:lvl w:ilvl="0" w:tplc="EF8443F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0BE7"/>
    <w:rsid w:val="000046C6"/>
    <w:rsid w:val="000119D3"/>
    <w:rsid w:val="00020133"/>
    <w:rsid w:val="00034096"/>
    <w:rsid w:val="00056832"/>
    <w:rsid w:val="00056964"/>
    <w:rsid w:val="0009393C"/>
    <w:rsid w:val="000A1533"/>
    <w:rsid w:val="000A27B1"/>
    <w:rsid w:val="000A4E11"/>
    <w:rsid w:val="000D1B46"/>
    <w:rsid w:val="000D2585"/>
    <w:rsid w:val="000D6003"/>
    <w:rsid w:val="000E770C"/>
    <w:rsid w:val="000F2EE3"/>
    <w:rsid w:val="000F573C"/>
    <w:rsid w:val="00111DA7"/>
    <w:rsid w:val="001120D6"/>
    <w:rsid w:val="00117419"/>
    <w:rsid w:val="00124D58"/>
    <w:rsid w:val="00125CFE"/>
    <w:rsid w:val="00133431"/>
    <w:rsid w:val="00145962"/>
    <w:rsid w:val="00152E99"/>
    <w:rsid w:val="00166458"/>
    <w:rsid w:val="00172BC0"/>
    <w:rsid w:val="001749BC"/>
    <w:rsid w:val="001765DD"/>
    <w:rsid w:val="001811AD"/>
    <w:rsid w:val="0019211C"/>
    <w:rsid w:val="00192B85"/>
    <w:rsid w:val="00193229"/>
    <w:rsid w:val="00194E07"/>
    <w:rsid w:val="001A4CE2"/>
    <w:rsid w:val="001A504D"/>
    <w:rsid w:val="001B489C"/>
    <w:rsid w:val="001B768D"/>
    <w:rsid w:val="001C0C2C"/>
    <w:rsid w:val="001C665D"/>
    <w:rsid w:val="001E26D7"/>
    <w:rsid w:val="001E7B7D"/>
    <w:rsid w:val="001F24FA"/>
    <w:rsid w:val="001F2EF1"/>
    <w:rsid w:val="00207730"/>
    <w:rsid w:val="00211EE7"/>
    <w:rsid w:val="00216AB1"/>
    <w:rsid w:val="00232F07"/>
    <w:rsid w:val="0023575B"/>
    <w:rsid w:val="0024330A"/>
    <w:rsid w:val="00265D8B"/>
    <w:rsid w:val="00274FF2"/>
    <w:rsid w:val="00280E7D"/>
    <w:rsid w:val="00290C95"/>
    <w:rsid w:val="0029734F"/>
    <w:rsid w:val="002A308A"/>
    <w:rsid w:val="002B2BC2"/>
    <w:rsid w:val="002E73E9"/>
    <w:rsid w:val="002F2B60"/>
    <w:rsid w:val="00301B5D"/>
    <w:rsid w:val="00302081"/>
    <w:rsid w:val="00307372"/>
    <w:rsid w:val="003129AC"/>
    <w:rsid w:val="00317477"/>
    <w:rsid w:val="0032207B"/>
    <w:rsid w:val="00322C52"/>
    <w:rsid w:val="00324425"/>
    <w:rsid w:val="003249AB"/>
    <w:rsid w:val="0033085D"/>
    <w:rsid w:val="003347CB"/>
    <w:rsid w:val="00340217"/>
    <w:rsid w:val="003469CF"/>
    <w:rsid w:val="003556EC"/>
    <w:rsid w:val="00363300"/>
    <w:rsid w:val="00376023"/>
    <w:rsid w:val="00390325"/>
    <w:rsid w:val="003B0F82"/>
    <w:rsid w:val="003C1E0C"/>
    <w:rsid w:val="003D3A04"/>
    <w:rsid w:val="003F4CF1"/>
    <w:rsid w:val="0040414C"/>
    <w:rsid w:val="00410D0B"/>
    <w:rsid w:val="00434794"/>
    <w:rsid w:val="00435511"/>
    <w:rsid w:val="00445013"/>
    <w:rsid w:val="00451346"/>
    <w:rsid w:val="00451750"/>
    <w:rsid w:val="004610F5"/>
    <w:rsid w:val="00465DCA"/>
    <w:rsid w:val="00477377"/>
    <w:rsid w:val="0048407F"/>
    <w:rsid w:val="0048597F"/>
    <w:rsid w:val="00496264"/>
    <w:rsid w:val="004A27C1"/>
    <w:rsid w:val="004D03BF"/>
    <w:rsid w:val="004E4A3A"/>
    <w:rsid w:val="005443E2"/>
    <w:rsid w:val="00550075"/>
    <w:rsid w:val="00553C3C"/>
    <w:rsid w:val="00562323"/>
    <w:rsid w:val="005673FF"/>
    <w:rsid w:val="00575946"/>
    <w:rsid w:val="0058073F"/>
    <w:rsid w:val="0058159E"/>
    <w:rsid w:val="005973CB"/>
    <w:rsid w:val="005A3BA9"/>
    <w:rsid w:val="005D31CB"/>
    <w:rsid w:val="005F0D91"/>
    <w:rsid w:val="005F237D"/>
    <w:rsid w:val="0063768C"/>
    <w:rsid w:val="00640D35"/>
    <w:rsid w:val="0065150F"/>
    <w:rsid w:val="00651F5D"/>
    <w:rsid w:val="00653A61"/>
    <w:rsid w:val="00666AAF"/>
    <w:rsid w:val="00673492"/>
    <w:rsid w:val="00685AF2"/>
    <w:rsid w:val="00685E1D"/>
    <w:rsid w:val="00690753"/>
    <w:rsid w:val="00694C51"/>
    <w:rsid w:val="006B7388"/>
    <w:rsid w:val="006F0BB2"/>
    <w:rsid w:val="006F4DE9"/>
    <w:rsid w:val="006F5C83"/>
    <w:rsid w:val="00701661"/>
    <w:rsid w:val="007043A3"/>
    <w:rsid w:val="00720938"/>
    <w:rsid w:val="00721326"/>
    <w:rsid w:val="007223B9"/>
    <w:rsid w:val="00726042"/>
    <w:rsid w:val="00737B3F"/>
    <w:rsid w:val="007460F2"/>
    <w:rsid w:val="007475E3"/>
    <w:rsid w:val="007500B0"/>
    <w:rsid w:val="00762AF4"/>
    <w:rsid w:val="007773A2"/>
    <w:rsid w:val="00791186"/>
    <w:rsid w:val="007D3FAC"/>
    <w:rsid w:val="007D4CE6"/>
    <w:rsid w:val="007D6ED1"/>
    <w:rsid w:val="007D726A"/>
    <w:rsid w:val="007D7F11"/>
    <w:rsid w:val="0080080F"/>
    <w:rsid w:val="00820C7A"/>
    <w:rsid w:val="00854526"/>
    <w:rsid w:val="0086053E"/>
    <w:rsid w:val="008755F4"/>
    <w:rsid w:val="008A6702"/>
    <w:rsid w:val="008A6D5C"/>
    <w:rsid w:val="008D65C8"/>
    <w:rsid w:val="008D6B6F"/>
    <w:rsid w:val="008E5FB5"/>
    <w:rsid w:val="0090711C"/>
    <w:rsid w:val="00914B73"/>
    <w:rsid w:val="0092001F"/>
    <w:rsid w:val="00930A8E"/>
    <w:rsid w:val="00946F21"/>
    <w:rsid w:val="00956B72"/>
    <w:rsid w:val="009576FE"/>
    <w:rsid w:val="009676AE"/>
    <w:rsid w:val="009710A9"/>
    <w:rsid w:val="00980552"/>
    <w:rsid w:val="0098596C"/>
    <w:rsid w:val="009A2F9A"/>
    <w:rsid w:val="009A5CCA"/>
    <w:rsid w:val="009A7FA5"/>
    <w:rsid w:val="009B55DF"/>
    <w:rsid w:val="009B6D94"/>
    <w:rsid w:val="009C67CD"/>
    <w:rsid w:val="009D2607"/>
    <w:rsid w:val="009D2E50"/>
    <w:rsid w:val="009D4260"/>
    <w:rsid w:val="009F157D"/>
    <w:rsid w:val="009F6A07"/>
    <w:rsid w:val="00A10B87"/>
    <w:rsid w:val="00A10E7C"/>
    <w:rsid w:val="00A1140B"/>
    <w:rsid w:val="00A144EC"/>
    <w:rsid w:val="00A22D44"/>
    <w:rsid w:val="00A27A1F"/>
    <w:rsid w:val="00A30EFF"/>
    <w:rsid w:val="00A332A8"/>
    <w:rsid w:val="00A4250E"/>
    <w:rsid w:val="00A46BA5"/>
    <w:rsid w:val="00A534D2"/>
    <w:rsid w:val="00A53963"/>
    <w:rsid w:val="00A56CD0"/>
    <w:rsid w:val="00A57D8B"/>
    <w:rsid w:val="00A81E46"/>
    <w:rsid w:val="00A85D9B"/>
    <w:rsid w:val="00A93722"/>
    <w:rsid w:val="00A966A6"/>
    <w:rsid w:val="00AA12C2"/>
    <w:rsid w:val="00AA1CC0"/>
    <w:rsid w:val="00AA2089"/>
    <w:rsid w:val="00AB39AA"/>
    <w:rsid w:val="00AC7465"/>
    <w:rsid w:val="00AF49ED"/>
    <w:rsid w:val="00AF5191"/>
    <w:rsid w:val="00B14976"/>
    <w:rsid w:val="00B2441D"/>
    <w:rsid w:val="00B2483B"/>
    <w:rsid w:val="00B25283"/>
    <w:rsid w:val="00B27751"/>
    <w:rsid w:val="00B313C5"/>
    <w:rsid w:val="00B62DEC"/>
    <w:rsid w:val="00B85056"/>
    <w:rsid w:val="00B96CF4"/>
    <w:rsid w:val="00BA038D"/>
    <w:rsid w:val="00BD5D00"/>
    <w:rsid w:val="00BE1DDE"/>
    <w:rsid w:val="00BE62D6"/>
    <w:rsid w:val="00BF2A72"/>
    <w:rsid w:val="00C008D3"/>
    <w:rsid w:val="00C331C4"/>
    <w:rsid w:val="00C352D3"/>
    <w:rsid w:val="00C47F2A"/>
    <w:rsid w:val="00C54F8E"/>
    <w:rsid w:val="00C554E1"/>
    <w:rsid w:val="00C62BA3"/>
    <w:rsid w:val="00C63D02"/>
    <w:rsid w:val="00C81528"/>
    <w:rsid w:val="00C9554B"/>
    <w:rsid w:val="00C95BA5"/>
    <w:rsid w:val="00CA25CE"/>
    <w:rsid w:val="00CB6A1F"/>
    <w:rsid w:val="00CC269A"/>
    <w:rsid w:val="00CD1603"/>
    <w:rsid w:val="00CD1BDF"/>
    <w:rsid w:val="00CD1C30"/>
    <w:rsid w:val="00CD7A62"/>
    <w:rsid w:val="00CF0FBC"/>
    <w:rsid w:val="00CF3712"/>
    <w:rsid w:val="00D02C77"/>
    <w:rsid w:val="00D02D36"/>
    <w:rsid w:val="00D041CB"/>
    <w:rsid w:val="00D076A3"/>
    <w:rsid w:val="00D1690C"/>
    <w:rsid w:val="00D23A74"/>
    <w:rsid w:val="00D25ABA"/>
    <w:rsid w:val="00D262CA"/>
    <w:rsid w:val="00D41CE0"/>
    <w:rsid w:val="00D45A66"/>
    <w:rsid w:val="00D53757"/>
    <w:rsid w:val="00D62819"/>
    <w:rsid w:val="00D62F31"/>
    <w:rsid w:val="00D757F8"/>
    <w:rsid w:val="00D869D4"/>
    <w:rsid w:val="00D9500F"/>
    <w:rsid w:val="00DA0726"/>
    <w:rsid w:val="00DA2070"/>
    <w:rsid w:val="00DA217E"/>
    <w:rsid w:val="00DA785A"/>
    <w:rsid w:val="00DB60CE"/>
    <w:rsid w:val="00DC09CA"/>
    <w:rsid w:val="00DC56C3"/>
    <w:rsid w:val="00DE2F15"/>
    <w:rsid w:val="00DE7C77"/>
    <w:rsid w:val="00E01BDB"/>
    <w:rsid w:val="00E0396F"/>
    <w:rsid w:val="00E11270"/>
    <w:rsid w:val="00E20FFC"/>
    <w:rsid w:val="00E240B7"/>
    <w:rsid w:val="00E3492F"/>
    <w:rsid w:val="00E4253F"/>
    <w:rsid w:val="00E43391"/>
    <w:rsid w:val="00E50379"/>
    <w:rsid w:val="00E85795"/>
    <w:rsid w:val="00E9429A"/>
    <w:rsid w:val="00E95BC4"/>
    <w:rsid w:val="00E96372"/>
    <w:rsid w:val="00EA074F"/>
    <w:rsid w:val="00EA5A05"/>
    <w:rsid w:val="00EB3866"/>
    <w:rsid w:val="00EB4EF3"/>
    <w:rsid w:val="00EB7499"/>
    <w:rsid w:val="00EE2A58"/>
    <w:rsid w:val="00EF439E"/>
    <w:rsid w:val="00F04A5C"/>
    <w:rsid w:val="00F1687D"/>
    <w:rsid w:val="00F567DE"/>
    <w:rsid w:val="00F7002E"/>
    <w:rsid w:val="00F95F7C"/>
    <w:rsid w:val="00FC4CE5"/>
    <w:rsid w:val="00FD5EF0"/>
    <w:rsid w:val="00FE1D1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HTML">
    <w:name w:val="HTML Preformatted"/>
    <w:basedOn w:val="a"/>
    <w:link w:val="HTML0"/>
    <w:uiPriority w:val="99"/>
    <w:unhideWhenUsed/>
    <w:rsid w:val="00C00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C008D3"/>
    <w:rPr>
      <w:rFonts w:ascii="Courier New" w:eastAsia="Times New Roman" w:hAnsi="Courier New" w:cs="Courier New"/>
      <w:sz w:val="20"/>
      <w:szCs w:val="20"/>
      <w:lang w:val="en-US"/>
    </w:rPr>
  </w:style>
  <w:style w:type="paragraph" w:customStyle="1" w:styleId="western">
    <w:name w:val="western"/>
    <w:basedOn w:val="a"/>
    <w:rsid w:val="00D869D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f1">
    <w:name w:val="Table Grid"/>
    <w:basedOn w:val="a1"/>
    <w:uiPriority w:val="59"/>
    <w:rsid w:val="005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1">
    <w:name w:val="heading 1"/>
    <w:basedOn w:val="a"/>
    <w:next w:val="a"/>
    <w:link w:val="10"/>
    <w:uiPriority w:val="9"/>
    <w:qFormat/>
    <w:rsid w:val="000F573C"/>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2">
    <w:name w:val="heading 2"/>
    <w:basedOn w:val="a"/>
    <w:next w:val="a"/>
    <w:link w:val="20"/>
    <w:uiPriority w:val="9"/>
    <w:unhideWhenUsed/>
    <w:qFormat/>
    <w:rsid w:val="000F573C"/>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3C"/>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uiPriority w:val="9"/>
    <w:rsid w:val="000F573C"/>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paragraph" w:styleId="a8">
    <w:name w:val="Title"/>
    <w:basedOn w:val="a"/>
    <w:next w:val="a"/>
    <w:link w:val="a9"/>
    <w:uiPriority w:val="10"/>
    <w:qFormat/>
    <w:rsid w:val="000F573C"/>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47"/>
    </w:rPr>
  </w:style>
  <w:style w:type="character" w:customStyle="1" w:styleId="a9">
    <w:name w:val="Название Знак"/>
    <w:basedOn w:val="a0"/>
    <w:link w:val="a8"/>
    <w:uiPriority w:val="10"/>
    <w:rsid w:val="000F573C"/>
    <w:rPr>
      <w:rFonts w:asciiTheme="majorHAnsi" w:eastAsiaTheme="majorEastAsia" w:hAnsiTheme="majorHAnsi" w:cs="Mangal"/>
      <w:color w:val="17365D" w:themeColor="text2" w:themeShade="BF"/>
      <w:spacing w:val="5"/>
      <w:kern w:val="28"/>
      <w:sz w:val="52"/>
      <w:szCs w:val="47"/>
      <w:lang w:eastAsia="zh-CN" w:bidi="hi-IN"/>
    </w:rPr>
  </w:style>
  <w:style w:type="paragraph" w:styleId="aa">
    <w:name w:val="Subtitle"/>
    <w:basedOn w:val="a"/>
    <w:next w:val="a"/>
    <w:link w:val="ab"/>
    <w:uiPriority w:val="11"/>
    <w:qFormat/>
    <w:rsid w:val="000F573C"/>
    <w:pPr>
      <w:numPr>
        <w:ilvl w:val="1"/>
      </w:numPr>
    </w:pPr>
    <w:rPr>
      <w:rFonts w:asciiTheme="majorHAnsi" w:eastAsiaTheme="majorEastAsia" w:hAnsiTheme="majorHAnsi"/>
      <w:i/>
      <w:iCs/>
      <w:color w:val="4F81BD" w:themeColor="accent1"/>
      <w:spacing w:val="15"/>
      <w:szCs w:val="21"/>
    </w:rPr>
  </w:style>
  <w:style w:type="character" w:customStyle="1" w:styleId="ab">
    <w:name w:val="Подзаголовок Знак"/>
    <w:basedOn w:val="a0"/>
    <w:link w:val="aa"/>
    <w:uiPriority w:val="11"/>
    <w:rsid w:val="000F573C"/>
    <w:rPr>
      <w:rFonts w:asciiTheme="majorHAnsi" w:eastAsiaTheme="majorEastAsia" w:hAnsiTheme="majorHAnsi" w:cs="Mangal"/>
      <w:i/>
      <w:iCs/>
      <w:color w:val="4F81BD" w:themeColor="accent1"/>
      <w:spacing w:val="15"/>
      <w:kern w:val="3"/>
      <w:sz w:val="24"/>
      <w:szCs w:val="21"/>
      <w:lang w:eastAsia="zh-CN" w:bidi="hi-IN"/>
    </w:rPr>
  </w:style>
  <w:style w:type="character" w:styleId="ac">
    <w:name w:val="Emphasis"/>
    <w:basedOn w:val="a0"/>
    <w:uiPriority w:val="20"/>
    <w:qFormat/>
    <w:rsid w:val="000F573C"/>
    <w:rPr>
      <w:i/>
      <w:iCs/>
    </w:rPr>
  </w:style>
  <w:style w:type="character" w:styleId="ad">
    <w:name w:val="Placeholder Text"/>
    <w:basedOn w:val="a0"/>
    <w:uiPriority w:val="99"/>
    <w:semiHidden/>
    <w:rsid w:val="00451346"/>
    <w:rPr>
      <w:color w:val="808080"/>
    </w:rPr>
  </w:style>
  <w:style w:type="character" w:customStyle="1" w:styleId="265pt">
    <w:name w:val="Основной текст (2) + 6;5 pt;Не полужирный"/>
    <w:basedOn w:val="a0"/>
    <w:rsid w:val="00D02D36"/>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s3">
    <w:name w:val="s3"/>
    <w:rsid w:val="00F1687D"/>
    <w:rPr>
      <w:rFonts w:ascii="Times New Roman" w:hAnsi="Times New Roman" w:cs="Times New Roman" w:hint="default"/>
      <w:b w:val="0"/>
      <w:bCs w:val="0"/>
      <w:i/>
      <w:iCs/>
      <w:color w:val="FF0000"/>
    </w:rPr>
  </w:style>
  <w:style w:type="character" w:customStyle="1" w:styleId="s2">
    <w:name w:val="s2"/>
    <w:rsid w:val="007223B9"/>
    <w:rPr>
      <w:rFonts w:ascii="Times New Roman" w:hAnsi="Times New Roman" w:cs="Times New Roman" w:hint="default"/>
      <w:color w:val="333399"/>
      <w:u w:val="single"/>
    </w:rPr>
  </w:style>
  <w:style w:type="character" w:styleId="ae">
    <w:name w:val="Strong"/>
    <w:uiPriority w:val="22"/>
    <w:qFormat/>
    <w:rsid w:val="00B14976"/>
    <w:rPr>
      <w:b/>
      <w:bCs/>
    </w:rPr>
  </w:style>
  <w:style w:type="paragraph" w:styleId="af">
    <w:name w:val="List Paragraph"/>
    <w:basedOn w:val="a"/>
    <w:uiPriority w:val="34"/>
    <w:qFormat/>
    <w:rsid w:val="00194E07"/>
    <w:pPr>
      <w:ind w:left="720"/>
      <w:contextualSpacing/>
    </w:pPr>
    <w:rPr>
      <w:szCs w:val="21"/>
    </w:rPr>
  </w:style>
  <w:style w:type="character" w:customStyle="1" w:styleId="21">
    <w:name w:val="Основной текст (2)_"/>
    <w:basedOn w:val="a0"/>
    <w:link w:val="22"/>
    <w:rsid w:val="0098596C"/>
    <w:rPr>
      <w:rFonts w:ascii="Times New Roman" w:eastAsia="Times New Roman" w:hAnsi="Times New Roman" w:cs="Times New Roman"/>
      <w:sz w:val="21"/>
      <w:szCs w:val="21"/>
      <w:shd w:val="clear" w:color="auto" w:fill="FFFFFF"/>
    </w:rPr>
  </w:style>
  <w:style w:type="character" w:customStyle="1" w:styleId="211pt">
    <w:name w:val="Основной текст (2) + 11 pt"/>
    <w:basedOn w:val="21"/>
    <w:rsid w:val="0098596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98596C"/>
    <w:pPr>
      <w:shd w:val="clear" w:color="auto" w:fill="FFFFFF"/>
      <w:suppressAutoHyphens w:val="0"/>
      <w:autoSpaceDN/>
      <w:spacing w:before="60" w:line="250" w:lineRule="exact"/>
      <w:textAlignment w:val="auto"/>
    </w:pPr>
    <w:rPr>
      <w:rFonts w:eastAsia="Times New Roman" w:cs="Times New Roman"/>
      <w:kern w:val="0"/>
      <w:sz w:val="21"/>
      <w:szCs w:val="21"/>
      <w:lang w:eastAsia="en-US" w:bidi="ar-SA"/>
    </w:rPr>
  </w:style>
  <w:style w:type="character" w:customStyle="1" w:styleId="210pt">
    <w:name w:val="Основной текст (2) + 10 pt;Полужирный"/>
    <w:basedOn w:val="21"/>
    <w:rsid w:val="00F7002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
    <w:basedOn w:val="21"/>
    <w:rsid w:val="00F7002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75pt-1pt">
    <w:name w:val="Основной текст (2) + 7;5 pt;Курсив;Интервал -1 pt"/>
    <w:basedOn w:val="21"/>
    <w:rsid w:val="00F7002E"/>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ru-RU" w:eastAsia="ru-RU" w:bidi="ru-RU"/>
    </w:rPr>
  </w:style>
  <w:style w:type="paragraph" w:styleId="af0">
    <w:name w:val="Normal (Web)"/>
    <w:basedOn w:val="a"/>
    <w:uiPriority w:val="99"/>
    <w:semiHidden/>
    <w:unhideWhenUsed/>
    <w:rsid w:val="00265D8B"/>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character" w:customStyle="1" w:styleId="3">
    <w:name w:val="Основной текст (3)_"/>
    <w:basedOn w:val="a0"/>
    <w:link w:val="30"/>
    <w:rsid w:val="0019211C"/>
    <w:rPr>
      <w:rFonts w:ascii="Arial" w:eastAsia="Arial" w:hAnsi="Arial" w:cs="Arial"/>
      <w:b/>
      <w:bCs/>
      <w:sz w:val="17"/>
      <w:szCs w:val="17"/>
      <w:shd w:val="clear" w:color="auto" w:fill="FFFFFF"/>
    </w:rPr>
  </w:style>
  <w:style w:type="paragraph" w:customStyle="1" w:styleId="30">
    <w:name w:val="Основной текст (3)"/>
    <w:basedOn w:val="a"/>
    <w:link w:val="3"/>
    <w:rsid w:val="0019211C"/>
    <w:pPr>
      <w:shd w:val="clear" w:color="auto" w:fill="FFFFFF"/>
      <w:suppressAutoHyphens w:val="0"/>
      <w:autoSpaceDN/>
      <w:spacing w:line="192" w:lineRule="exact"/>
      <w:jc w:val="center"/>
      <w:textAlignment w:val="auto"/>
    </w:pPr>
    <w:rPr>
      <w:rFonts w:ascii="Arial" w:eastAsia="Arial" w:hAnsi="Arial" w:cs="Arial"/>
      <w:b/>
      <w:bCs/>
      <w:kern w:val="0"/>
      <w:sz w:val="17"/>
      <w:szCs w:val="17"/>
      <w:lang w:eastAsia="en-US" w:bidi="ar-SA"/>
    </w:rPr>
  </w:style>
  <w:style w:type="character" w:customStyle="1" w:styleId="4">
    <w:name w:val="Основной текст (4)_"/>
    <w:basedOn w:val="a0"/>
    <w:link w:val="40"/>
    <w:rsid w:val="0019211C"/>
    <w:rPr>
      <w:rFonts w:ascii="Arial" w:eastAsia="Arial" w:hAnsi="Arial" w:cs="Arial"/>
      <w:b/>
      <w:bCs/>
      <w:sz w:val="15"/>
      <w:szCs w:val="15"/>
      <w:shd w:val="clear" w:color="auto" w:fill="FFFFFF"/>
    </w:rPr>
  </w:style>
  <w:style w:type="paragraph" w:customStyle="1" w:styleId="40">
    <w:name w:val="Основной текст (4)"/>
    <w:basedOn w:val="a"/>
    <w:link w:val="4"/>
    <w:rsid w:val="0019211C"/>
    <w:pPr>
      <w:shd w:val="clear" w:color="auto" w:fill="FFFFFF"/>
      <w:suppressAutoHyphens w:val="0"/>
      <w:autoSpaceDN/>
      <w:spacing w:line="192" w:lineRule="exact"/>
      <w:jc w:val="center"/>
      <w:textAlignment w:val="auto"/>
    </w:pPr>
    <w:rPr>
      <w:rFonts w:ascii="Arial" w:eastAsia="Arial" w:hAnsi="Arial" w:cs="Arial"/>
      <w:b/>
      <w:bCs/>
      <w:kern w:val="0"/>
      <w:sz w:val="15"/>
      <w:szCs w:val="15"/>
      <w:lang w:eastAsia="en-US" w:bidi="ar-SA"/>
    </w:rPr>
  </w:style>
  <w:style w:type="character" w:customStyle="1" w:styleId="285pt">
    <w:name w:val="Основной текст (2) + 8;5 pt"/>
    <w:basedOn w:val="21"/>
    <w:rsid w:val="00FD5EF0"/>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TimesNewRoman105pt">
    <w:name w:val="Основной текст (2) + Times New Roman;10;5 pt;Полужирный"/>
    <w:basedOn w:val="21"/>
    <w:rsid w:val="00FD5E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styleId="HTML">
    <w:name w:val="HTML Preformatted"/>
    <w:basedOn w:val="a"/>
    <w:link w:val="HTML0"/>
    <w:uiPriority w:val="99"/>
    <w:unhideWhenUsed/>
    <w:rsid w:val="00C00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n-US" w:eastAsia="en-US" w:bidi="ar-SA"/>
    </w:rPr>
  </w:style>
  <w:style w:type="character" w:customStyle="1" w:styleId="HTML0">
    <w:name w:val="Стандартный HTML Знак"/>
    <w:basedOn w:val="a0"/>
    <w:link w:val="HTML"/>
    <w:uiPriority w:val="99"/>
    <w:rsid w:val="00C008D3"/>
    <w:rPr>
      <w:rFonts w:ascii="Courier New" w:eastAsia="Times New Roman" w:hAnsi="Courier New" w:cs="Courier New"/>
      <w:sz w:val="20"/>
      <w:szCs w:val="20"/>
      <w:lang w:val="en-US"/>
    </w:rPr>
  </w:style>
  <w:style w:type="paragraph" w:customStyle="1" w:styleId="western">
    <w:name w:val="western"/>
    <w:basedOn w:val="a"/>
    <w:rsid w:val="00D869D4"/>
    <w:pPr>
      <w:widowControl/>
      <w:suppressAutoHyphens w:val="0"/>
      <w:autoSpaceDN/>
      <w:spacing w:before="100" w:beforeAutospacing="1" w:after="100" w:afterAutospacing="1"/>
      <w:textAlignment w:val="auto"/>
    </w:pPr>
    <w:rPr>
      <w:rFonts w:eastAsia="Times New Roman" w:cs="Times New Roman"/>
      <w:kern w:val="0"/>
      <w:lang w:eastAsia="ru-RU" w:bidi="ar-SA"/>
    </w:rPr>
  </w:style>
  <w:style w:type="table" w:styleId="af1">
    <w:name w:val="Table Grid"/>
    <w:basedOn w:val="a1"/>
    <w:uiPriority w:val="59"/>
    <w:rsid w:val="005F0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63">
      <w:bodyDiv w:val="1"/>
      <w:marLeft w:val="0"/>
      <w:marRight w:val="0"/>
      <w:marTop w:val="0"/>
      <w:marBottom w:val="0"/>
      <w:divBdr>
        <w:top w:val="none" w:sz="0" w:space="0" w:color="auto"/>
        <w:left w:val="none" w:sz="0" w:space="0" w:color="auto"/>
        <w:bottom w:val="none" w:sz="0" w:space="0" w:color="auto"/>
        <w:right w:val="none" w:sz="0" w:space="0" w:color="auto"/>
      </w:divBdr>
    </w:div>
    <w:div w:id="164905866">
      <w:bodyDiv w:val="1"/>
      <w:marLeft w:val="0"/>
      <w:marRight w:val="0"/>
      <w:marTop w:val="0"/>
      <w:marBottom w:val="0"/>
      <w:divBdr>
        <w:top w:val="none" w:sz="0" w:space="0" w:color="auto"/>
        <w:left w:val="none" w:sz="0" w:space="0" w:color="auto"/>
        <w:bottom w:val="none" w:sz="0" w:space="0" w:color="auto"/>
        <w:right w:val="none" w:sz="0" w:space="0" w:color="auto"/>
      </w:divBdr>
    </w:div>
    <w:div w:id="167797889">
      <w:bodyDiv w:val="1"/>
      <w:marLeft w:val="0"/>
      <w:marRight w:val="0"/>
      <w:marTop w:val="0"/>
      <w:marBottom w:val="0"/>
      <w:divBdr>
        <w:top w:val="none" w:sz="0" w:space="0" w:color="auto"/>
        <w:left w:val="none" w:sz="0" w:space="0" w:color="auto"/>
        <w:bottom w:val="none" w:sz="0" w:space="0" w:color="auto"/>
        <w:right w:val="none" w:sz="0" w:space="0" w:color="auto"/>
      </w:divBdr>
    </w:div>
    <w:div w:id="211357381">
      <w:bodyDiv w:val="1"/>
      <w:marLeft w:val="0"/>
      <w:marRight w:val="0"/>
      <w:marTop w:val="0"/>
      <w:marBottom w:val="0"/>
      <w:divBdr>
        <w:top w:val="none" w:sz="0" w:space="0" w:color="auto"/>
        <w:left w:val="none" w:sz="0" w:space="0" w:color="auto"/>
        <w:bottom w:val="none" w:sz="0" w:space="0" w:color="auto"/>
        <w:right w:val="none" w:sz="0" w:space="0" w:color="auto"/>
      </w:divBdr>
    </w:div>
    <w:div w:id="264506176">
      <w:bodyDiv w:val="1"/>
      <w:marLeft w:val="0"/>
      <w:marRight w:val="0"/>
      <w:marTop w:val="0"/>
      <w:marBottom w:val="0"/>
      <w:divBdr>
        <w:top w:val="none" w:sz="0" w:space="0" w:color="auto"/>
        <w:left w:val="none" w:sz="0" w:space="0" w:color="auto"/>
        <w:bottom w:val="none" w:sz="0" w:space="0" w:color="auto"/>
        <w:right w:val="none" w:sz="0" w:space="0" w:color="auto"/>
      </w:divBdr>
    </w:div>
    <w:div w:id="279534961">
      <w:bodyDiv w:val="1"/>
      <w:marLeft w:val="0"/>
      <w:marRight w:val="0"/>
      <w:marTop w:val="0"/>
      <w:marBottom w:val="0"/>
      <w:divBdr>
        <w:top w:val="none" w:sz="0" w:space="0" w:color="auto"/>
        <w:left w:val="none" w:sz="0" w:space="0" w:color="auto"/>
        <w:bottom w:val="none" w:sz="0" w:space="0" w:color="auto"/>
        <w:right w:val="none" w:sz="0" w:space="0" w:color="auto"/>
      </w:divBdr>
    </w:div>
    <w:div w:id="349188365">
      <w:bodyDiv w:val="1"/>
      <w:marLeft w:val="0"/>
      <w:marRight w:val="0"/>
      <w:marTop w:val="0"/>
      <w:marBottom w:val="0"/>
      <w:divBdr>
        <w:top w:val="none" w:sz="0" w:space="0" w:color="auto"/>
        <w:left w:val="none" w:sz="0" w:space="0" w:color="auto"/>
        <w:bottom w:val="none" w:sz="0" w:space="0" w:color="auto"/>
        <w:right w:val="none" w:sz="0" w:space="0" w:color="auto"/>
      </w:divBdr>
    </w:div>
    <w:div w:id="356470727">
      <w:bodyDiv w:val="1"/>
      <w:marLeft w:val="0"/>
      <w:marRight w:val="0"/>
      <w:marTop w:val="0"/>
      <w:marBottom w:val="0"/>
      <w:divBdr>
        <w:top w:val="none" w:sz="0" w:space="0" w:color="auto"/>
        <w:left w:val="none" w:sz="0" w:space="0" w:color="auto"/>
        <w:bottom w:val="none" w:sz="0" w:space="0" w:color="auto"/>
        <w:right w:val="none" w:sz="0" w:space="0" w:color="auto"/>
      </w:divBdr>
    </w:div>
    <w:div w:id="406155461">
      <w:bodyDiv w:val="1"/>
      <w:marLeft w:val="0"/>
      <w:marRight w:val="0"/>
      <w:marTop w:val="0"/>
      <w:marBottom w:val="0"/>
      <w:divBdr>
        <w:top w:val="none" w:sz="0" w:space="0" w:color="auto"/>
        <w:left w:val="none" w:sz="0" w:space="0" w:color="auto"/>
        <w:bottom w:val="none" w:sz="0" w:space="0" w:color="auto"/>
        <w:right w:val="none" w:sz="0" w:space="0" w:color="auto"/>
      </w:divBdr>
    </w:div>
    <w:div w:id="423499264">
      <w:bodyDiv w:val="1"/>
      <w:marLeft w:val="0"/>
      <w:marRight w:val="0"/>
      <w:marTop w:val="0"/>
      <w:marBottom w:val="0"/>
      <w:divBdr>
        <w:top w:val="none" w:sz="0" w:space="0" w:color="auto"/>
        <w:left w:val="none" w:sz="0" w:space="0" w:color="auto"/>
        <w:bottom w:val="none" w:sz="0" w:space="0" w:color="auto"/>
        <w:right w:val="none" w:sz="0" w:space="0" w:color="auto"/>
      </w:divBdr>
    </w:div>
    <w:div w:id="474876989">
      <w:bodyDiv w:val="1"/>
      <w:marLeft w:val="0"/>
      <w:marRight w:val="0"/>
      <w:marTop w:val="0"/>
      <w:marBottom w:val="0"/>
      <w:divBdr>
        <w:top w:val="none" w:sz="0" w:space="0" w:color="auto"/>
        <w:left w:val="none" w:sz="0" w:space="0" w:color="auto"/>
        <w:bottom w:val="none" w:sz="0" w:space="0" w:color="auto"/>
        <w:right w:val="none" w:sz="0" w:space="0" w:color="auto"/>
      </w:divBdr>
    </w:div>
    <w:div w:id="478766126">
      <w:bodyDiv w:val="1"/>
      <w:marLeft w:val="0"/>
      <w:marRight w:val="0"/>
      <w:marTop w:val="0"/>
      <w:marBottom w:val="0"/>
      <w:divBdr>
        <w:top w:val="none" w:sz="0" w:space="0" w:color="auto"/>
        <w:left w:val="none" w:sz="0" w:space="0" w:color="auto"/>
        <w:bottom w:val="none" w:sz="0" w:space="0" w:color="auto"/>
        <w:right w:val="none" w:sz="0" w:space="0" w:color="auto"/>
      </w:divBdr>
    </w:div>
    <w:div w:id="506331152">
      <w:bodyDiv w:val="1"/>
      <w:marLeft w:val="0"/>
      <w:marRight w:val="0"/>
      <w:marTop w:val="0"/>
      <w:marBottom w:val="0"/>
      <w:divBdr>
        <w:top w:val="none" w:sz="0" w:space="0" w:color="auto"/>
        <w:left w:val="none" w:sz="0" w:space="0" w:color="auto"/>
        <w:bottom w:val="none" w:sz="0" w:space="0" w:color="auto"/>
        <w:right w:val="none" w:sz="0" w:space="0" w:color="auto"/>
      </w:divBdr>
    </w:div>
    <w:div w:id="526910526">
      <w:bodyDiv w:val="1"/>
      <w:marLeft w:val="0"/>
      <w:marRight w:val="0"/>
      <w:marTop w:val="0"/>
      <w:marBottom w:val="0"/>
      <w:divBdr>
        <w:top w:val="none" w:sz="0" w:space="0" w:color="auto"/>
        <w:left w:val="none" w:sz="0" w:space="0" w:color="auto"/>
        <w:bottom w:val="none" w:sz="0" w:space="0" w:color="auto"/>
        <w:right w:val="none" w:sz="0" w:space="0" w:color="auto"/>
      </w:divBdr>
    </w:div>
    <w:div w:id="634022016">
      <w:bodyDiv w:val="1"/>
      <w:marLeft w:val="0"/>
      <w:marRight w:val="0"/>
      <w:marTop w:val="0"/>
      <w:marBottom w:val="0"/>
      <w:divBdr>
        <w:top w:val="none" w:sz="0" w:space="0" w:color="auto"/>
        <w:left w:val="none" w:sz="0" w:space="0" w:color="auto"/>
        <w:bottom w:val="none" w:sz="0" w:space="0" w:color="auto"/>
        <w:right w:val="none" w:sz="0" w:space="0" w:color="auto"/>
      </w:divBdr>
    </w:div>
    <w:div w:id="697052174">
      <w:bodyDiv w:val="1"/>
      <w:marLeft w:val="0"/>
      <w:marRight w:val="0"/>
      <w:marTop w:val="0"/>
      <w:marBottom w:val="0"/>
      <w:divBdr>
        <w:top w:val="none" w:sz="0" w:space="0" w:color="auto"/>
        <w:left w:val="none" w:sz="0" w:space="0" w:color="auto"/>
        <w:bottom w:val="none" w:sz="0" w:space="0" w:color="auto"/>
        <w:right w:val="none" w:sz="0" w:space="0" w:color="auto"/>
      </w:divBdr>
    </w:div>
    <w:div w:id="724722536">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780952433">
      <w:bodyDiv w:val="1"/>
      <w:marLeft w:val="0"/>
      <w:marRight w:val="0"/>
      <w:marTop w:val="0"/>
      <w:marBottom w:val="0"/>
      <w:divBdr>
        <w:top w:val="none" w:sz="0" w:space="0" w:color="auto"/>
        <w:left w:val="none" w:sz="0" w:space="0" w:color="auto"/>
        <w:bottom w:val="none" w:sz="0" w:space="0" w:color="auto"/>
        <w:right w:val="none" w:sz="0" w:space="0" w:color="auto"/>
      </w:divBdr>
    </w:div>
    <w:div w:id="785076785">
      <w:bodyDiv w:val="1"/>
      <w:marLeft w:val="0"/>
      <w:marRight w:val="0"/>
      <w:marTop w:val="0"/>
      <w:marBottom w:val="0"/>
      <w:divBdr>
        <w:top w:val="none" w:sz="0" w:space="0" w:color="auto"/>
        <w:left w:val="none" w:sz="0" w:space="0" w:color="auto"/>
        <w:bottom w:val="none" w:sz="0" w:space="0" w:color="auto"/>
        <w:right w:val="none" w:sz="0" w:space="0" w:color="auto"/>
      </w:divBdr>
    </w:div>
    <w:div w:id="999768674">
      <w:bodyDiv w:val="1"/>
      <w:marLeft w:val="0"/>
      <w:marRight w:val="0"/>
      <w:marTop w:val="0"/>
      <w:marBottom w:val="0"/>
      <w:divBdr>
        <w:top w:val="none" w:sz="0" w:space="0" w:color="auto"/>
        <w:left w:val="none" w:sz="0" w:space="0" w:color="auto"/>
        <w:bottom w:val="none" w:sz="0" w:space="0" w:color="auto"/>
        <w:right w:val="none" w:sz="0" w:space="0" w:color="auto"/>
      </w:divBdr>
    </w:div>
    <w:div w:id="1003043838">
      <w:bodyDiv w:val="1"/>
      <w:marLeft w:val="0"/>
      <w:marRight w:val="0"/>
      <w:marTop w:val="0"/>
      <w:marBottom w:val="0"/>
      <w:divBdr>
        <w:top w:val="none" w:sz="0" w:space="0" w:color="auto"/>
        <w:left w:val="none" w:sz="0" w:space="0" w:color="auto"/>
        <w:bottom w:val="none" w:sz="0" w:space="0" w:color="auto"/>
        <w:right w:val="none" w:sz="0" w:space="0" w:color="auto"/>
      </w:divBdr>
    </w:div>
    <w:div w:id="1005402842">
      <w:bodyDiv w:val="1"/>
      <w:marLeft w:val="0"/>
      <w:marRight w:val="0"/>
      <w:marTop w:val="0"/>
      <w:marBottom w:val="0"/>
      <w:divBdr>
        <w:top w:val="none" w:sz="0" w:space="0" w:color="auto"/>
        <w:left w:val="none" w:sz="0" w:space="0" w:color="auto"/>
        <w:bottom w:val="none" w:sz="0" w:space="0" w:color="auto"/>
        <w:right w:val="none" w:sz="0" w:space="0" w:color="auto"/>
      </w:divBdr>
    </w:div>
    <w:div w:id="1029599011">
      <w:bodyDiv w:val="1"/>
      <w:marLeft w:val="0"/>
      <w:marRight w:val="0"/>
      <w:marTop w:val="0"/>
      <w:marBottom w:val="0"/>
      <w:divBdr>
        <w:top w:val="none" w:sz="0" w:space="0" w:color="auto"/>
        <w:left w:val="none" w:sz="0" w:space="0" w:color="auto"/>
        <w:bottom w:val="none" w:sz="0" w:space="0" w:color="auto"/>
        <w:right w:val="none" w:sz="0" w:space="0" w:color="auto"/>
      </w:divBdr>
    </w:div>
    <w:div w:id="1102410631">
      <w:bodyDiv w:val="1"/>
      <w:marLeft w:val="0"/>
      <w:marRight w:val="0"/>
      <w:marTop w:val="0"/>
      <w:marBottom w:val="0"/>
      <w:divBdr>
        <w:top w:val="none" w:sz="0" w:space="0" w:color="auto"/>
        <w:left w:val="none" w:sz="0" w:space="0" w:color="auto"/>
        <w:bottom w:val="none" w:sz="0" w:space="0" w:color="auto"/>
        <w:right w:val="none" w:sz="0" w:space="0" w:color="auto"/>
      </w:divBdr>
    </w:div>
    <w:div w:id="1241986074">
      <w:bodyDiv w:val="1"/>
      <w:marLeft w:val="0"/>
      <w:marRight w:val="0"/>
      <w:marTop w:val="0"/>
      <w:marBottom w:val="0"/>
      <w:divBdr>
        <w:top w:val="none" w:sz="0" w:space="0" w:color="auto"/>
        <w:left w:val="none" w:sz="0" w:space="0" w:color="auto"/>
        <w:bottom w:val="none" w:sz="0" w:space="0" w:color="auto"/>
        <w:right w:val="none" w:sz="0" w:space="0" w:color="auto"/>
      </w:divBdr>
    </w:div>
    <w:div w:id="1297566038">
      <w:bodyDiv w:val="1"/>
      <w:marLeft w:val="0"/>
      <w:marRight w:val="0"/>
      <w:marTop w:val="0"/>
      <w:marBottom w:val="0"/>
      <w:divBdr>
        <w:top w:val="none" w:sz="0" w:space="0" w:color="auto"/>
        <w:left w:val="none" w:sz="0" w:space="0" w:color="auto"/>
        <w:bottom w:val="none" w:sz="0" w:space="0" w:color="auto"/>
        <w:right w:val="none" w:sz="0" w:space="0" w:color="auto"/>
      </w:divBdr>
    </w:div>
    <w:div w:id="1326203262">
      <w:bodyDiv w:val="1"/>
      <w:marLeft w:val="0"/>
      <w:marRight w:val="0"/>
      <w:marTop w:val="0"/>
      <w:marBottom w:val="0"/>
      <w:divBdr>
        <w:top w:val="none" w:sz="0" w:space="0" w:color="auto"/>
        <w:left w:val="none" w:sz="0" w:space="0" w:color="auto"/>
        <w:bottom w:val="none" w:sz="0" w:space="0" w:color="auto"/>
        <w:right w:val="none" w:sz="0" w:space="0" w:color="auto"/>
      </w:divBdr>
    </w:div>
    <w:div w:id="1337272122">
      <w:bodyDiv w:val="1"/>
      <w:marLeft w:val="0"/>
      <w:marRight w:val="0"/>
      <w:marTop w:val="0"/>
      <w:marBottom w:val="0"/>
      <w:divBdr>
        <w:top w:val="none" w:sz="0" w:space="0" w:color="auto"/>
        <w:left w:val="none" w:sz="0" w:space="0" w:color="auto"/>
        <w:bottom w:val="none" w:sz="0" w:space="0" w:color="auto"/>
        <w:right w:val="none" w:sz="0" w:space="0" w:color="auto"/>
      </w:divBdr>
    </w:div>
    <w:div w:id="1364480386">
      <w:bodyDiv w:val="1"/>
      <w:marLeft w:val="0"/>
      <w:marRight w:val="0"/>
      <w:marTop w:val="0"/>
      <w:marBottom w:val="0"/>
      <w:divBdr>
        <w:top w:val="none" w:sz="0" w:space="0" w:color="auto"/>
        <w:left w:val="none" w:sz="0" w:space="0" w:color="auto"/>
        <w:bottom w:val="none" w:sz="0" w:space="0" w:color="auto"/>
        <w:right w:val="none" w:sz="0" w:space="0" w:color="auto"/>
      </w:divBdr>
    </w:div>
    <w:div w:id="1404134316">
      <w:bodyDiv w:val="1"/>
      <w:marLeft w:val="0"/>
      <w:marRight w:val="0"/>
      <w:marTop w:val="0"/>
      <w:marBottom w:val="0"/>
      <w:divBdr>
        <w:top w:val="none" w:sz="0" w:space="0" w:color="auto"/>
        <w:left w:val="none" w:sz="0" w:space="0" w:color="auto"/>
        <w:bottom w:val="none" w:sz="0" w:space="0" w:color="auto"/>
        <w:right w:val="none" w:sz="0" w:space="0" w:color="auto"/>
      </w:divBdr>
    </w:div>
    <w:div w:id="1410880486">
      <w:bodyDiv w:val="1"/>
      <w:marLeft w:val="0"/>
      <w:marRight w:val="0"/>
      <w:marTop w:val="0"/>
      <w:marBottom w:val="0"/>
      <w:divBdr>
        <w:top w:val="none" w:sz="0" w:space="0" w:color="auto"/>
        <w:left w:val="none" w:sz="0" w:space="0" w:color="auto"/>
        <w:bottom w:val="none" w:sz="0" w:space="0" w:color="auto"/>
        <w:right w:val="none" w:sz="0" w:space="0" w:color="auto"/>
      </w:divBdr>
    </w:div>
    <w:div w:id="1481994295">
      <w:bodyDiv w:val="1"/>
      <w:marLeft w:val="0"/>
      <w:marRight w:val="0"/>
      <w:marTop w:val="0"/>
      <w:marBottom w:val="0"/>
      <w:divBdr>
        <w:top w:val="none" w:sz="0" w:space="0" w:color="auto"/>
        <w:left w:val="none" w:sz="0" w:space="0" w:color="auto"/>
        <w:bottom w:val="none" w:sz="0" w:space="0" w:color="auto"/>
        <w:right w:val="none" w:sz="0" w:space="0" w:color="auto"/>
      </w:divBdr>
    </w:div>
    <w:div w:id="1523283069">
      <w:bodyDiv w:val="1"/>
      <w:marLeft w:val="0"/>
      <w:marRight w:val="0"/>
      <w:marTop w:val="0"/>
      <w:marBottom w:val="0"/>
      <w:divBdr>
        <w:top w:val="none" w:sz="0" w:space="0" w:color="auto"/>
        <w:left w:val="none" w:sz="0" w:space="0" w:color="auto"/>
        <w:bottom w:val="none" w:sz="0" w:space="0" w:color="auto"/>
        <w:right w:val="none" w:sz="0" w:space="0" w:color="auto"/>
      </w:divBdr>
    </w:div>
    <w:div w:id="1560676882">
      <w:bodyDiv w:val="1"/>
      <w:marLeft w:val="0"/>
      <w:marRight w:val="0"/>
      <w:marTop w:val="0"/>
      <w:marBottom w:val="0"/>
      <w:divBdr>
        <w:top w:val="none" w:sz="0" w:space="0" w:color="auto"/>
        <w:left w:val="none" w:sz="0" w:space="0" w:color="auto"/>
        <w:bottom w:val="none" w:sz="0" w:space="0" w:color="auto"/>
        <w:right w:val="none" w:sz="0" w:space="0" w:color="auto"/>
      </w:divBdr>
    </w:div>
    <w:div w:id="1635982199">
      <w:bodyDiv w:val="1"/>
      <w:marLeft w:val="0"/>
      <w:marRight w:val="0"/>
      <w:marTop w:val="0"/>
      <w:marBottom w:val="0"/>
      <w:divBdr>
        <w:top w:val="none" w:sz="0" w:space="0" w:color="auto"/>
        <w:left w:val="none" w:sz="0" w:space="0" w:color="auto"/>
        <w:bottom w:val="none" w:sz="0" w:space="0" w:color="auto"/>
        <w:right w:val="none" w:sz="0" w:space="0" w:color="auto"/>
      </w:divBdr>
    </w:div>
    <w:div w:id="1648389266">
      <w:bodyDiv w:val="1"/>
      <w:marLeft w:val="0"/>
      <w:marRight w:val="0"/>
      <w:marTop w:val="0"/>
      <w:marBottom w:val="0"/>
      <w:divBdr>
        <w:top w:val="none" w:sz="0" w:space="0" w:color="auto"/>
        <w:left w:val="none" w:sz="0" w:space="0" w:color="auto"/>
        <w:bottom w:val="none" w:sz="0" w:space="0" w:color="auto"/>
        <w:right w:val="none" w:sz="0" w:space="0" w:color="auto"/>
      </w:divBdr>
    </w:div>
    <w:div w:id="1757481713">
      <w:bodyDiv w:val="1"/>
      <w:marLeft w:val="0"/>
      <w:marRight w:val="0"/>
      <w:marTop w:val="0"/>
      <w:marBottom w:val="0"/>
      <w:divBdr>
        <w:top w:val="none" w:sz="0" w:space="0" w:color="auto"/>
        <w:left w:val="none" w:sz="0" w:space="0" w:color="auto"/>
        <w:bottom w:val="none" w:sz="0" w:space="0" w:color="auto"/>
        <w:right w:val="none" w:sz="0" w:space="0" w:color="auto"/>
      </w:divBdr>
    </w:div>
    <w:div w:id="1810318195">
      <w:bodyDiv w:val="1"/>
      <w:marLeft w:val="0"/>
      <w:marRight w:val="0"/>
      <w:marTop w:val="0"/>
      <w:marBottom w:val="0"/>
      <w:divBdr>
        <w:top w:val="none" w:sz="0" w:space="0" w:color="auto"/>
        <w:left w:val="none" w:sz="0" w:space="0" w:color="auto"/>
        <w:bottom w:val="none" w:sz="0" w:space="0" w:color="auto"/>
        <w:right w:val="none" w:sz="0" w:space="0" w:color="auto"/>
      </w:divBdr>
    </w:div>
    <w:div w:id="1851263057">
      <w:bodyDiv w:val="1"/>
      <w:marLeft w:val="0"/>
      <w:marRight w:val="0"/>
      <w:marTop w:val="0"/>
      <w:marBottom w:val="0"/>
      <w:divBdr>
        <w:top w:val="none" w:sz="0" w:space="0" w:color="auto"/>
        <w:left w:val="none" w:sz="0" w:space="0" w:color="auto"/>
        <w:bottom w:val="none" w:sz="0" w:space="0" w:color="auto"/>
        <w:right w:val="none" w:sz="0" w:space="0" w:color="auto"/>
      </w:divBdr>
    </w:div>
    <w:div w:id="1868173646">
      <w:bodyDiv w:val="1"/>
      <w:marLeft w:val="0"/>
      <w:marRight w:val="0"/>
      <w:marTop w:val="0"/>
      <w:marBottom w:val="0"/>
      <w:divBdr>
        <w:top w:val="none" w:sz="0" w:space="0" w:color="auto"/>
        <w:left w:val="none" w:sz="0" w:space="0" w:color="auto"/>
        <w:bottom w:val="none" w:sz="0" w:space="0" w:color="auto"/>
        <w:right w:val="none" w:sz="0" w:space="0" w:color="auto"/>
      </w:divBdr>
    </w:div>
    <w:div w:id="1882547256">
      <w:bodyDiv w:val="1"/>
      <w:marLeft w:val="0"/>
      <w:marRight w:val="0"/>
      <w:marTop w:val="0"/>
      <w:marBottom w:val="0"/>
      <w:divBdr>
        <w:top w:val="none" w:sz="0" w:space="0" w:color="auto"/>
        <w:left w:val="none" w:sz="0" w:space="0" w:color="auto"/>
        <w:bottom w:val="none" w:sz="0" w:space="0" w:color="auto"/>
        <w:right w:val="none" w:sz="0" w:space="0" w:color="auto"/>
      </w:divBdr>
    </w:div>
    <w:div w:id="1891308762">
      <w:bodyDiv w:val="1"/>
      <w:marLeft w:val="0"/>
      <w:marRight w:val="0"/>
      <w:marTop w:val="0"/>
      <w:marBottom w:val="0"/>
      <w:divBdr>
        <w:top w:val="none" w:sz="0" w:space="0" w:color="auto"/>
        <w:left w:val="none" w:sz="0" w:space="0" w:color="auto"/>
        <w:bottom w:val="none" w:sz="0" w:space="0" w:color="auto"/>
        <w:right w:val="none" w:sz="0" w:space="0" w:color="auto"/>
      </w:divBdr>
    </w:div>
    <w:div w:id="2026784258">
      <w:bodyDiv w:val="1"/>
      <w:marLeft w:val="0"/>
      <w:marRight w:val="0"/>
      <w:marTop w:val="0"/>
      <w:marBottom w:val="0"/>
      <w:divBdr>
        <w:top w:val="none" w:sz="0" w:space="0" w:color="auto"/>
        <w:left w:val="none" w:sz="0" w:space="0" w:color="auto"/>
        <w:bottom w:val="none" w:sz="0" w:space="0" w:color="auto"/>
        <w:right w:val="none" w:sz="0" w:space="0" w:color="auto"/>
      </w:divBdr>
    </w:div>
    <w:div w:id="2041978016">
      <w:bodyDiv w:val="1"/>
      <w:marLeft w:val="0"/>
      <w:marRight w:val="0"/>
      <w:marTop w:val="0"/>
      <w:marBottom w:val="0"/>
      <w:divBdr>
        <w:top w:val="none" w:sz="0" w:space="0" w:color="auto"/>
        <w:left w:val="none" w:sz="0" w:space="0" w:color="auto"/>
        <w:bottom w:val="none" w:sz="0" w:space="0" w:color="auto"/>
        <w:right w:val="none" w:sz="0" w:space="0" w:color="auto"/>
      </w:divBdr>
    </w:div>
    <w:div w:id="2058426402">
      <w:bodyDiv w:val="1"/>
      <w:marLeft w:val="0"/>
      <w:marRight w:val="0"/>
      <w:marTop w:val="0"/>
      <w:marBottom w:val="0"/>
      <w:divBdr>
        <w:top w:val="none" w:sz="0" w:space="0" w:color="auto"/>
        <w:left w:val="none" w:sz="0" w:space="0" w:color="auto"/>
        <w:bottom w:val="none" w:sz="0" w:space="0" w:color="auto"/>
        <w:right w:val="none" w:sz="0" w:space="0" w:color="auto"/>
      </w:divBdr>
    </w:div>
    <w:div w:id="2058888856">
      <w:bodyDiv w:val="1"/>
      <w:marLeft w:val="0"/>
      <w:marRight w:val="0"/>
      <w:marTop w:val="0"/>
      <w:marBottom w:val="0"/>
      <w:divBdr>
        <w:top w:val="none" w:sz="0" w:space="0" w:color="auto"/>
        <w:left w:val="none" w:sz="0" w:space="0" w:color="auto"/>
        <w:bottom w:val="none" w:sz="0" w:space="0" w:color="auto"/>
        <w:right w:val="none" w:sz="0" w:space="0" w:color="auto"/>
      </w:divBdr>
    </w:div>
    <w:div w:id="2059276603">
      <w:bodyDiv w:val="1"/>
      <w:marLeft w:val="0"/>
      <w:marRight w:val="0"/>
      <w:marTop w:val="0"/>
      <w:marBottom w:val="0"/>
      <w:divBdr>
        <w:top w:val="none" w:sz="0" w:space="0" w:color="auto"/>
        <w:left w:val="none" w:sz="0" w:space="0" w:color="auto"/>
        <w:bottom w:val="none" w:sz="0" w:space="0" w:color="auto"/>
        <w:right w:val="none" w:sz="0" w:space="0" w:color="auto"/>
      </w:divBdr>
    </w:div>
    <w:div w:id="21268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92240@mail.ru" TargetMode="External"/><Relationship Id="rId3" Type="http://schemas.openxmlformats.org/officeDocument/2006/relationships/styles" Target="styles.xml"/><Relationship Id="rId7" Type="http://schemas.openxmlformats.org/officeDocument/2006/relationships/hyperlink" Target="mailto:2792240@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0A590-D3B3-448B-B783-BFDA608E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19</cp:revision>
  <cp:lastPrinted>2022-11-24T10:17:00Z</cp:lastPrinted>
  <dcterms:created xsi:type="dcterms:W3CDTF">2022-06-06T02:28:00Z</dcterms:created>
  <dcterms:modified xsi:type="dcterms:W3CDTF">2022-11-24T10:17:00Z</dcterms:modified>
</cp:coreProperties>
</file>