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A" w:rsidRDefault="00966DAA" w:rsidP="00C238D9">
      <w:pPr>
        <w:pStyle w:val="a3"/>
        <w:jc w:val="right"/>
        <w:rPr>
          <w:rFonts w:cs="Times New Roman"/>
          <w:b/>
          <w:sz w:val="22"/>
          <w:szCs w:val="22"/>
        </w:rPr>
      </w:pPr>
    </w:p>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4B78FD" w:rsidRDefault="004B78FD" w:rsidP="00A4402C">
            <w:pPr>
              <w:pStyle w:val="a3"/>
              <w:jc w:val="center"/>
              <w:rPr>
                <w:rFonts w:cs="Times New Roman"/>
                <w:b/>
                <w:sz w:val="22"/>
                <w:szCs w:val="22"/>
              </w:rPr>
            </w:pPr>
          </w:p>
          <w:p w:rsidR="00DB478D" w:rsidRPr="00B4639C" w:rsidRDefault="00DB478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баға</w:t>
            </w:r>
            <w:proofErr w:type="spellEnd"/>
            <w:proofErr w:type="gramEnd"/>
            <w:r w:rsidRPr="00B4639C">
              <w:rPr>
                <w:rFonts w:cs="Times New Roman"/>
                <w:b/>
                <w:sz w:val="22"/>
                <w:szCs w:val="22"/>
              </w:rPr>
              <w:t xml:space="preserve"> </w:t>
            </w:r>
            <w:proofErr w:type="spellStart"/>
            <w:r w:rsidRPr="00B4639C">
              <w:rPr>
                <w:rFonts w:cs="Times New Roman"/>
                <w:b/>
                <w:sz w:val="22"/>
                <w:szCs w:val="22"/>
              </w:rPr>
              <w:t>ұсыныстарын</w:t>
            </w:r>
            <w:proofErr w:type="spellEnd"/>
            <w:r w:rsidRPr="00B4639C">
              <w:rPr>
                <w:rFonts w:cs="Times New Roman"/>
                <w:b/>
                <w:sz w:val="22"/>
                <w:szCs w:val="22"/>
              </w:rPr>
              <w:t xml:space="preserve"> </w:t>
            </w:r>
            <w:proofErr w:type="spellStart"/>
            <w:r w:rsidRPr="00B4639C">
              <w:rPr>
                <w:rFonts w:cs="Times New Roman"/>
                <w:b/>
                <w:sz w:val="22"/>
                <w:szCs w:val="22"/>
              </w:rPr>
              <w:t>сұрату</w:t>
            </w:r>
            <w:proofErr w:type="spellEnd"/>
            <w:r w:rsidRPr="00B4639C">
              <w:rPr>
                <w:rFonts w:cs="Times New Roman"/>
                <w:b/>
                <w:sz w:val="22"/>
                <w:szCs w:val="22"/>
              </w:rPr>
              <w:t xml:space="preserve"> </w:t>
            </w:r>
            <w:proofErr w:type="spellStart"/>
            <w:r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906691" w:rsidP="00A4402C">
            <w:pPr>
              <w:pStyle w:val="a3"/>
              <w:jc w:val="center"/>
              <w:rPr>
                <w:rFonts w:cs="Times New Roman"/>
                <w:sz w:val="22"/>
                <w:szCs w:val="22"/>
                <w:lang w:val="kk-KZ"/>
              </w:rPr>
            </w:pPr>
            <w:r>
              <w:rPr>
                <w:rFonts w:cs="Times New Roman"/>
                <w:sz w:val="22"/>
                <w:szCs w:val="22"/>
                <w:lang w:val="kk-KZ"/>
              </w:rPr>
              <w:t xml:space="preserve">Алматы қаласы        күні </w:t>
            </w:r>
            <w:r w:rsidRPr="008F1B81">
              <w:rPr>
                <w:rFonts w:cs="Times New Roman"/>
                <w:sz w:val="22"/>
                <w:szCs w:val="22"/>
              </w:rPr>
              <w:t>30</w:t>
            </w:r>
            <w:r w:rsidR="00DE00AC">
              <w:rPr>
                <w:rFonts w:cs="Times New Roman"/>
                <w:sz w:val="22"/>
                <w:szCs w:val="22"/>
                <w:lang w:val="kk-KZ"/>
              </w:rPr>
              <w:t>.11.2022ж. 10:0</w:t>
            </w:r>
            <w:r w:rsidR="00A4402C" w:rsidRPr="00B4639C">
              <w:rPr>
                <w:rFonts w:cs="Times New Roman"/>
                <w:sz w:val="22"/>
                <w:szCs w:val="22"/>
                <w:lang w:val="kk-KZ"/>
              </w:rPr>
              <w:t>0</w:t>
            </w:r>
          </w:p>
          <w:p w:rsidR="00A4402C" w:rsidRDefault="00A4402C" w:rsidP="00A4402C">
            <w:pPr>
              <w:pStyle w:val="a3"/>
              <w:jc w:val="center"/>
              <w:rPr>
                <w:rFonts w:cs="Times New Roman"/>
                <w:b/>
                <w:sz w:val="22"/>
                <w:szCs w:val="22"/>
                <w:lang w:val="kk-KZ"/>
              </w:rPr>
            </w:pPr>
          </w:p>
          <w:p w:rsidR="00966DAA" w:rsidRPr="00B4639C" w:rsidRDefault="00966DAA"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w:t>
            </w:r>
            <w:r w:rsidR="005D11F6">
              <w:rPr>
                <w:rFonts w:cs="Times New Roman"/>
                <w:sz w:val="22"/>
                <w:szCs w:val="22"/>
                <w:lang w:val="kk-KZ"/>
              </w:rPr>
              <w:t xml:space="preserve"> 1</w:t>
            </w:r>
            <w:r w:rsidR="00906691" w:rsidRPr="00906691">
              <w:rPr>
                <w:rFonts w:cs="Times New Roman"/>
                <w:sz w:val="22"/>
                <w:szCs w:val="22"/>
                <w:lang w:val="kk-KZ"/>
              </w:rPr>
              <w:t>7</w:t>
            </w:r>
            <w:r w:rsidR="00DE00AC" w:rsidRPr="00DE00AC">
              <w:rPr>
                <w:rFonts w:cs="Times New Roman"/>
                <w:sz w:val="22"/>
                <w:szCs w:val="22"/>
                <w:lang w:val="kk-KZ"/>
              </w:rPr>
              <w:t>-</w:t>
            </w:r>
            <w:r w:rsidR="00DE00AC">
              <w:rPr>
                <w:rFonts w:cs="Times New Roman"/>
                <w:sz w:val="22"/>
                <w:szCs w:val="22"/>
                <w:lang w:val="kk-KZ"/>
              </w:rPr>
              <w:t>ш</w:t>
            </w:r>
            <w:r w:rsidR="00C40844">
              <w:rPr>
                <w:rFonts w:cs="Times New Roman"/>
                <w:sz w:val="22"/>
                <w:szCs w:val="22"/>
                <w:lang w:val="kk-KZ"/>
              </w:rPr>
              <w:t>ы</w:t>
            </w:r>
            <w:r w:rsidR="00DE00AC">
              <w:rPr>
                <w:rFonts w:cs="Times New Roman"/>
                <w:sz w:val="22"/>
                <w:szCs w:val="22"/>
                <w:lang w:val="kk-KZ"/>
              </w:rPr>
              <w:t xml:space="preserve"> </w:t>
            </w:r>
            <w:r w:rsidRPr="00B4639C">
              <w:rPr>
                <w:rFonts w:cs="Times New Roman"/>
                <w:sz w:val="22"/>
                <w:szCs w:val="22"/>
                <w:lang w:val="kk-KZ"/>
              </w:rPr>
              <w:t>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906691" w:rsidRPr="00906691">
              <w:rPr>
                <w:rFonts w:cs="Times New Roman"/>
                <w:sz w:val="22"/>
                <w:szCs w:val="22"/>
                <w:lang w:val="kk-KZ"/>
              </w:rPr>
              <w:t>1 719 300</w:t>
            </w:r>
            <w:r w:rsidRPr="00B4639C">
              <w:rPr>
                <w:rFonts w:cs="Times New Roman"/>
                <w:sz w:val="22"/>
                <w:szCs w:val="22"/>
                <w:lang w:val="kk-KZ"/>
              </w:rPr>
              <w:t>.00 (</w:t>
            </w:r>
            <w:r w:rsidR="00906691">
              <w:rPr>
                <w:rFonts w:cs="Times New Roman"/>
                <w:sz w:val="22"/>
                <w:szCs w:val="22"/>
                <w:lang w:val="kk-KZ"/>
              </w:rPr>
              <w:t>бір миллион жеті жүз он тоғыз мың үш жүз</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4B78FD" w:rsidRDefault="004B78FD" w:rsidP="00A4402C">
            <w:pPr>
              <w:pStyle w:val="a3"/>
              <w:jc w:val="center"/>
              <w:rPr>
                <w:rFonts w:cs="Times New Roman"/>
                <w:b/>
                <w:sz w:val="22"/>
                <w:szCs w:val="22"/>
                <w:lang w:val="kk-KZ"/>
              </w:rPr>
            </w:pPr>
          </w:p>
          <w:p w:rsidR="00DB478D" w:rsidRPr="00DE00AC" w:rsidRDefault="00DB478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00906691">
              <w:rPr>
                <w:rFonts w:cs="Times New Roman"/>
                <w:sz w:val="22"/>
                <w:szCs w:val="22"/>
              </w:rPr>
              <w:t xml:space="preserve">дата </w:t>
            </w:r>
            <w:r w:rsidR="00906691" w:rsidRPr="008F1B81">
              <w:rPr>
                <w:rFonts w:cs="Times New Roman"/>
                <w:sz w:val="22"/>
                <w:szCs w:val="22"/>
              </w:rPr>
              <w:t>30</w:t>
            </w:r>
            <w:r w:rsidRPr="00B4639C">
              <w:rPr>
                <w:rFonts w:cs="Times New Roman"/>
                <w:sz w:val="22"/>
                <w:szCs w:val="22"/>
                <w:lang w:val="kk-KZ"/>
              </w:rPr>
              <w:t>.11.</w:t>
            </w:r>
            <w:r w:rsidRPr="00B4639C">
              <w:rPr>
                <w:rFonts w:cs="Times New Roman"/>
                <w:sz w:val="22"/>
                <w:szCs w:val="22"/>
              </w:rPr>
              <w:t xml:space="preserve">2022г. </w:t>
            </w:r>
            <w:r w:rsidRPr="00B4639C">
              <w:rPr>
                <w:rFonts w:cs="Times New Roman"/>
                <w:sz w:val="22"/>
                <w:szCs w:val="22"/>
                <w:lang w:val="kk-KZ"/>
              </w:rPr>
              <w:t>1</w:t>
            </w:r>
            <w:r w:rsidR="00DE00AC" w:rsidRPr="00784B29">
              <w:rPr>
                <w:rFonts w:cs="Times New Roman"/>
                <w:sz w:val="22"/>
                <w:szCs w:val="22"/>
              </w:rPr>
              <w:t>0</w:t>
            </w:r>
            <w:r w:rsidR="00DE00AC">
              <w:rPr>
                <w:rFonts w:cs="Times New Roman"/>
                <w:sz w:val="22"/>
                <w:szCs w:val="22"/>
              </w:rPr>
              <w:t>:0</w:t>
            </w:r>
            <w:r w:rsidRPr="00B4639C">
              <w:rPr>
                <w:rFonts w:cs="Times New Roman"/>
                <w:sz w:val="22"/>
                <w:szCs w:val="22"/>
              </w:rPr>
              <w:t>0</w:t>
            </w:r>
          </w:p>
          <w:p w:rsidR="00A4402C" w:rsidRDefault="00A4402C" w:rsidP="00A4402C">
            <w:pPr>
              <w:pStyle w:val="a3"/>
              <w:rPr>
                <w:rFonts w:cs="Times New Roman"/>
                <w:sz w:val="22"/>
                <w:szCs w:val="22"/>
              </w:rPr>
            </w:pPr>
          </w:p>
          <w:p w:rsidR="00966DAA" w:rsidRPr="00B4639C" w:rsidRDefault="00966DAA"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r w:rsidR="005D11F6">
              <w:rPr>
                <w:rFonts w:cs="Times New Roman"/>
                <w:sz w:val="22"/>
                <w:szCs w:val="22"/>
              </w:rPr>
              <w:t xml:space="preserve"> 1</w:t>
            </w:r>
            <w:r w:rsidR="00906691" w:rsidRPr="00906691">
              <w:rPr>
                <w:rFonts w:cs="Times New Roman"/>
                <w:sz w:val="22"/>
                <w:szCs w:val="22"/>
              </w:rPr>
              <w:t>7</w:t>
            </w:r>
            <w:r w:rsidRPr="00B4639C">
              <w:rPr>
                <w:rFonts w:cs="Times New Roman"/>
                <w:sz w:val="22"/>
                <w:szCs w:val="22"/>
              </w:rPr>
              <w:t>».</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906691" w:rsidRPr="00906691">
              <w:rPr>
                <w:rFonts w:cs="Times New Roman"/>
                <w:sz w:val="22"/>
                <w:szCs w:val="22"/>
              </w:rPr>
              <w:t>1</w:t>
            </w:r>
            <w:r w:rsidR="00906691">
              <w:rPr>
                <w:rFonts w:cs="Times New Roman"/>
                <w:sz w:val="22"/>
                <w:szCs w:val="22"/>
                <w:lang w:val="en-US"/>
              </w:rPr>
              <w:t> </w:t>
            </w:r>
            <w:r w:rsidR="00906691" w:rsidRPr="00906691">
              <w:rPr>
                <w:rFonts w:cs="Times New Roman"/>
                <w:sz w:val="22"/>
                <w:szCs w:val="22"/>
              </w:rPr>
              <w:t>719 300</w:t>
            </w:r>
            <w:r w:rsidRPr="00B4639C">
              <w:rPr>
                <w:rFonts w:cs="Times New Roman"/>
                <w:sz w:val="22"/>
                <w:szCs w:val="22"/>
              </w:rPr>
              <w:t>.00 (</w:t>
            </w:r>
            <w:r w:rsidR="00906691">
              <w:rPr>
                <w:rFonts w:cs="Times New Roman"/>
                <w:sz w:val="22"/>
                <w:szCs w:val="22"/>
                <w:lang w:val="kk-KZ"/>
              </w:rPr>
              <w:t>один миллиона семьсот девятьнадцать тысяч триста</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Pr="00B4639C" w:rsidRDefault="004B78FD" w:rsidP="004B78FD">
            <w:pPr>
              <w:pStyle w:val="a3"/>
              <w:ind w:left="35"/>
              <w:jc w:val="both"/>
              <w:rPr>
                <w:rFonts w:cs="Times New Roman"/>
                <w:b/>
                <w:sz w:val="22"/>
                <w:szCs w:val="22"/>
              </w:rPr>
            </w:pPr>
          </w:p>
        </w:tc>
      </w:tr>
    </w:tbl>
    <w:tbl>
      <w:tblPr>
        <w:tblW w:w="10427" w:type="dxa"/>
        <w:tblLayout w:type="fixed"/>
        <w:tblCellMar>
          <w:left w:w="10" w:type="dxa"/>
          <w:right w:w="10" w:type="dxa"/>
        </w:tblCellMar>
        <w:tblLook w:val="0000" w:firstRow="0" w:lastRow="0" w:firstColumn="0" w:lastColumn="0" w:noHBand="0" w:noVBand="0"/>
      </w:tblPr>
      <w:tblGrid>
        <w:gridCol w:w="802"/>
        <w:gridCol w:w="3048"/>
        <w:gridCol w:w="4010"/>
        <w:gridCol w:w="2567"/>
      </w:tblGrid>
      <w:tr w:rsidR="00264BA3" w:rsidRPr="00B4639C" w:rsidTr="00DB478D">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8F1B81" w:rsidTr="008F1B81">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DE00AC" w:rsidRDefault="00161E0D" w:rsidP="00B4639C">
            <w:pPr>
              <w:pStyle w:val="a3"/>
              <w:jc w:val="center"/>
              <w:rPr>
                <w:rFonts w:cs="Times New Roman"/>
                <w:sz w:val="22"/>
                <w:szCs w:val="22"/>
                <w:lang w:val="en-US"/>
              </w:rPr>
            </w:pPr>
            <w:r w:rsidRPr="00B4639C">
              <w:rPr>
                <w:rFonts w:cs="Times New Roman"/>
                <w:sz w:val="22"/>
                <w:szCs w:val="22"/>
                <w:lang w:val="kk-KZ"/>
              </w:rPr>
              <w:t xml:space="preserve">ЖШС </w:t>
            </w:r>
            <w:r w:rsidR="00DE00AC" w:rsidRPr="00DE00AC">
              <w:rPr>
                <w:rFonts w:cs="Times New Roman"/>
                <w:sz w:val="22"/>
                <w:szCs w:val="22"/>
                <w:lang w:val="en-US"/>
              </w:rPr>
              <w:t>«</w:t>
            </w:r>
            <w:r w:rsidR="008F1B81">
              <w:rPr>
                <w:rFonts w:cs="Times New Roman"/>
                <w:sz w:val="22"/>
                <w:szCs w:val="22"/>
                <w:lang w:val="kk-KZ"/>
              </w:rPr>
              <w:t>Гелика</w:t>
            </w:r>
            <w:r w:rsidR="00DE00AC" w:rsidRPr="00DE00AC">
              <w:rPr>
                <w:rFonts w:cs="Times New Roman"/>
                <w:sz w:val="22"/>
                <w:szCs w:val="22"/>
                <w:lang w:val="en-US"/>
              </w:rPr>
              <w:t>»</w:t>
            </w:r>
          </w:p>
          <w:p w:rsidR="00264BA3" w:rsidRPr="00DE00AC" w:rsidRDefault="0098030F" w:rsidP="00B4639C">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00DE00AC" w:rsidRPr="00784B29">
              <w:rPr>
                <w:rFonts w:cs="Times New Roman"/>
                <w:sz w:val="22"/>
                <w:szCs w:val="22"/>
                <w:lang w:val="en-US"/>
              </w:rPr>
              <w:t>«</w:t>
            </w:r>
            <w:r w:rsidR="008F1B81">
              <w:rPr>
                <w:rFonts w:cs="Times New Roman"/>
                <w:sz w:val="22"/>
                <w:szCs w:val="22"/>
                <w:lang w:val="kk-KZ"/>
              </w:rPr>
              <w:t>Гелика</w:t>
            </w:r>
            <w:r w:rsidR="00DE00AC" w:rsidRPr="00784B29">
              <w:rPr>
                <w:rFonts w:cs="Times New Roman"/>
                <w:sz w:val="22"/>
                <w:szCs w:val="22"/>
                <w:lang w:val="en-US"/>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1B81" w:rsidRDefault="008F1B81" w:rsidP="005D11F6">
            <w:pPr>
              <w:pStyle w:val="a3"/>
              <w:jc w:val="center"/>
              <w:rPr>
                <w:rFonts w:cs="Times New Roman"/>
                <w:sz w:val="22"/>
                <w:szCs w:val="22"/>
                <w:lang w:val="kk-KZ"/>
              </w:rPr>
            </w:pPr>
            <w:r w:rsidRPr="008F1B81">
              <w:rPr>
                <w:rFonts w:cs="Times New Roman"/>
                <w:sz w:val="22"/>
                <w:szCs w:val="22"/>
                <w:lang w:val="kk-KZ"/>
              </w:rPr>
              <w:t>СҚО, Петропавл қ., Маяковский к-сі 95</w:t>
            </w:r>
          </w:p>
          <w:p w:rsidR="00264BA3" w:rsidRPr="008F1B81" w:rsidRDefault="008F1B81" w:rsidP="005D11F6">
            <w:pPr>
              <w:pStyle w:val="a3"/>
              <w:jc w:val="center"/>
              <w:rPr>
                <w:rFonts w:cs="Times New Roman"/>
                <w:sz w:val="22"/>
                <w:szCs w:val="22"/>
                <w:lang w:val="kk-KZ"/>
              </w:rPr>
            </w:pPr>
            <w:r>
              <w:rPr>
                <w:rFonts w:cs="Times New Roman"/>
                <w:sz w:val="22"/>
                <w:szCs w:val="22"/>
                <w:lang w:val="kk-KZ"/>
              </w:rPr>
              <w:t>СКО, г.Петропавловск, ул. Маяковского 95</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8F1B81" w:rsidRDefault="008F1B81" w:rsidP="002C4455">
            <w:pPr>
              <w:pStyle w:val="a3"/>
              <w:jc w:val="center"/>
              <w:rPr>
                <w:rFonts w:cs="Times New Roman"/>
                <w:sz w:val="22"/>
                <w:szCs w:val="22"/>
                <w:lang w:val="en-US"/>
              </w:rPr>
            </w:pPr>
            <w:r>
              <w:rPr>
                <w:rFonts w:cs="Times New Roman"/>
                <w:sz w:val="22"/>
                <w:szCs w:val="22"/>
                <w:lang w:val="kk-KZ"/>
              </w:rPr>
              <w:t>30</w:t>
            </w:r>
            <w:r w:rsidR="002C4455" w:rsidRPr="008F1B81">
              <w:rPr>
                <w:rFonts w:cs="Times New Roman"/>
                <w:sz w:val="22"/>
                <w:szCs w:val="22"/>
                <w:lang w:val="en-US"/>
              </w:rPr>
              <w:t>.</w:t>
            </w:r>
            <w:r w:rsidR="003038C7" w:rsidRPr="008F1B81">
              <w:rPr>
                <w:rFonts w:cs="Times New Roman"/>
                <w:sz w:val="22"/>
                <w:szCs w:val="22"/>
                <w:lang w:val="en-US"/>
              </w:rPr>
              <w:t>1</w:t>
            </w:r>
            <w:r w:rsidR="00695F23" w:rsidRPr="00B4639C">
              <w:rPr>
                <w:rFonts w:cs="Times New Roman"/>
                <w:sz w:val="22"/>
                <w:szCs w:val="22"/>
                <w:lang w:val="kk-KZ"/>
              </w:rPr>
              <w:t>1</w:t>
            </w:r>
            <w:r w:rsidR="002C4455" w:rsidRPr="008F1B81">
              <w:rPr>
                <w:rFonts w:cs="Times New Roman"/>
                <w:sz w:val="22"/>
                <w:szCs w:val="22"/>
                <w:lang w:val="en-US"/>
              </w:rPr>
              <w:t>.2022</w:t>
            </w:r>
            <w:r w:rsidR="002C4455" w:rsidRPr="00B4639C">
              <w:rPr>
                <w:rFonts w:cs="Times New Roman"/>
                <w:sz w:val="22"/>
                <w:szCs w:val="22"/>
              </w:rPr>
              <w:t>г</w:t>
            </w:r>
            <w:r w:rsidR="002C4455" w:rsidRPr="008F1B81">
              <w:rPr>
                <w:rFonts w:cs="Times New Roman"/>
                <w:sz w:val="22"/>
                <w:szCs w:val="22"/>
                <w:lang w:val="en-US"/>
              </w:rPr>
              <w:t>.</w:t>
            </w:r>
          </w:p>
          <w:p w:rsidR="00161E0D" w:rsidRPr="00B4639C" w:rsidRDefault="008F1B81" w:rsidP="001A2CA5">
            <w:pPr>
              <w:pStyle w:val="a3"/>
              <w:jc w:val="center"/>
              <w:rPr>
                <w:rFonts w:cs="Times New Roman"/>
                <w:sz w:val="22"/>
                <w:szCs w:val="22"/>
                <w:lang w:val="kk-KZ"/>
              </w:rPr>
            </w:pPr>
            <w:r>
              <w:rPr>
                <w:rFonts w:cs="Times New Roman"/>
                <w:sz w:val="22"/>
                <w:szCs w:val="22"/>
                <w:lang w:val="kk-KZ"/>
              </w:rPr>
              <w:t>08</w:t>
            </w:r>
            <w:r w:rsidR="002C4455" w:rsidRPr="008F1B81">
              <w:rPr>
                <w:rFonts w:cs="Times New Roman"/>
                <w:sz w:val="22"/>
                <w:szCs w:val="22"/>
                <w:lang w:val="en-US"/>
              </w:rPr>
              <w:t>:</w:t>
            </w:r>
            <w:r>
              <w:rPr>
                <w:rFonts w:cs="Times New Roman"/>
                <w:sz w:val="22"/>
                <w:szCs w:val="22"/>
                <w:lang w:val="kk-KZ"/>
              </w:rPr>
              <w:t>24</w:t>
            </w:r>
            <w:r w:rsidR="003038C7" w:rsidRPr="008F1B81">
              <w:rPr>
                <w:rFonts w:cs="Times New Roman"/>
                <w:sz w:val="22"/>
                <w:szCs w:val="22"/>
                <w:lang w:val="en-US"/>
              </w:rPr>
              <w:t xml:space="preserve"> </w:t>
            </w:r>
            <w:r w:rsidR="00161E0D" w:rsidRPr="00B4639C">
              <w:rPr>
                <w:rFonts w:cs="Times New Roman"/>
                <w:sz w:val="22"/>
                <w:szCs w:val="22"/>
                <w:lang w:val="kk-KZ"/>
              </w:rPr>
              <w:t>сағат/мин</w:t>
            </w:r>
          </w:p>
          <w:p w:rsidR="00264BA3" w:rsidRPr="008F1B81" w:rsidRDefault="002C4455" w:rsidP="001A2CA5">
            <w:pPr>
              <w:pStyle w:val="a3"/>
              <w:jc w:val="center"/>
              <w:rPr>
                <w:rFonts w:cs="Times New Roman"/>
                <w:color w:val="FF0000"/>
                <w:sz w:val="22"/>
                <w:szCs w:val="22"/>
                <w:lang w:val="en-US"/>
              </w:rPr>
            </w:pPr>
            <w:proofErr w:type="gramStart"/>
            <w:r w:rsidRPr="00B4639C">
              <w:rPr>
                <w:rFonts w:cs="Times New Roman"/>
                <w:sz w:val="22"/>
                <w:szCs w:val="22"/>
              </w:rPr>
              <w:t>час</w:t>
            </w:r>
            <w:proofErr w:type="gramEnd"/>
            <w:r w:rsidRPr="008F1B81">
              <w:rPr>
                <w:rFonts w:cs="Times New Roman"/>
                <w:sz w:val="22"/>
                <w:szCs w:val="22"/>
                <w:lang w:val="en-US"/>
              </w:rPr>
              <w:t>/</w:t>
            </w:r>
            <w:r w:rsidRPr="00B4639C">
              <w:rPr>
                <w:rFonts w:cs="Times New Roman"/>
                <w:sz w:val="22"/>
                <w:szCs w:val="22"/>
              </w:rPr>
              <w:t>мин</w:t>
            </w:r>
          </w:p>
        </w:tc>
      </w:tr>
      <w:tr w:rsidR="008F1B81" w:rsidRPr="008F1B81" w:rsidTr="008F1B81">
        <w:trPr>
          <w:trHeight w:val="982"/>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1B81" w:rsidRPr="00906691" w:rsidRDefault="008F1B81" w:rsidP="008F1B81">
            <w:pPr>
              <w:pStyle w:val="a3"/>
              <w:jc w:val="center"/>
              <w:rPr>
                <w:rFonts w:cs="Times New Roman"/>
                <w:sz w:val="22"/>
                <w:szCs w:val="22"/>
                <w:lang w:val="en-US"/>
              </w:rPr>
            </w:pP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1B81" w:rsidRPr="00DE00AC" w:rsidRDefault="008F1B81" w:rsidP="008F1B81">
            <w:pPr>
              <w:pStyle w:val="a3"/>
              <w:jc w:val="center"/>
              <w:rPr>
                <w:rFonts w:cs="Times New Roman"/>
                <w:sz w:val="22"/>
                <w:szCs w:val="22"/>
                <w:lang w:val="en-US"/>
              </w:rPr>
            </w:pPr>
            <w:r w:rsidRPr="00B4639C">
              <w:rPr>
                <w:rFonts w:cs="Times New Roman"/>
                <w:sz w:val="22"/>
                <w:szCs w:val="22"/>
                <w:lang w:val="kk-KZ"/>
              </w:rPr>
              <w:t xml:space="preserve">ЖШС </w:t>
            </w:r>
            <w:r w:rsidRPr="00DE00AC">
              <w:rPr>
                <w:rFonts w:cs="Times New Roman"/>
                <w:sz w:val="22"/>
                <w:szCs w:val="22"/>
                <w:lang w:val="en-US"/>
              </w:rPr>
              <w:t>«</w:t>
            </w:r>
            <w:proofErr w:type="spellStart"/>
            <w:r>
              <w:rPr>
                <w:rFonts w:cs="Times New Roman"/>
                <w:sz w:val="22"/>
                <w:szCs w:val="22"/>
                <w:lang w:val="en-US"/>
              </w:rPr>
              <w:t>Alico</w:t>
            </w:r>
            <w:proofErr w:type="spellEnd"/>
            <w:r>
              <w:rPr>
                <w:rFonts w:cs="Times New Roman"/>
                <w:sz w:val="22"/>
                <w:szCs w:val="22"/>
                <w:lang w:val="en-US"/>
              </w:rPr>
              <w:t xml:space="preserve"> Trade</w:t>
            </w:r>
            <w:r w:rsidRPr="00DE00AC">
              <w:rPr>
                <w:rFonts w:cs="Times New Roman"/>
                <w:sz w:val="22"/>
                <w:szCs w:val="22"/>
                <w:lang w:val="en-US"/>
              </w:rPr>
              <w:t>»</w:t>
            </w:r>
          </w:p>
          <w:p w:rsidR="008F1B81" w:rsidRPr="00DE00AC" w:rsidRDefault="008F1B81" w:rsidP="008F1B81">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Pr="00784B29">
              <w:rPr>
                <w:rFonts w:cs="Times New Roman"/>
                <w:sz w:val="22"/>
                <w:szCs w:val="22"/>
                <w:lang w:val="en-US"/>
              </w:rPr>
              <w:t>«</w:t>
            </w:r>
            <w:proofErr w:type="spellStart"/>
            <w:r>
              <w:rPr>
                <w:rFonts w:cs="Times New Roman"/>
                <w:sz w:val="22"/>
                <w:szCs w:val="22"/>
                <w:lang w:val="en-US"/>
              </w:rPr>
              <w:t>Alico</w:t>
            </w:r>
            <w:proofErr w:type="spellEnd"/>
            <w:r>
              <w:rPr>
                <w:rFonts w:cs="Times New Roman"/>
                <w:sz w:val="22"/>
                <w:szCs w:val="22"/>
                <w:lang w:val="en-US"/>
              </w:rPr>
              <w:t xml:space="preserve"> Trade</w:t>
            </w:r>
            <w:r w:rsidRPr="00784B29">
              <w:rPr>
                <w:rFonts w:cs="Times New Roman"/>
                <w:sz w:val="22"/>
                <w:szCs w:val="22"/>
                <w:lang w:val="en-US"/>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1B81" w:rsidRDefault="008F1B81" w:rsidP="008F1B81">
            <w:pPr>
              <w:pStyle w:val="a3"/>
              <w:jc w:val="center"/>
              <w:rPr>
                <w:rFonts w:cs="Times New Roman"/>
                <w:sz w:val="22"/>
                <w:szCs w:val="22"/>
                <w:lang w:val="kk-KZ"/>
              </w:rPr>
            </w:pPr>
            <w:r w:rsidRPr="008F1B81">
              <w:rPr>
                <w:rFonts w:cs="Times New Roman"/>
                <w:sz w:val="22"/>
                <w:szCs w:val="22"/>
                <w:lang w:val="kk-KZ"/>
              </w:rPr>
              <w:t>Алматы қ., ш / а.Құлагер, 34 үй, 54 кеңсе</w:t>
            </w:r>
          </w:p>
          <w:p w:rsidR="008F1B81" w:rsidRPr="008F1B81" w:rsidRDefault="008F1B81" w:rsidP="008F1B81">
            <w:pPr>
              <w:pStyle w:val="a3"/>
              <w:jc w:val="center"/>
              <w:rPr>
                <w:rFonts w:cs="Times New Roman"/>
                <w:sz w:val="22"/>
                <w:szCs w:val="22"/>
                <w:lang w:val="kk-KZ"/>
              </w:rPr>
            </w:pPr>
            <w:r>
              <w:rPr>
                <w:rFonts w:cs="Times New Roman"/>
                <w:sz w:val="22"/>
                <w:szCs w:val="22"/>
                <w:lang w:val="kk-KZ"/>
              </w:rPr>
              <w:t>г.Алматы, мкр.Кулагер, дом 34, офис 54</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1B81" w:rsidRPr="008F1B81" w:rsidRDefault="008F1B81" w:rsidP="008F1B81">
            <w:pPr>
              <w:pStyle w:val="a3"/>
              <w:jc w:val="center"/>
              <w:rPr>
                <w:rFonts w:cs="Times New Roman"/>
                <w:sz w:val="22"/>
                <w:szCs w:val="22"/>
              </w:rPr>
            </w:pPr>
            <w:r>
              <w:rPr>
                <w:rFonts w:cs="Times New Roman"/>
                <w:sz w:val="22"/>
                <w:szCs w:val="22"/>
                <w:lang w:val="kk-KZ"/>
              </w:rPr>
              <w:t>30</w:t>
            </w:r>
            <w:r w:rsidRPr="008F1B81">
              <w:rPr>
                <w:rFonts w:cs="Times New Roman"/>
                <w:sz w:val="22"/>
                <w:szCs w:val="22"/>
              </w:rPr>
              <w:t>.1</w:t>
            </w:r>
            <w:r w:rsidRPr="00B4639C">
              <w:rPr>
                <w:rFonts w:cs="Times New Roman"/>
                <w:sz w:val="22"/>
                <w:szCs w:val="22"/>
                <w:lang w:val="kk-KZ"/>
              </w:rPr>
              <w:t>1</w:t>
            </w:r>
            <w:r w:rsidRPr="008F1B81">
              <w:rPr>
                <w:rFonts w:cs="Times New Roman"/>
                <w:sz w:val="22"/>
                <w:szCs w:val="22"/>
              </w:rPr>
              <w:t>.2022</w:t>
            </w:r>
            <w:r w:rsidRPr="00B4639C">
              <w:rPr>
                <w:rFonts w:cs="Times New Roman"/>
                <w:sz w:val="22"/>
                <w:szCs w:val="22"/>
              </w:rPr>
              <w:t>г</w:t>
            </w:r>
            <w:r w:rsidRPr="008F1B81">
              <w:rPr>
                <w:rFonts w:cs="Times New Roman"/>
                <w:sz w:val="22"/>
                <w:szCs w:val="22"/>
              </w:rPr>
              <w:t>.</w:t>
            </w:r>
          </w:p>
          <w:p w:rsidR="008F1B81" w:rsidRPr="00B4639C" w:rsidRDefault="008F1B81" w:rsidP="008F1B81">
            <w:pPr>
              <w:pStyle w:val="a3"/>
              <w:jc w:val="center"/>
              <w:rPr>
                <w:rFonts w:cs="Times New Roman"/>
                <w:sz w:val="22"/>
                <w:szCs w:val="22"/>
                <w:lang w:val="kk-KZ"/>
              </w:rPr>
            </w:pPr>
            <w:r>
              <w:rPr>
                <w:rFonts w:cs="Times New Roman"/>
                <w:sz w:val="22"/>
                <w:szCs w:val="22"/>
                <w:lang w:val="kk-KZ"/>
              </w:rPr>
              <w:t>08</w:t>
            </w:r>
            <w:r w:rsidRPr="008F1B81">
              <w:rPr>
                <w:rFonts w:cs="Times New Roman"/>
                <w:sz w:val="22"/>
                <w:szCs w:val="22"/>
              </w:rPr>
              <w:t>:</w:t>
            </w:r>
            <w:r>
              <w:rPr>
                <w:rFonts w:cs="Times New Roman"/>
                <w:sz w:val="22"/>
                <w:szCs w:val="22"/>
                <w:lang w:val="kk-KZ"/>
              </w:rPr>
              <w:t>49</w:t>
            </w:r>
            <w:r w:rsidRPr="008F1B81">
              <w:rPr>
                <w:rFonts w:cs="Times New Roman"/>
                <w:sz w:val="22"/>
                <w:szCs w:val="22"/>
              </w:rPr>
              <w:t xml:space="preserve"> </w:t>
            </w:r>
            <w:r w:rsidRPr="00B4639C">
              <w:rPr>
                <w:rFonts w:cs="Times New Roman"/>
                <w:sz w:val="22"/>
                <w:szCs w:val="22"/>
                <w:lang w:val="kk-KZ"/>
              </w:rPr>
              <w:t>сағат/мин</w:t>
            </w:r>
          </w:p>
          <w:p w:rsidR="008F1B81" w:rsidRPr="008F1B81" w:rsidRDefault="008F1B81" w:rsidP="008F1B81">
            <w:pPr>
              <w:pStyle w:val="a3"/>
              <w:jc w:val="center"/>
              <w:rPr>
                <w:rFonts w:cs="Times New Roman"/>
                <w:color w:val="FF0000"/>
                <w:sz w:val="22"/>
                <w:szCs w:val="22"/>
              </w:rPr>
            </w:pPr>
            <w:proofErr w:type="gramStart"/>
            <w:r w:rsidRPr="00B4639C">
              <w:rPr>
                <w:rFonts w:cs="Times New Roman"/>
                <w:sz w:val="22"/>
                <w:szCs w:val="22"/>
              </w:rPr>
              <w:t>час</w:t>
            </w:r>
            <w:proofErr w:type="gramEnd"/>
            <w:r w:rsidRPr="008F1B81">
              <w:rPr>
                <w:rFonts w:cs="Times New Roman"/>
                <w:sz w:val="22"/>
                <w:szCs w:val="22"/>
              </w:rPr>
              <w:t>/</w:t>
            </w:r>
            <w:r w:rsidRPr="00B4639C">
              <w:rPr>
                <w:rFonts w:cs="Times New Roman"/>
                <w:sz w:val="22"/>
                <w:szCs w:val="22"/>
              </w:rPr>
              <w:t>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Pr="008F1B81" w:rsidRDefault="004B78FD" w:rsidP="004B78FD">
            <w:pPr>
              <w:pStyle w:val="a3"/>
              <w:ind w:left="35"/>
              <w:jc w:val="both"/>
              <w:rPr>
                <w:rFonts w:cs="Times New Roman"/>
                <w:sz w:val="22"/>
                <w:szCs w:val="22"/>
              </w:rPr>
            </w:pPr>
          </w:p>
          <w:p w:rsidR="00695F23" w:rsidRPr="008F1B81" w:rsidRDefault="00695F23" w:rsidP="00695F23">
            <w:pPr>
              <w:pStyle w:val="a3"/>
              <w:numPr>
                <w:ilvl w:val="0"/>
                <w:numId w:val="9"/>
              </w:numPr>
              <w:ind w:left="31" w:firstLine="4"/>
              <w:jc w:val="both"/>
              <w:rPr>
                <w:rFonts w:cs="Times New Roman"/>
                <w:sz w:val="22"/>
                <w:szCs w:val="22"/>
                <w:lang w:val="en-US"/>
              </w:rPr>
            </w:pPr>
            <w:r w:rsidRPr="008F1B81">
              <w:rPr>
                <w:rFonts w:cs="Times New Roman"/>
                <w:sz w:val="22"/>
                <w:szCs w:val="22"/>
              </w:rPr>
              <w:t xml:space="preserve"> </w:t>
            </w:r>
            <w:r w:rsidRPr="00B4639C">
              <w:rPr>
                <w:rFonts w:cs="Times New Roman"/>
                <w:sz w:val="22"/>
                <w:szCs w:val="22"/>
              </w:rPr>
              <w:t>Лот</w:t>
            </w:r>
            <w:r w:rsidRPr="008F1B81">
              <w:rPr>
                <w:rFonts w:cs="Times New Roman"/>
                <w:sz w:val="22"/>
                <w:szCs w:val="22"/>
                <w:lang w:val="en-US"/>
              </w:rPr>
              <w:t xml:space="preserve"> </w:t>
            </w:r>
            <w:proofErr w:type="spellStart"/>
            <w:r w:rsidRPr="00B4639C">
              <w:rPr>
                <w:rFonts w:cs="Times New Roman"/>
                <w:sz w:val="22"/>
                <w:szCs w:val="22"/>
              </w:rPr>
              <w:t>бойынша</w:t>
            </w:r>
            <w:proofErr w:type="spellEnd"/>
            <w:r w:rsidRPr="008F1B81">
              <w:rPr>
                <w:rFonts w:cs="Times New Roman"/>
                <w:sz w:val="22"/>
                <w:szCs w:val="22"/>
                <w:lang w:val="en-US"/>
              </w:rPr>
              <w:t xml:space="preserve"> </w:t>
            </w:r>
            <w:proofErr w:type="spellStart"/>
            <w:r w:rsidRPr="00B4639C">
              <w:rPr>
                <w:rFonts w:cs="Times New Roman"/>
                <w:sz w:val="22"/>
                <w:szCs w:val="22"/>
              </w:rPr>
              <w:t>әлеуетті</w:t>
            </w:r>
            <w:proofErr w:type="spellEnd"/>
            <w:r w:rsidRPr="008F1B81">
              <w:rPr>
                <w:rFonts w:cs="Times New Roman"/>
                <w:sz w:val="22"/>
                <w:szCs w:val="22"/>
                <w:lang w:val="en-US"/>
              </w:rPr>
              <w:t xml:space="preserve"> </w:t>
            </w:r>
            <w:proofErr w:type="spellStart"/>
            <w:r w:rsidRPr="00B4639C">
              <w:rPr>
                <w:rFonts w:cs="Times New Roman"/>
                <w:sz w:val="22"/>
                <w:szCs w:val="22"/>
              </w:rPr>
              <w:t>өнім</w:t>
            </w:r>
            <w:proofErr w:type="spellEnd"/>
            <w:r w:rsidRPr="008F1B81">
              <w:rPr>
                <w:rFonts w:cs="Times New Roman"/>
                <w:sz w:val="22"/>
                <w:szCs w:val="22"/>
                <w:lang w:val="en-US"/>
              </w:rPr>
              <w:t xml:space="preserve"> </w:t>
            </w:r>
            <w:proofErr w:type="spellStart"/>
            <w:r w:rsidRPr="00B4639C">
              <w:rPr>
                <w:rFonts w:cs="Times New Roman"/>
                <w:sz w:val="22"/>
                <w:szCs w:val="22"/>
              </w:rPr>
              <w:t>берушілердің</w:t>
            </w:r>
            <w:proofErr w:type="spellEnd"/>
            <w:r w:rsidRPr="008F1B81">
              <w:rPr>
                <w:rFonts w:cs="Times New Roman"/>
                <w:sz w:val="22"/>
                <w:szCs w:val="22"/>
                <w:lang w:val="en-US"/>
              </w:rPr>
              <w:t xml:space="preserve"> </w:t>
            </w:r>
            <w:proofErr w:type="spellStart"/>
            <w:r w:rsidRPr="00B4639C">
              <w:rPr>
                <w:rFonts w:cs="Times New Roman"/>
                <w:sz w:val="22"/>
                <w:szCs w:val="22"/>
              </w:rPr>
              <w:t>баға</w:t>
            </w:r>
            <w:proofErr w:type="spellEnd"/>
            <w:r w:rsidRPr="008F1B81">
              <w:rPr>
                <w:rFonts w:cs="Times New Roman"/>
                <w:sz w:val="22"/>
                <w:szCs w:val="22"/>
                <w:lang w:val="en-US"/>
              </w:rPr>
              <w:t xml:space="preserve"> </w:t>
            </w:r>
            <w:proofErr w:type="spellStart"/>
            <w:r w:rsidRPr="00B4639C">
              <w:rPr>
                <w:rFonts w:cs="Times New Roman"/>
                <w:sz w:val="22"/>
                <w:szCs w:val="22"/>
              </w:rPr>
              <w:t>ұсыныстары</w:t>
            </w:r>
            <w:proofErr w:type="spellEnd"/>
            <w:r w:rsidRPr="008F1B81">
              <w:rPr>
                <w:rFonts w:cs="Times New Roman"/>
                <w:sz w:val="22"/>
                <w:szCs w:val="22"/>
                <w:lang w:val="en-US"/>
              </w:rPr>
              <w:t xml:space="preserve"> </w:t>
            </w:r>
            <w:proofErr w:type="spellStart"/>
            <w:r w:rsidRPr="00B4639C">
              <w:rPr>
                <w:rFonts w:cs="Times New Roman"/>
                <w:sz w:val="22"/>
                <w:szCs w:val="22"/>
              </w:rPr>
              <w:t>ұсынылған</w:t>
            </w:r>
            <w:proofErr w:type="spellEnd"/>
            <w:r w:rsidRPr="008F1B81">
              <w:rPr>
                <w:rFonts w:cs="Times New Roman"/>
                <w:sz w:val="22"/>
                <w:szCs w:val="22"/>
                <w:lang w:val="en-US"/>
              </w:rPr>
              <w:t>:</w:t>
            </w:r>
          </w:p>
        </w:tc>
        <w:tc>
          <w:tcPr>
            <w:tcW w:w="5067" w:type="dxa"/>
          </w:tcPr>
          <w:p w:rsidR="004B78FD" w:rsidRPr="008F1B81" w:rsidRDefault="004B78FD" w:rsidP="004B78FD">
            <w:pPr>
              <w:pStyle w:val="a3"/>
              <w:ind w:left="270"/>
              <w:jc w:val="both"/>
              <w:rPr>
                <w:rFonts w:cs="Times New Roman"/>
                <w:b/>
                <w:sz w:val="22"/>
                <w:szCs w:val="22"/>
                <w:lang w:val="en-US"/>
              </w:rPr>
            </w:pPr>
          </w:p>
          <w:p w:rsidR="00695F23" w:rsidRPr="00966DAA" w:rsidRDefault="00695F23" w:rsidP="00695F23">
            <w:pPr>
              <w:pStyle w:val="a3"/>
              <w:numPr>
                <w:ilvl w:val="0"/>
                <w:numId w:val="11"/>
              </w:numPr>
              <w:ind w:left="270" w:hanging="239"/>
              <w:jc w:val="both"/>
              <w:rPr>
                <w:rFonts w:cs="Times New Roman"/>
                <w:b/>
                <w:sz w:val="22"/>
                <w:szCs w:val="22"/>
              </w:rPr>
            </w:pPr>
            <w:r w:rsidRPr="00B4639C">
              <w:rPr>
                <w:rFonts w:cs="Times New Roman"/>
                <w:sz w:val="22"/>
                <w:szCs w:val="22"/>
              </w:rPr>
              <w:t>Ценовые</w:t>
            </w:r>
            <w:r w:rsidRPr="008F1B81">
              <w:rPr>
                <w:rFonts w:cs="Times New Roman"/>
                <w:sz w:val="22"/>
                <w:szCs w:val="22"/>
                <w:lang w:val="en-US"/>
              </w:rPr>
              <w:t xml:space="preserve"> </w:t>
            </w:r>
            <w:r w:rsidRPr="00B4639C">
              <w:rPr>
                <w:rFonts w:cs="Times New Roman"/>
                <w:sz w:val="22"/>
                <w:szCs w:val="22"/>
              </w:rPr>
              <w:t>предложения потенциальных Поставщиков по лотам представлены:</w:t>
            </w:r>
          </w:p>
          <w:p w:rsidR="00DB478D" w:rsidRPr="00B4639C" w:rsidRDefault="00DB478D" w:rsidP="004B78FD">
            <w:pPr>
              <w:pStyle w:val="a3"/>
              <w:ind w:left="270"/>
              <w:jc w:val="both"/>
              <w:rPr>
                <w:rFonts w:cs="Times New Roman"/>
                <w:b/>
                <w:sz w:val="22"/>
                <w:szCs w:val="22"/>
              </w:rPr>
            </w:pPr>
          </w:p>
        </w:tc>
      </w:tr>
    </w:tbl>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377"/>
        <w:gridCol w:w="851"/>
        <w:gridCol w:w="1600"/>
        <w:gridCol w:w="1700"/>
        <w:gridCol w:w="1700"/>
      </w:tblGrid>
      <w:tr w:rsidR="002E34AB" w:rsidRPr="00B4639C" w:rsidTr="002E34AB">
        <w:trPr>
          <w:trHeight w:val="125"/>
        </w:trPr>
        <w:tc>
          <w:tcPr>
            <w:tcW w:w="851" w:type="dxa"/>
            <w:shd w:val="clear" w:color="000000" w:fill="FFFFFF"/>
            <w:noWrap/>
            <w:vAlign w:val="center"/>
            <w:hideMark/>
          </w:tcPr>
          <w:p w:rsidR="002E34AB" w:rsidRPr="00B4639C" w:rsidRDefault="002E34AB" w:rsidP="002E34AB">
            <w:pPr>
              <w:jc w:val="center"/>
              <w:rPr>
                <w:rFonts w:cs="Times New Roman"/>
                <w:b/>
                <w:sz w:val="22"/>
                <w:szCs w:val="22"/>
              </w:rPr>
            </w:pPr>
            <w:r w:rsidRPr="00B4639C">
              <w:rPr>
                <w:rFonts w:cs="Times New Roman"/>
                <w:b/>
                <w:sz w:val="22"/>
                <w:szCs w:val="22"/>
              </w:rPr>
              <w:lastRenderedPageBreak/>
              <w:t>№</w:t>
            </w:r>
          </w:p>
          <w:p w:rsidR="002E34AB" w:rsidRPr="00B4639C" w:rsidRDefault="002E34AB" w:rsidP="002E34AB">
            <w:pPr>
              <w:jc w:val="center"/>
              <w:rPr>
                <w:rFonts w:cs="Times New Roman"/>
                <w:b/>
                <w:sz w:val="22"/>
                <w:szCs w:val="22"/>
              </w:rPr>
            </w:pPr>
            <w:proofErr w:type="gramStart"/>
            <w:r w:rsidRPr="00B4639C">
              <w:rPr>
                <w:rFonts w:cs="Times New Roman"/>
                <w:b/>
                <w:sz w:val="22"/>
                <w:szCs w:val="22"/>
              </w:rPr>
              <w:t>лота</w:t>
            </w:r>
            <w:proofErr w:type="gramEnd"/>
          </w:p>
        </w:tc>
        <w:tc>
          <w:tcPr>
            <w:tcW w:w="2551" w:type="dxa"/>
            <w:shd w:val="clear" w:color="auto" w:fill="auto"/>
            <w:vAlign w:val="center"/>
            <w:hideMark/>
          </w:tcPr>
          <w:p w:rsidR="002E34AB" w:rsidRPr="00B4639C" w:rsidRDefault="002E34AB" w:rsidP="002E34AB">
            <w:pPr>
              <w:jc w:val="center"/>
              <w:rPr>
                <w:rFonts w:cs="Times New Roman"/>
                <w:b/>
                <w:sz w:val="22"/>
                <w:szCs w:val="22"/>
              </w:rPr>
            </w:pPr>
            <w:r w:rsidRPr="00B4639C">
              <w:rPr>
                <w:rFonts w:cs="Times New Roman"/>
                <w:b/>
                <w:color w:val="000000"/>
                <w:sz w:val="22"/>
                <w:szCs w:val="22"/>
                <w:lang w:val="kk-KZ"/>
              </w:rPr>
              <w:t xml:space="preserve">Атауы / </w:t>
            </w:r>
            <w:r w:rsidRPr="00B4639C">
              <w:rPr>
                <w:rFonts w:cs="Times New Roman"/>
                <w:b/>
                <w:color w:val="000000"/>
                <w:sz w:val="22"/>
                <w:szCs w:val="22"/>
              </w:rPr>
              <w:t>Наименование</w:t>
            </w:r>
          </w:p>
        </w:tc>
        <w:tc>
          <w:tcPr>
            <w:tcW w:w="1377" w:type="dxa"/>
            <w:shd w:val="clear" w:color="000000" w:fill="FFFFFF"/>
            <w:vAlign w:val="center"/>
            <w:hideMark/>
          </w:tcPr>
          <w:p w:rsidR="002E34AB" w:rsidRPr="00B4639C" w:rsidRDefault="002E34AB" w:rsidP="002E34AB">
            <w:pPr>
              <w:jc w:val="center"/>
              <w:rPr>
                <w:rFonts w:cs="Times New Roman"/>
                <w:b/>
                <w:sz w:val="22"/>
                <w:szCs w:val="22"/>
              </w:rPr>
            </w:pPr>
            <w:r w:rsidRPr="00B4639C">
              <w:rPr>
                <w:rFonts w:cs="Times New Roman"/>
                <w:b/>
                <w:sz w:val="22"/>
                <w:szCs w:val="22"/>
                <w:lang w:val="kk-KZ"/>
              </w:rPr>
              <w:t xml:space="preserve">Бірлік өлшемі / </w:t>
            </w:r>
            <w:r w:rsidRPr="00B4639C">
              <w:rPr>
                <w:rFonts w:cs="Times New Roman"/>
                <w:b/>
                <w:sz w:val="22"/>
                <w:szCs w:val="22"/>
              </w:rPr>
              <w:t xml:space="preserve">Ед. </w:t>
            </w:r>
            <w:proofErr w:type="gramStart"/>
            <w:r w:rsidRPr="00B4639C">
              <w:rPr>
                <w:rFonts w:cs="Times New Roman"/>
                <w:b/>
                <w:sz w:val="22"/>
                <w:szCs w:val="22"/>
              </w:rPr>
              <w:t>измерения</w:t>
            </w:r>
            <w:proofErr w:type="gramEnd"/>
          </w:p>
        </w:tc>
        <w:tc>
          <w:tcPr>
            <w:tcW w:w="851" w:type="dxa"/>
            <w:shd w:val="clear" w:color="000000" w:fill="FFFFFF"/>
            <w:vAlign w:val="center"/>
            <w:hideMark/>
          </w:tcPr>
          <w:p w:rsidR="002E34AB" w:rsidRPr="00B4639C" w:rsidRDefault="002E34AB" w:rsidP="002E34AB">
            <w:pPr>
              <w:jc w:val="center"/>
              <w:rPr>
                <w:rFonts w:cs="Times New Roman"/>
                <w:b/>
                <w:sz w:val="22"/>
                <w:szCs w:val="22"/>
              </w:rPr>
            </w:pPr>
            <w:r w:rsidRPr="00B4639C">
              <w:rPr>
                <w:rFonts w:cs="Times New Roman"/>
                <w:b/>
                <w:sz w:val="22"/>
                <w:szCs w:val="22"/>
                <w:lang w:val="kk-KZ"/>
              </w:rPr>
              <w:t xml:space="preserve">Саны / </w:t>
            </w:r>
            <w:r w:rsidRPr="00B4639C">
              <w:rPr>
                <w:rFonts w:cs="Times New Roman"/>
                <w:b/>
                <w:sz w:val="22"/>
                <w:szCs w:val="22"/>
              </w:rPr>
              <w:t>Кол-во</w:t>
            </w:r>
          </w:p>
        </w:tc>
        <w:tc>
          <w:tcPr>
            <w:tcW w:w="1600" w:type="dxa"/>
            <w:shd w:val="clear" w:color="000000" w:fill="FFFFFF"/>
            <w:vAlign w:val="center"/>
            <w:hideMark/>
          </w:tcPr>
          <w:p w:rsidR="002E34AB" w:rsidRPr="00B4639C" w:rsidRDefault="002E34AB" w:rsidP="002E34AB">
            <w:pPr>
              <w:jc w:val="center"/>
              <w:rPr>
                <w:rFonts w:cs="Times New Roman"/>
                <w:b/>
                <w:sz w:val="22"/>
                <w:szCs w:val="22"/>
              </w:rPr>
            </w:pPr>
            <w:r w:rsidRPr="00B4639C">
              <w:rPr>
                <w:rFonts w:cs="Times New Roman"/>
                <w:b/>
                <w:sz w:val="22"/>
                <w:szCs w:val="22"/>
              </w:rPr>
              <w:t xml:space="preserve">Лот </w:t>
            </w:r>
            <w:proofErr w:type="spellStart"/>
            <w:r w:rsidRPr="00B4639C">
              <w:rPr>
                <w:rFonts w:cs="Times New Roman"/>
                <w:b/>
                <w:sz w:val="22"/>
                <w:szCs w:val="22"/>
              </w:rPr>
              <w:t>бойынша</w:t>
            </w:r>
            <w:proofErr w:type="spellEnd"/>
            <w:r w:rsidRPr="00B4639C">
              <w:rPr>
                <w:rFonts w:cs="Times New Roman"/>
                <w:b/>
                <w:sz w:val="22"/>
                <w:szCs w:val="22"/>
              </w:rPr>
              <w:t xml:space="preserve"> </w:t>
            </w:r>
            <w:proofErr w:type="spellStart"/>
            <w:r w:rsidRPr="00B4639C">
              <w:rPr>
                <w:rFonts w:cs="Times New Roman"/>
                <w:b/>
                <w:sz w:val="22"/>
                <w:szCs w:val="22"/>
              </w:rPr>
              <w:t>бірлік</w:t>
            </w:r>
            <w:proofErr w:type="spellEnd"/>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Цена за единицу по лоту</w:t>
            </w:r>
          </w:p>
        </w:tc>
        <w:tc>
          <w:tcPr>
            <w:tcW w:w="1700" w:type="dxa"/>
            <w:shd w:val="clear" w:color="000000" w:fill="FFFFFF"/>
            <w:vAlign w:val="center"/>
          </w:tcPr>
          <w:p w:rsidR="002E34AB" w:rsidRPr="00B4639C" w:rsidRDefault="002E34AB" w:rsidP="002E34AB">
            <w:pPr>
              <w:pStyle w:val="a3"/>
              <w:jc w:val="center"/>
              <w:rPr>
                <w:rFonts w:cs="Times New Roman"/>
                <w:b/>
                <w:sz w:val="22"/>
                <w:szCs w:val="22"/>
              </w:rPr>
            </w:pPr>
            <w:r>
              <w:rPr>
                <w:rFonts w:cs="Times New Roman"/>
                <w:b/>
                <w:sz w:val="22"/>
                <w:szCs w:val="22"/>
                <w:lang w:val="kk-KZ"/>
              </w:rPr>
              <w:t>Б</w:t>
            </w:r>
            <w:proofErr w:type="spellStart"/>
            <w:r w:rsidRPr="00B4639C">
              <w:rPr>
                <w:rFonts w:cs="Times New Roman"/>
                <w:b/>
                <w:sz w:val="22"/>
                <w:szCs w:val="22"/>
              </w:rPr>
              <w:t>ірлі</w:t>
            </w:r>
            <w:proofErr w:type="spellEnd"/>
            <w:r>
              <w:rPr>
                <w:rFonts w:cs="Times New Roman"/>
                <w:b/>
                <w:sz w:val="22"/>
                <w:szCs w:val="22"/>
                <w:lang w:val="kk-KZ"/>
              </w:rPr>
              <w:t>к</w:t>
            </w:r>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lang w:val="kk-KZ"/>
              </w:rPr>
              <w:t xml:space="preserve"> </w:t>
            </w:r>
            <w:r>
              <w:rPr>
                <w:rFonts w:cs="Times New Roman"/>
                <w:b/>
                <w:sz w:val="22"/>
                <w:szCs w:val="22"/>
                <w:lang w:val="kk-KZ"/>
              </w:rPr>
              <w:t>/ Ц</w:t>
            </w:r>
            <w:proofErr w:type="spellStart"/>
            <w:r w:rsidRPr="00B4639C">
              <w:rPr>
                <w:rFonts w:cs="Times New Roman"/>
                <w:b/>
                <w:sz w:val="22"/>
                <w:szCs w:val="22"/>
              </w:rPr>
              <w:t>ена</w:t>
            </w:r>
            <w:proofErr w:type="spellEnd"/>
            <w:r w:rsidRPr="00B4639C">
              <w:rPr>
                <w:rFonts w:cs="Times New Roman"/>
                <w:b/>
                <w:sz w:val="22"/>
                <w:szCs w:val="22"/>
              </w:rPr>
              <w:t xml:space="preserve"> за единицу</w:t>
            </w:r>
            <w:r w:rsidRPr="00F04330">
              <w:rPr>
                <w:rFonts w:cs="Times New Roman"/>
                <w:b/>
                <w:sz w:val="20"/>
                <w:szCs w:val="20"/>
                <w:lang w:val="kk-KZ"/>
              </w:rPr>
              <w:t xml:space="preserve"> ЖШС </w:t>
            </w:r>
            <w:r w:rsidRPr="00DB478D">
              <w:rPr>
                <w:rFonts w:cs="Times New Roman"/>
                <w:b/>
                <w:sz w:val="20"/>
                <w:szCs w:val="20"/>
              </w:rPr>
              <w:t>«</w:t>
            </w:r>
            <w:r w:rsidRPr="002E34AB">
              <w:rPr>
                <w:rFonts w:cs="Times New Roman"/>
                <w:b/>
                <w:sz w:val="22"/>
                <w:szCs w:val="22"/>
                <w:lang w:val="kk-KZ"/>
              </w:rPr>
              <w:t>Гели</w:t>
            </w:r>
            <w:bookmarkStart w:id="0" w:name="_GoBack"/>
            <w:bookmarkEnd w:id="0"/>
            <w:r w:rsidRPr="002E34AB">
              <w:rPr>
                <w:rFonts w:cs="Times New Roman"/>
                <w:b/>
                <w:sz w:val="22"/>
                <w:szCs w:val="22"/>
                <w:lang w:val="kk-KZ"/>
              </w:rPr>
              <w:t>ка</w:t>
            </w:r>
            <w:r w:rsidRPr="00DB478D">
              <w:rPr>
                <w:rFonts w:cs="Times New Roman"/>
                <w:b/>
                <w:sz w:val="20"/>
                <w:szCs w:val="20"/>
              </w:rPr>
              <w:t>»</w:t>
            </w:r>
          </w:p>
        </w:tc>
        <w:tc>
          <w:tcPr>
            <w:tcW w:w="1700" w:type="dxa"/>
            <w:shd w:val="clear" w:color="000000" w:fill="FFFFFF"/>
            <w:vAlign w:val="center"/>
          </w:tcPr>
          <w:p w:rsidR="002E34AB" w:rsidRPr="00B4639C" w:rsidRDefault="002E34AB" w:rsidP="002E34AB">
            <w:pPr>
              <w:pStyle w:val="a3"/>
              <w:jc w:val="center"/>
              <w:rPr>
                <w:rFonts w:cs="Times New Roman"/>
                <w:b/>
                <w:sz w:val="22"/>
                <w:szCs w:val="22"/>
              </w:rPr>
            </w:pPr>
            <w:r>
              <w:rPr>
                <w:rFonts w:cs="Times New Roman"/>
                <w:b/>
                <w:sz w:val="22"/>
                <w:szCs w:val="22"/>
                <w:lang w:val="kk-KZ"/>
              </w:rPr>
              <w:t>Б</w:t>
            </w:r>
            <w:proofErr w:type="spellStart"/>
            <w:r w:rsidRPr="00B4639C">
              <w:rPr>
                <w:rFonts w:cs="Times New Roman"/>
                <w:b/>
                <w:sz w:val="22"/>
                <w:szCs w:val="22"/>
              </w:rPr>
              <w:t>ірлі</w:t>
            </w:r>
            <w:proofErr w:type="spellEnd"/>
            <w:r>
              <w:rPr>
                <w:rFonts w:cs="Times New Roman"/>
                <w:b/>
                <w:sz w:val="22"/>
                <w:szCs w:val="22"/>
                <w:lang w:val="kk-KZ"/>
              </w:rPr>
              <w:t>к</w:t>
            </w:r>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lang w:val="kk-KZ"/>
              </w:rPr>
              <w:t xml:space="preserve"> </w:t>
            </w:r>
            <w:r>
              <w:rPr>
                <w:rFonts w:cs="Times New Roman"/>
                <w:b/>
                <w:sz w:val="22"/>
                <w:szCs w:val="22"/>
                <w:lang w:val="kk-KZ"/>
              </w:rPr>
              <w:t>/ Ц</w:t>
            </w:r>
            <w:proofErr w:type="spellStart"/>
            <w:r w:rsidRPr="00B4639C">
              <w:rPr>
                <w:rFonts w:cs="Times New Roman"/>
                <w:b/>
                <w:sz w:val="22"/>
                <w:szCs w:val="22"/>
              </w:rPr>
              <w:t>ена</w:t>
            </w:r>
            <w:proofErr w:type="spellEnd"/>
            <w:r w:rsidRPr="00B4639C">
              <w:rPr>
                <w:rFonts w:cs="Times New Roman"/>
                <w:b/>
                <w:sz w:val="22"/>
                <w:szCs w:val="22"/>
              </w:rPr>
              <w:t xml:space="preserve"> за единицу</w:t>
            </w:r>
            <w:r w:rsidRPr="00F04330">
              <w:rPr>
                <w:rFonts w:cs="Times New Roman"/>
                <w:b/>
                <w:sz w:val="20"/>
                <w:szCs w:val="20"/>
                <w:lang w:val="kk-KZ"/>
              </w:rPr>
              <w:t xml:space="preserve"> ЖШС </w:t>
            </w:r>
            <w:r w:rsidRPr="00DB478D">
              <w:rPr>
                <w:rFonts w:cs="Times New Roman"/>
                <w:b/>
                <w:sz w:val="20"/>
                <w:szCs w:val="20"/>
              </w:rPr>
              <w:t>«</w:t>
            </w:r>
            <w:proofErr w:type="spellStart"/>
            <w:r w:rsidRPr="002E34AB">
              <w:rPr>
                <w:rFonts w:cs="Times New Roman"/>
                <w:b/>
                <w:sz w:val="22"/>
                <w:szCs w:val="22"/>
                <w:lang w:val="en-US"/>
              </w:rPr>
              <w:t>Alico</w:t>
            </w:r>
            <w:proofErr w:type="spellEnd"/>
            <w:r w:rsidRPr="002E34AB">
              <w:rPr>
                <w:rFonts w:cs="Times New Roman"/>
                <w:b/>
                <w:sz w:val="22"/>
                <w:szCs w:val="22"/>
              </w:rPr>
              <w:t xml:space="preserve"> </w:t>
            </w:r>
            <w:r w:rsidRPr="002E34AB">
              <w:rPr>
                <w:rFonts w:cs="Times New Roman"/>
                <w:b/>
                <w:sz w:val="22"/>
                <w:szCs w:val="22"/>
                <w:lang w:val="en-US"/>
              </w:rPr>
              <w:t>Trade</w:t>
            </w:r>
            <w:r w:rsidRPr="00DB478D">
              <w:rPr>
                <w:rFonts w:cs="Times New Roman"/>
                <w:b/>
                <w:sz w:val="20"/>
                <w:szCs w:val="20"/>
              </w:rPr>
              <w:t>»</w:t>
            </w:r>
          </w:p>
        </w:tc>
      </w:tr>
      <w:tr w:rsidR="002E34AB" w:rsidRPr="00B4639C" w:rsidTr="00264D4B">
        <w:trPr>
          <w:trHeight w:val="456"/>
        </w:trPr>
        <w:tc>
          <w:tcPr>
            <w:tcW w:w="851" w:type="dxa"/>
            <w:shd w:val="clear" w:color="000000" w:fill="FFFFFF"/>
            <w:noWrap/>
            <w:vAlign w:val="center"/>
          </w:tcPr>
          <w:p w:rsidR="002E34AB" w:rsidRPr="00B4639C" w:rsidRDefault="002E34AB" w:rsidP="002E34AB">
            <w:pPr>
              <w:jc w:val="center"/>
              <w:rPr>
                <w:rFonts w:cs="Times New Roman"/>
                <w:color w:val="000000"/>
                <w:sz w:val="22"/>
                <w:szCs w:val="22"/>
              </w:rPr>
            </w:pPr>
            <w:r w:rsidRPr="00B4639C">
              <w:rPr>
                <w:rFonts w:cs="Times New Roman"/>
                <w:color w:val="000000"/>
                <w:sz w:val="22"/>
                <w:szCs w:val="22"/>
              </w:rPr>
              <w:t>1</w:t>
            </w:r>
          </w:p>
        </w:tc>
        <w:tc>
          <w:tcPr>
            <w:tcW w:w="2551" w:type="dxa"/>
            <w:shd w:val="clear" w:color="000000" w:fill="FFFFFF"/>
            <w:vAlign w:val="center"/>
          </w:tcPr>
          <w:p w:rsidR="002E34AB" w:rsidRPr="000D6003" w:rsidRDefault="002E34AB" w:rsidP="002E34AB">
            <w:pPr>
              <w:rPr>
                <w:rFonts w:cs="Times New Roman"/>
                <w:sz w:val="20"/>
                <w:szCs w:val="20"/>
              </w:rPr>
            </w:pPr>
            <w:proofErr w:type="spellStart"/>
            <w:r w:rsidRPr="00A1140B">
              <w:rPr>
                <w:rFonts w:cs="Times New Roman"/>
                <w:sz w:val="20"/>
                <w:szCs w:val="20"/>
              </w:rPr>
              <w:t>Высокопоточный</w:t>
            </w:r>
            <w:proofErr w:type="spellEnd"/>
            <w:r w:rsidRPr="00A1140B">
              <w:rPr>
                <w:rFonts w:cs="Times New Roman"/>
                <w:sz w:val="20"/>
                <w:szCs w:val="20"/>
              </w:rPr>
              <w:t xml:space="preserve"> </w:t>
            </w:r>
            <w:proofErr w:type="spellStart"/>
            <w:r w:rsidRPr="00A1140B">
              <w:rPr>
                <w:rFonts w:cs="Times New Roman"/>
                <w:sz w:val="20"/>
                <w:szCs w:val="20"/>
              </w:rPr>
              <w:t>капилярный</w:t>
            </w:r>
            <w:proofErr w:type="spellEnd"/>
            <w:r w:rsidRPr="00A1140B">
              <w:rPr>
                <w:rFonts w:cs="Times New Roman"/>
                <w:sz w:val="20"/>
                <w:szCs w:val="20"/>
              </w:rPr>
              <w:t xml:space="preserve"> диализатор с площадью мембраны 2,0-2,2 м2, Тип-</w:t>
            </w:r>
            <w:proofErr w:type="spellStart"/>
            <w:r w:rsidRPr="00A1140B">
              <w:rPr>
                <w:rFonts w:cs="Times New Roman"/>
                <w:sz w:val="20"/>
                <w:szCs w:val="20"/>
              </w:rPr>
              <w:t>капилярный</w:t>
            </w:r>
            <w:proofErr w:type="spellEnd"/>
            <w:r w:rsidRPr="00A1140B">
              <w:rPr>
                <w:rFonts w:cs="Times New Roman"/>
                <w:sz w:val="20"/>
                <w:szCs w:val="20"/>
              </w:rPr>
              <w:t>. Синтетическая мембрана – сополимер полиамида</w:t>
            </w:r>
            <w:proofErr w:type="gramStart"/>
            <w:r w:rsidRPr="00A1140B">
              <w:rPr>
                <w:rFonts w:cs="Times New Roman"/>
                <w:sz w:val="20"/>
                <w:szCs w:val="20"/>
              </w:rPr>
              <w:t>. площадь</w:t>
            </w:r>
            <w:proofErr w:type="gramEnd"/>
            <w:r w:rsidRPr="00A1140B">
              <w:rPr>
                <w:rFonts w:cs="Times New Roman"/>
                <w:sz w:val="20"/>
                <w:szCs w:val="20"/>
              </w:rPr>
              <w:t xml:space="preserve"> мембраны 2,0-2,2 м2. </w:t>
            </w:r>
          </w:p>
        </w:tc>
        <w:tc>
          <w:tcPr>
            <w:tcW w:w="1377" w:type="dxa"/>
            <w:shd w:val="clear" w:color="000000" w:fill="FFFFFF"/>
            <w:noWrap/>
            <w:vAlign w:val="center"/>
          </w:tcPr>
          <w:p w:rsidR="002E34AB" w:rsidRPr="00EE2A58" w:rsidRDefault="002E34AB" w:rsidP="002E34AB">
            <w:pPr>
              <w:jc w:val="center"/>
              <w:rPr>
                <w:rFonts w:cs="Times New Roman"/>
                <w:sz w:val="20"/>
                <w:szCs w:val="20"/>
              </w:rPr>
            </w:pPr>
            <w:proofErr w:type="gramStart"/>
            <w:r>
              <w:rPr>
                <w:rFonts w:cs="Times New Roman"/>
                <w:sz w:val="20"/>
                <w:szCs w:val="20"/>
              </w:rPr>
              <w:t>штук</w:t>
            </w:r>
            <w:proofErr w:type="gramEnd"/>
          </w:p>
        </w:tc>
        <w:tc>
          <w:tcPr>
            <w:tcW w:w="851" w:type="dxa"/>
            <w:shd w:val="clear" w:color="000000" w:fill="FFFFFF"/>
            <w:vAlign w:val="center"/>
          </w:tcPr>
          <w:p w:rsidR="002E34AB" w:rsidRPr="00EE2A58" w:rsidRDefault="002E34AB" w:rsidP="002E34AB">
            <w:pPr>
              <w:jc w:val="center"/>
              <w:rPr>
                <w:rFonts w:cs="Times New Roman"/>
                <w:sz w:val="20"/>
                <w:szCs w:val="20"/>
              </w:rPr>
            </w:pPr>
            <w:r>
              <w:rPr>
                <w:rFonts w:cs="Times New Roman"/>
                <w:sz w:val="20"/>
                <w:szCs w:val="20"/>
              </w:rPr>
              <w:t xml:space="preserve">192 </w:t>
            </w:r>
          </w:p>
        </w:tc>
        <w:tc>
          <w:tcPr>
            <w:tcW w:w="1600" w:type="dxa"/>
            <w:shd w:val="clear" w:color="000000" w:fill="FFFFFF"/>
            <w:noWrap/>
            <w:vAlign w:val="center"/>
          </w:tcPr>
          <w:p w:rsidR="002E34AB" w:rsidRPr="00EE2A58" w:rsidRDefault="002E34AB" w:rsidP="002E34AB">
            <w:pPr>
              <w:jc w:val="center"/>
              <w:rPr>
                <w:rFonts w:cs="Times New Roman"/>
                <w:sz w:val="20"/>
                <w:szCs w:val="20"/>
              </w:rPr>
            </w:pPr>
            <w:r>
              <w:rPr>
                <w:rFonts w:cs="Times New Roman"/>
                <w:sz w:val="20"/>
                <w:szCs w:val="20"/>
              </w:rPr>
              <w:t>6000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p>
        </w:tc>
        <w:tc>
          <w:tcPr>
            <w:tcW w:w="1700" w:type="dxa"/>
            <w:shd w:val="clear" w:color="000000" w:fill="FFFFFF"/>
            <w:vAlign w:val="center"/>
          </w:tcPr>
          <w:p w:rsidR="002E34AB" w:rsidRPr="00F04330" w:rsidRDefault="002E34AB" w:rsidP="002E34AB">
            <w:pPr>
              <w:jc w:val="center"/>
              <w:rPr>
                <w:rFonts w:cs="Times New Roman"/>
                <w:sz w:val="20"/>
                <w:szCs w:val="20"/>
                <w:lang w:val="kk-KZ"/>
              </w:rPr>
            </w:pPr>
            <w:r>
              <w:rPr>
                <w:rFonts w:cs="Times New Roman"/>
                <w:sz w:val="20"/>
                <w:szCs w:val="20"/>
                <w:lang w:val="kk-KZ"/>
              </w:rPr>
              <w:t>6000</w:t>
            </w:r>
          </w:p>
        </w:tc>
      </w:tr>
      <w:tr w:rsidR="002E34AB" w:rsidRPr="00B4639C" w:rsidTr="00264D4B">
        <w:trPr>
          <w:trHeight w:val="477"/>
        </w:trPr>
        <w:tc>
          <w:tcPr>
            <w:tcW w:w="851" w:type="dxa"/>
            <w:shd w:val="clear" w:color="000000" w:fill="FFFFFF"/>
            <w:noWrap/>
            <w:vAlign w:val="center"/>
          </w:tcPr>
          <w:p w:rsidR="002E34AB" w:rsidRPr="00B4639C" w:rsidRDefault="002E34AB" w:rsidP="002E34AB">
            <w:pPr>
              <w:jc w:val="center"/>
              <w:rPr>
                <w:rFonts w:cs="Times New Roman"/>
                <w:color w:val="000000"/>
                <w:sz w:val="22"/>
                <w:szCs w:val="22"/>
                <w:lang w:val="kk-KZ"/>
              </w:rPr>
            </w:pPr>
            <w:r w:rsidRPr="00B4639C">
              <w:rPr>
                <w:rFonts w:cs="Times New Roman"/>
                <w:color w:val="000000"/>
                <w:sz w:val="22"/>
                <w:szCs w:val="22"/>
                <w:lang w:val="kk-KZ"/>
              </w:rPr>
              <w:t>2</w:t>
            </w:r>
          </w:p>
        </w:tc>
        <w:tc>
          <w:tcPr>
            <w:tcW w:w="2551" w:type="dxa"/>
            <w:shd w:val="clear" w:color="000000" w:fill="FFFFFF"/>
            <w:vAlign w:val="center"/>
          </w:tcPr>
          <w:p w:rsidR="002E34AB" w:rsidRPr="003B0F82" w:rsidRDefault="002E34AB" w:rsidP="002E34AB">
            <w:pPr>
              <w:rPr>
                <w:rFonts w:cs="Times New Roman"/>
                <w:sz w:val="20"/>
                <w:szCs w:val="20"/>
              </w:rPr>
            </w:pPr>
            <w:r w:rsidRPr="00A1140B">
              <w:rPr>
                <w:rFonts w:cs="Times New Roman"/>
                <w:sz w:val="20"/>
                <w:szCs w:val="20"/>
              </w:rPr>
              <w:t xml:space="preserve">Комплект </w:t>
            </w:r>
            <w:proofErr w:type="spellStart"/>
            <w:r w:rsidRPr="00A1140B">
              <w:rPr>
                <w:rFonts w:cs="Times New Roman"/>
                <w:sz w:val="20"/>
                <w:szCs w:val="20"/>
              </w:rPr>
              <w:t>кровопроводящих</w:t>
            </w:r>
            <w:proofErr w:type="spellEnd"/>
            <w:r w:rsidRPr="00A1140B">
              <w:rPr>
                <w:rFonts w:cs="Times New Roman"/>
                <w:sz w:val="20"/>
                <w:szCs w:val="20"/>
              </w:rPr>
              <w:t xml:space="preserve"> магистралей для гемодиализа стерильный, однократного применения. </w:t>
            </w:r>
            <w:proofErr w:type="spellStart"/>
            <w:r w:rsidRPr="00A1140B">
              <w:rPr>
                <w:rFonts w:cs="Times New Roman"/>
                <w:sz w:val="20"/>
                <w:szCs w:val="20"/>
              </w:rPr>
              <w:t>Кровопроводящие</w:t>
            </w:r>
            <w:proofErr w:type="spellEnd"/>
            <w:r w:rsidRPr="00A1140B">
              <w:rPr>
                <w:rFonts w:cs="Times New Roman"/>
                <w:sz w:val="20"/>
                <w:szCs w:val="20"/>
              </w:rPr>
              <w:t xml:space="preserve"> магистрали в наборе артерия- вена</w:t>
            </w:r>
            <w:proofErr w:type="gramStart"/>
            <w:r w:rsidRPr="00A1140B">
              <w:rPr>
                <w:rFonts w:cs="Times New Roman"/>
                <w:sz w:val="20"/>
                <w:szCs w:val="20"/>
              </w:rPr>
              <w:t>. состояниями</w:t>
            </w:r>
            <w:proofErr w:type="gramEnd"/>
          </w:p>
        </w:tc>
        <w:tc>
          <w:tcPr>
            <w:tcW w:w="1377" w:type="dxa"/>
            <w:shd w:val="clear" w:color="000000" w:fill="FFFFFF"/>
            <w:noWrap/>
            <w:vAlign w:val="center"/>
          </w:tcPr>
          <w:p w:rsidR="002E34AB" w:rsidRPr="00EE2A58" w:rsidRDefault="002E34AB" w:rsidP="002E34AB">
            <w:pPr>
              <w:jc w:val="center"/>
              <w:rPr>
                <w:rFonts w:cs="Times New Roman"/>
                <w:sz w:val="20"/>
                <w:szCs w:val="20"/>
              </w:rPr>
            </w:pPr>
            <w:proofErr w:type="gramStart"/>
            <w:r>
              <w:rPr>
                <w:rFonts w:cs="Times New Roman"/>
                <w:sz w:val="20"/>
                <w:szCs w:val="20"/>
              </w:rPr>
              <w:t>штук</w:t>
            </w:r>
            <w:proofErr w:type="gramEnd"/>
          </w:p>
        </w:tc>
        <w:tc>
          <w:tcPr>
            <w:tcW w:w="851" w:type="dxa"/>
            <w:shd w:val="clear" w:color="000000" w:fill="FFFFFF"/>
            <w:vAlign w:val="center"/>
          </w:tcPr>
          <w:p w:rsidR="002E34AB" w:rsidRPr="00A1140B" w:rsidRDefault="002E34AB" w:rsidP="002E34AB">
            <w:pPr>
              <w:jc w:val="center"/>
              <w:rPr>
                <w:rFonts w:cs="Times New Roman"/>
                <w:sz w:val="20"/>
                <w:szCs w:val="20"/>
              </w:rPr>
            </w:pPr>
            <w:r>
              <w:rPr>
                <w:rFonts w:cs="Times New Roman"/>
                <w:sz w:val="20"/>
                <w:szCs w:val="20"/>
              </w:rPr>
              <w:t>141</w:t>
            </w:r>
          </w:p>
        </w:tc>
        <w:tc>
          <w:tcPr>
            <w:tcW w:w="1600" w:type="dxa"/>
            <w:shd w:val="clear" w:color="000000" w:fill="FFFFFF"/>
            <w:noWrap/>
            <w:vAlign w:val="center"/>
          </w:tcPr>
          <w:p w:rsidR="002E34AB" w:rsidRPr="00A1140B" w:rsidRDefault="002E34AB" w:rsidP="002E34AB">
            <w:pPr>
              <w:jc w:val="center"/>
              <w:rPr>
                <w:rFonts w:cs="Times New Roman"/>
                <w:sz w:val="20"/>
                <w:szCs w:val="20"/>
              </w:rPr>
            </w:pPr>
            <w:r>
              <w:rPr>
                <w:rFonts w:cs="Times New Roman"/>
                <w:sz w:val="20"/>
                <w:szCs w:val="20"/>
              </w:rPr>
              <w:t>1900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p>
        </w:tc>
        <w:tc>
          <w:tcPr>
            <w:tcW w:w="1700" w:type="dxa"/>
            <w:shd w:val="clear" w:color="000000" w:fill="FFFFFF"/>
            <w:vAlign w:val="center"/>
          </w:tcPr>
          <w:p w:rsidR="002E34AB" w:rsidRPr="00F04330" w:rsidRDefault="002E34AB" w:rsidP="002E34AB">
            <w:pPr>
              <w:jc w:val="center"/>
              <w:rPr>
                <w:rFonts w:cs="Times New Roman"/>
                <w:sz w:val="20"/>
                <w:szCs w:val="20"/>
                <w:lang w:val="kk-KZ"/>
              </w:rPr>
            </w:pPr>
            <w:r>
              <w:rPr>
                <w:rFonts w:cs="Times New Roman"/>
                <w:sz w:val="20"/>
                <w:szCs w:val="20"/>
                <w:lang w:val="kk-KZ"/>
              </w:rPr>
              <w:t>1900</w:t>
            </w:r>
          </w:p>
        </w:tc>
      </w:tr>
      <w:tr w:rsidR="002E34AB" w:rsidRPr="00B4639C" w:rsidTr="00264D4B">
        <w:trPr>
          <w:trHeight w:val="477"/>
        </w:trPr>
        <w:tc>
          <w:tcPr>
            <w:tcW w:w="851" w:type="dxa"/>
            <w:shd w:val="clear" w:color="000000" w:fill="FFFFFF"/>
            <w:noWrap/>
            <w:vAlign w:val="center"/>
          </w:tcPr>
          <w:p w:rsidR="002E34AB" w:rsidRPr="00B4639C" w:rsidRDefault="002E34AB" w:rsidP="002E34AB">
            <w:pPr>
              <w:jc w:val="center"/>
              <w:rPr>
                <w:rFonts w:cs="Times New Roman"/>
                <w:color w:val="000000"/>
                <w:sz w:val="22"/>
                <w:szCs w:val="22"/>
                <w:lang w:val="kk-KZ"/>
              </w:rPr>
            </w:pPr>
            <w:r w:rsidRPr="00B4639C">
              <w:rPr>
                <w:rFonts w:cs="Times New Roman"/>
                <w:color w:val="000000"/>
                <w:sz w:val="22"/>
                <w:szCs w:val="22"/>
                <w:lang w:val="kk-KZ"/>
              </w:rPr>
              <w:t>3</w:t>
            </w:r>
          </w:p>
        </w:tc>
        <w:tc>
          <w:tcPr>
            <w:tcW w:w="2551" w:type="dxa"/>
            <w:shd w:val="clear" w:color="000000" w:fill="FFFFFF"/>
            <w:vAlign w:val="center"/>
          </w:tcPr>
          <w:p w:rsidR="002E34AB" w:rsidRPr="003B0F82" w:rsidRDefault="002E34AB" w:rsidP="002E34AB">
            <w:pPr>
              <w:rPr>
                <w:rFonts w:cs="Times New Roman"/>
                <w:sz w:val="20"/>
                <w:szCs w:val="20"/>
              </w:rPr>
            </w:pPr>
            <w:r w:rsidRPr="00A1140B">
              <w:rPr>
                <w:rFonts w:cs="Times New Roman"/>
                <w:sz w:val="20"/>
                <w:szCs w:val="20"/>
              </w:rPr>
              <w:t xml:space="preserve">Материал хирургический </w:t>
            </w:r>
            <w:proofErr w:type="spellStart"/>
            <w:r w:rsidRPr="00A1140B">
              <w:rPr>
                <w:rFonts w:cs="Times New Roman"/>
                <w:sz w:val="20"/>
                <w:szCs w:val="20"/>
              </w:rPr>
              <w:t>гемостатический</w:t>
            </w:r>
            <w:proofErr w:type="spellEnd"/>
            <w:r w:rsidRPr="00A1140B">
              <w:rPr>
                <w:rFonts w:cs="Times New Roman"/>
                <w:sz w:val="20"/>
                <w:szCs w:val="20"/>
              </w:rPr>
              <w:t xml:space="preserve"> стерильный костный воск 2,5 гр. </w:t>
            </w:r>
          </w:p>
        </w:tc>
        <w:tc>
          <w:tcPr>
            <w:tcW w:w="1377" w:type="dxa"/>
            <w:shd w:val="clear" w:color="000000" w:fill="FFFFFF"/>
            <w:noWrap/>
            <w:vAlign w:val="center"/>
          </w:tcPr>
          <w:p w:rsidR="002E34AB" w:rsidRPr="00EE2A58" w:rsidRDefault="002E34AB" w:rsidP="002E34AB">
            <w:pPr>
              <w:jc w:val="center"/>
              <w:rPr>
                <w:rFonts w:cs="Times New Roman"/>
                <w:sz w:val="20"/>
                <w:szCs w:val="20"/>
              </w:rPr>
            </w:pPr>
            <w:proofErr w:type="gramStart"/>
            <w:r>
              <w:rPr>
                <w:rFonts w:cs="Times New Roman"/>
                <w:sz w:val="20"/>
                <w:szCs w:val="20"/>
              </w:rPr>
              <w:t>штук</w:t>
            </w:r>
            <w:proofErr w:type="gramEnd"/>
          </w:p>
        </w:tc>
        <w:tc>
          <w:tcPr>
            <w:tcW w:w="851" w:type="dxa"/>
            <w:shd w:val="clear" w:color="000000" w:fill="FFFFFF"/>
            <w:vAlign w:val="center"/>
          </w:tcPr>
          <w:p w:rsidR="002E34AB" w:rsidRPr="00EE2A58" w:rsidRDefault="002E34AB" w:rsidP="002E34AB">
            <w:pPr>
              <w:jc w:val="center"/>
              <w:rPr>
                <w:rFonts w:cs="Times New Roman"/>
                <w:sz w:val="20"/>
                <w:szCs w:val="20"/>
              </w:rPr>
            </w:pPr>
            <w:r>
              <w:rPr>
                <w:rFonts w:cs="Times New Roman"/>
                <w:sz w:val="20"/>
                <w:szCs w:val="20"/>
              </w:rPr>
              <w:t>96</w:t>
            </w:r>
          </w:p>
        </w:tc>
        <w:tc>
          <w:tcPr>
            <w:tcW w:w="1600" w:type="dxa"/>
            <w:shd w:val="clear" w:color="000000" w:fill="FFFFFF"/>
            <w:noWrap/>
            <w:vAlign w:val="center"/>
          </w:tcPr>
          <w:p w:rsidR="002E34AB" w:rsidRPr="00EE2A58" w:rsidRDefault="002E34AB" w:rsidP="002E34AB">
            <w:pPr>
              <w:jc w:val="center"/>
              <w:rPr>
                <w:rFonts w:cs="Times New Roman"/>
                <w:sz w:val="20"/>
                <w:szCs w:val="20"/>
              </w:rPr>
            </w:pPr>
            <w:r>
              <w:rPr>
                <w:rFonts w:cs="Times New Roman"/>
                <w:sz w:val="20"/>
                <w:szCs w:val="20"/>
              </w:rPr>
              <w:t>1800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r>
              <w:rPr>
                <w:rFonts w:cs="Times New Roman"/>
                <w:sz w:val="20"/>
                <w:szCs w:val="20"/>
                <w:lang w:val="kk-KZ"/>
              </w:rPr>
              <w:t>1400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p>
        </w:tc>
      </w:tr>
      <w:tr w:rsidR="002E34AB" w:rsidRPr="00B4639C" w:rsidTr="00264D4B">
        <w:trPr>
          <w:trHeight w:val="477"/>
        </w:trPr>
        <w:tc>
          <w:tcPr>
            <w:tcW w:w="851" w:type="dxa"/>
            <w:shd w:val="clear" w:color="000000" w:fill="FFFFFF"/>
            <w:noWrap/>
            <w:vAlign w:val="center"/>
          </w:tcPr>
          <w:p w:rsidR="002E34AB" w:rsidRPr="00B4639C" w:rsidRDefault="002E34AB" w:rsidP="002E34AB">
            <w:pPr>
              <w:jc w:val="center"/>
              <w:rPr>
                <w:rFonts w:cs="Times New Roman"/>
                <w:color w:val="000000"/>
                <w:sz w:val="22"/>
                <w:szCs w:val="22"/>
                <w:lang w:val="kk-KZ"/>
              </w:rPr>
            </w:pPr>
            <w:r w:rsidRPr="00B4639C">
              <w:rPr>
                <w:rFonts w:cs="Times New Roman"/>
                <w:color w:val="000000"/>
                <w:sz w:val="22"/>
                <w:szCs w:val="22"/>
                <w:lang w:val="kk-KZ"/>
              </w:rPr>
              <w:t>4</w:t>
            </w:r>
          </w:p>
        </w:tc>
        <w:tc>
          <w:tcPr>
            <w:tcW w:w="2551" w:type="dxa"/>
            <w:shd w:val="clear" w:color="000000" w:fill="FFFFFF"/>
            <w:vAlign w:val="center"/>
          </w:tcPr>
          <w:p w:rsidR="002E34AB" w:rsidRPr="002E73E9" w:rsidRDefault="002E34AB" w:rsidP="002E34AB">
            <w:pPr>
              <w:rPr>
                <w:rFonts w:cs="Times New Roman"/>
                <w:sz w:val="20"/>
                <w:szCs w:val="20"/>
              </w:rPr>
            </w:pPr>
            <w:r w:rsidRPr="00A1140B">
              <w:rPr>
                <w:rFonts w:cs="Times New Roman"/>
                <w:sz w:val="20"/>
                <w:szCs w:val="20"/>
              </w:rPr>
              <w:t xml:space="preserve">Гель для УЗИ фасовка 5 л. Состав: вода, </w:t>
            </w:r>
            <w:proofErr w:type="spellStart"/>
            <w:r w:rsidRPr="00A1140B">
              <w:rPr>
                <w:rFonts w:cs="Times New Roman"/>
                <w:sz w:val="20"/>
                <w:szCs w:val="20"/>
              </w:rPr>
              <w:t>карбомер</w:t>
            </w:r>
            <w:proofErr w:type="spellEnd"/>
            <w:r w:rsidRPr="00A1140B">
              <w:rPr>
                <w:rFonts w:cs="Times New Roman"/>
                <w:sz w:val="20"/>
                <w:szCs w:val="20"/>
              </w:rPr>
              <w:t xml:space="preserve">, глицерин, </w:t>
            </w:r>
            <w:proofErr w:type="spellStart"/>
            <w:r w:rsidRPr="00A1140B">
              <w:rPr>
                <w:rFonts w:cs="Times New Roman"/>
                <w:sz w:val="20"/>
                <w:szCs w:val="20"/>
              </w:rPr>
              <w:t>пропиленгликоль</w:t>
            </w:r>
            <w:proofErr w:type="spellEnd"/>
            <w:r w:rsidRPr="00A1140B">
              <w:rPr>
                <w:rFonts w:cs="Times New Roman"/>
                <w:sz w:val="20"/>
                <w:szCs w:val="20"/>
              </w:rPr>
              <w:t xml:space="preserve">, консерванты. </w:t>
            </w:r>
          </w:p>
        </w:tc>
        <w:tc>
          <w:tcPr>
            <w:tcW w:w="1377" w:type="dxa"/>
            <w:shd w:val="clear" w:color="000000" w:fill="FFFFFF"/>
            <w:noWrap/>
            <w:vAlign w:val="center"/>
          </w:tcPr>
          <w:p w:rsidR="002E34AB" w:rsidRPr="00EE2A58" w:rsidRDefault="002E34AB" w:rsidP="002E34AB">
            <w:pPr>
              <w:jc w:val="center"/>
              <w:rPr>
                <w:rFonts w:cs="Times New Roman"/>
                <w:sz w:val="20"/>
                <w:szCs w:val="20"/>
              </w:rPr>
            </w:pPr>
            <w:proofErr w:type="gramStart"/>
            <w:r>
              <w:rPr>
                <w:rFonts w:cs="Times New Roman"/>
                <w:sz w:val="20"/>
                <w:szCs w:val="20"/>
              </w:rPr>
              <w:t>канистра</w:t>
            </w:r>
            <w:proofErr w:type="gramEnd"/>
          </w:p>
        </w:tc>
        <w:tc>
          <w:tcPr>
            <w:tcW w:w="851" w:type="dxa"/>
            <w:shd w:val="clear" w:color="000000" w:fill="FFFFFF"/>
            <w:vAlign w:val="center"/>
          </w:tcPr>
          <w:p w:rsidR="002E34AB" w:rsidRPr="00EE2A58" w:rsidRDefault="002E34AB" w:rsidP="002E34AB">
            <w:pPr>
              <w:jc w:val="center"/>
              <w:rPr>
                <w:rFonts w:cs="Times New Roman"/>
                <w:sz w:val="20"/>
                <w:szCs w:val="20"/>
              </w:rPr>
            </w:pPr>
            <w:r>
              <w:rPr>
                <w:rFonts w:cs="Times New Roman"/>
                <w:sz w:val="20"/>
                <w:szCs w:val="20"/>
              </w:rPr>
              <w:t>20</w:t>
            </w:r>
          </w:p>
        </w:tc>
        <w:tc>
          <w:tcPr>
            <w:tcW w:w="1600" w:type="dxa"/>
            <w:shd w:val="clear" w:color="000000" w:fill="FFFFFF"/>
            <w:noWrap/>
            <w:vAlign w:val="center"/>
          </w:tcPr>
          <w:p w:rsidR="002E34AB" w:rsidRPr="00EE2A58" w:rsidRDefault="002E34AB" w:rsidP="002E34AB">
            <w:pPr>
              <w:jc w:val="center"/>
              <w:rPr>
                <w:rFonts w:cs="Times New Roman"/>
                <w:sz w:val="20"/>
                <w:szCs w:val="20"/>
              </w:rPr>
            </w:pPr>
            <w:r>
              <w:rPr>
                <w:rFonts w:cs="Times New Roman"/>
                <w:sz w:val="20"/>
                <w:szCs w:val="20"/>
              </w:rPr>
              <w:t>6330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r>
              <w:rPr>
                <w:rFonts w:cs="Times New Roman"/>
                <w:sz w:val="20"/>
                <w:szCs w:val="20"/>
                <w:lang w:val="kk-KZ"/>
              </w:rPr>
              <w:t>6200</w:t>
            </w:r>
          </w:p>
        </w:tc>
        <w:tc>
          <w:tcPr>
            <w:tcW w:w="1700" w:type="dxa"/>
            <w:shd w:val="clear" w:color="000000" w:fill="FFFFFF"/>
            <w:vAlign w:val="center"/>
          </w:tcPr>
          <w:p w:rsidR="002E34AB" w:rsidRPr="00F04330" w:rsidRDefault="002E34AB" w:rsidP="002E34AB">
            <w:pPr>
              <w:jc w:val="center"/>
              <w:rPr>
                <w:rFonts w:cs="Times New Roman"/>
                <w:sz w:val="20"/>
                <w:szCs w:val="20"/>
                <w:lang w:val="kk-KZ"/>
              </w:rPr>
            </w:pP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5009CE" w:rsidRDefault="005009CE" w:rsidP="008010E5">
            <w:pPr>
              <w:pStyle w:val="a3"/>
              <w:jc w:val="both"/>
              <w:rPr>
                <w:rFonts w:cs="Times New Roman"/>
                <w:sz w:val="22"/>
                <w:szCs w:val="22"/>
                <w:lang w:val="kk-KZ"/>
              </w:rPr>
            </w:pPr>
            <w:r w:rsidRPr="00DE00AC">
              <w:rPr>
                <w:rFonts w:cs="Times New Roman"/>
                <w:sz w:val="22"/>
                <w:szCs w:val="22"/>
                <w:lang w:val="kk-KZ"/>
              </w:rPr>
              <w:t xml:space="preserve">10.Лоттар бойынша қаражатты үнемдеу </w:t>
            </w:r>
            <w:r w:rsidR="002E34AB">
              <w:rPr>
                <w:rFonts w:cs="Times New Roman"/>
                <w:sz w:val="22"/>
                <w:szCs w:val="22"/>
                <w:lang w:val="kk-KZ"/>
              </w:rPr>
              <w:t>41 000</w:t>
            </w:r>
            <w:r w:rsidRPr="00DE00AC">
              <w:rPr>
                <w:rFonts w:cs="Times New Roman"/>
                <w:sz w:val="22"/>
                <w:szCs w:val="22"/>
                <w:lang w:val="kk-KZ"/>
              </w:rPr>
              <w:t>,00 (</w:t>
            </w:r>
            <w:r w:rsidR="002E34AB">
              <w:rPr>
                <w:rFonts w:cs="Times New Roman"/>
                <w:sz w:val="22"/>
                <w:szCs w:val="22"/>
                <w:lang w:val="kk-KZ"/>
              </w:rPr>
              <w:t>қырық бір мың</w:t>
            </w:r>
            <w:r w:rsidRPr="00DE00AC">
              <w:rPr>
                <w:rFonts w:cs="Times New Roman"/>
                <w:sz w:val="22"/>
                <w:szCs w:val="22"/>
                <w:lang w:val="kk-KZ"/>
              </w:rPr>
              <w:t>) теңгені құрайды.</w:t>
            </w:r>
          </w:p>
          <w:p w:rsidR="00966DAA" w:rsidRPr="00DE00AC" w:rsidRDefault="00966DAA" w:rsidP="008010E5">
            <w:pPr>
              <w:pStyle w:val="a3"/>
              <w:jc w:val="both"/>
              <w:rPr>
                <w:rFonts w:cs="Times New Roman"/>
                <w:sz w:val="22"/>
                <w:szCs w:val="22"/>
                <w:lang w:val="kk-KZ"/>
              </w:rPr>
            </w:pP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966DAA">
              <w:rPr>
                <w:rFonts w:cs="Times New Roman"/>
                <w:sz w:val="22"/>
                <w:szCs w:val="22"/>
                <w:lang w:val="kk-KZ"/>
              </w:rPr>
              <w:t>Лот</w:t>
            </w:r>
            <w:r w:rsidR="002E34AB">
              <w:rPr>
                <w:rFonts w:cs="Times New Roman"/>
                <w:sz w:val="22"/>
                <w:szCs w:val="22"/>
                <w:lang w:val="kk-KZ"/>
              </w:rPr>
              <w:t>тар</w:t>
            </w:r>
            <w:r w:rsidR="00B4639C" w:rsidRPr="00DE00AC">
              <w:rPr>
                <w:rFonts w:cs="Times New Roman"/>
                <w:sz w:val="22"/>
                <w:szCs w:val="22"/>
                <w:lang w:val="kk-KZ"/>
              </w:rPr>
              <w:t xml:space="preserve">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sidR="002E34AB">
              <w:rPr>
                <w:rFonts w:cs="Times New Roman"/>
                <w:sz w:val="22"/>
                <w:szCs w:val="22"/>
                <w:lang w:val="kk-KZ"/>
              </w:rPr>
              <w:t xml:space="preserve">1, </w:t>
            </w:r>
            <w:r w:rsidR="00966DAA">
              <w:rPr>
                <w:rFonts w:cs="Times New Roman"/>
                <w:sz w:val="22"/>
                <w:szCs w:val="22"/>
                <w:lang w:val="kk-KZ"/>
              </w:rPr>
              <w:t>2</w:t>
            </w:r>
            <w:r>
              <w:rPr>
                <w:rFonts w:cs="Times New Roman"/>
                <w:sz w:val="22"/>
                <w:szCs w:val="22"/>
                <w:lang w:val="kk-KZ"/>
              </w:rPr>
              <w:t xml:space="preserve"> </w:t>
            </w:r>
            <w:r w:rsidR="00B4639C" w:rsidRPr="00DE00AC">
              <w:rPr>
                <w:rFonts w:cs="Times New Roman"/>
                <w:sz w:val="22"/>
                <w:szCs w:val="22"/>
                <w:lang w:val="kk-KZ"/>
              </w:rPr>
              <w:t>қатысуға баға ұсынысын ұсынған "</w:t>
            </w:r>
            <w:r w:rsidR="00F916AC" w:rsidRPr="00F916AC">
              <w:rPr>
                <w:rFonts w:cs="Times New Roman"/>
                <w:sz w:val="22"/>
                <w:szCs w:val="22"/>
                <w:lang w:val="kk-KZ"/>
              </w:rPr>
              <w:t>Alico Trade</w:t>
            </w:r>
            <w:r w:rsidR="00B4639C" w:rsidRPr="00DE00AC">
              <w:rPr>
                <w:rFonts w:cs="Times New Roman"/>
                <w:sz w:val="22"/>
                <w:szCs w:val="22"/>
                <w:lang w:val="kk-KZ"/>
              </w:rPr>
              <w:t xml:space="preserve">" ЖШС жеңімпаз деп танылсын және жалпы сомасы </w:t>
            </w:r>
            <w:r w:rsidR="00F916AC">
              <w:rPr>
                <w:rFonts w:cs="Times New Roman"/>
                <w:sz w:val="22"/>
                <w:szCs w:val="22"/>
                <w:lang w:val="kk-KZ"/>
              </w:rPr>
              <w:t>1 419 900</w:t>
            </w:r>
            <w:r w:rsidR="00B4639C" w:rsidRPr="00DE00AC">
              <w:rPr>
                <w:rFonts w:cs="Times New Roman"/>
                <w:sz w:val="22"/>
                <w:szCs w:val="22"/>
                <w:lang w:val="kk-KZ"/>
              </w:rPr>
              <w:t>,00 (</w:t>
            </w:r>
            <w:r w:rsidR="00610123">
              <w:rPr>
                <w:rFonts w:cs="Times New Roman"/>
                <w:sz w:val="22"/>
                <w:szCs w:val="22"/>
                <w:lang w:val="kk-KZ"/>
              </w:rPr>
              <w:t>бір миллион төрт жүз он тоғыз мың тоғыз жүз</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F916AC" w:rsidP="00610123">
            <w:pPr>
              <w:pStyle w:val="a3"/>
              <w:jc w:val="both"/>
              <w:rPr>
                <w:rFonts w:cs="Times New Roman"/>
                <w:sz w:val="22"/>
                <w:szCs w:val="22"/>
                <w:lang w:val="kk-KZ"/>
              </w:rPr>
            </w:pPr>
            <w:r>
              <w:rPr>
                <w:rFonts w:cs="Times New Roman"/>
                <w:sz w:val="22"/>
                <w:szCs w:val="22"/>
                <w:lang w:val="kk-KZ"/>
              </w:rPr>
              <w:t xml:space="preserve">     </w:t>
            </w:r>
            <w:r>
              <w:rPr>
                <w:rFonts w:cs="Times New Roman"/>
                <w:sz w:val="22"/>
                <w:szCs w:val="22"/>
                <w:lang w:val="kk-KZ"/>
              </w:rPr>
              <w:t>Лоттар</w:t>
            </w:r>
            <w:r w:rsidRPr="00DE00AC">
              <w:rPr>
                <w:rFonts w:cs="Times New Roman"/>
                <w:sz w:val="22"/>
                <w:szCs w:val="22"/>
                <w:lang w:val="kk-KZ"/>
              </w:rPr>
              <w:t xml:space="preserve"> бойынша</w:t>
            </w:r>
            <w:r w:rsidRPr="00B4639C">
              <w:rPr>
                <w:rFonts w:cs="Times New Roman"/>
                <w:sz w:val="22"/>
                <w:szCs w:val="22"/>
                <w:lang w:val="kk-KZ"/>
              </w:rPr>
              <w:t xml:space="preserve"> </w:t>
            </w:r>
            <w:r w:rsidRPr="00DE00AC">
              <w:rPr>
                <w:rFonts w:cs="Times New Roman"/>
                <w:sz w:val="22"/>
                <w:szCs w:val="22"/>
                <w:lang w:val="kk-KZ"/>
              </w:rPr>
              <w:t xml:space="preserve">№ </w:t>
            </w:r>
            <w:r>
              <w:rPr>
                <w:rFonts w:cs="Times New Roman"/>
                <w:sz w:val="22"/>
                <w:szCs w:val="22"/>
                <w:lang w:val="kk-KZ"/>
              </w:rPr>
              <w:t>3</w:t>
            </w:r>
            <w:r>
              <w:rPr>
                <w:rFonts w:cs="Times New Roman"/>
                <w:sz w:val="22"/>
                <w:szCs w:val="22"/>
                <w:lang w:val="kk-KZ"/>
              </w:rPr>
              <w:t xml:space="preserve">, </w:t>
            </w:r>
            <w:r>
              <w:rPr>
                <w:rFonts w:cs="Times New Roman"/>
                <w:sz w:val="22"/>
                <w:szCs w:val="22"/>
                <w:lang w:val="kk-KZ"/>
              </w:rPr>
              <w:t>4</w:t>
            </w:r>
            <w:r>
              <w:rPr>
                <w:rFonts w:cs="Times New Roman"/>
                <w:sz w:val="22"/>
                <w:szCs w:val="22"/>
                <w:lang w:val="kk-KZ"/>
              </w:rPr>
              <w:t xml:space="preserve"> </w:t>
            </w:r>
            <w:r w:rsidRPr="00DE00AC">
              <w:rPr>
                <w:rFonts w:cs="Times New Roman"/>
                <w:sz w:val="22"/>
                <w:szCs w:val="22"/>
                <w:lang w:val="kk-KZ"/>
              </w:rPr>
              <w:t>қатысуға баға ұсынысын ұсынған "</w:t>
            </w:r>
            <w:r>
              <w:rPr>
                <w:rFonts w:cs="Times New Roman"/>
                <w:sz w:val="22"/>
                <w:szCs w:val="22"/>
                <w:lang w:val="kk-KZ"/>
              </w:rPr>
              <w:t>Гелика</w:t>
            </w:r>
            <w:r w:rsidRPr="00DE00AC">
              <w:rPr>
                <w:rFonts w:cs="Times New Roman"/>
                <w:sz w:val="22"/>
                <w:szCs w:val="22"/>
                <w:lang w:val="kk-KZ"/>
              </w:rPr>
              <w:t xml:space="preserve">" ЖШС жеңімпаз деп танылсын және жалпы сомасы </w:t>
            </w:r>
            <w:r>
              <w:rPr>
                <w:rFonts w:cs="Times New Roman"/>
                <w:sz w:val="22"/>
                <w:szCs w:val="22"/>
                <w:lang w:val="kk-KZ"/>
              </w:rPr>
              <w:t>258 400</w:t>
            </w:r>
            <w:r w:rsidRPr="00DE00AC">
              <w:rPr>
                <w:rFonts w:cs="Times New Roman"/>
                <w:sz w:val="22"/>
                <w:szCs w:val="22"/>
                <w:lang w:val="kk-KZ"/>
              </w:rPr>
              <w:t>,00 (</w:t>
            </w:r>
            <w:r w:rsidR="00610123">
              <w:rPr>
                <w:rFonts w:cs="Times New Roman"/>
                <w:sz w:val="22"/>
                <w:szCs w:val="22"/>
                <w:lang w:val="kk-KZ"/>
              </w:rPr>
              <w:t>екі жүз елу сегіз мың төрт жүз</w:t>
            </w:r>
            <w:r w:rsidRPr="00DE00AC">
              <w:rPr>
                <w:rFonts w:cs="Times New Roman"/>
                <w:sz w:val="22"/>
                <w:szCs w:val="22"/>
                <w:lang w:val="kk-KZ"/>
              </w:rPr>
              <w:t>) теңгеге сатып алу бойынша шарт жасассын жеткізуге байланысты барлық шығындар.</w:t>
            </w: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8010E5" w:rsidP="00966DAA">
            <w:pPr>
              <w:pStyle w:val="a3"/>
              <w:numPr>
                <w:ilvl w:val="0"/>
                <w:numId w:val="11"/>
              </w:numPr>
              <w:spacing w:line="218" w:lineRule="auto"/>
              <w:ind w:left="0" w:firstLine="0"/>
              <w:jc w:val="both"/>
              <w:rPr>
                <w:rFonts w:cs="Times New Roman"/>
                <w:b/>
                <w:sz w:val="22"/>
                <w:szCs w:val="22"/>
              </w:rPr>
            </w:pPr>
            <w:r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966DAA" w:rsidRPr="00966DAA" w:rsidRDefault="008010E5"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966DAA" w:rsidRDefault="005009CE"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966DAA">
              <w:rPr>
                <w:rFonts w:cs="Times New Roman"/>
                <w:sz w:val="22"/>
                <w:szCs w:val="22"/>
              </w:rPr>
              <w:t xml:space="preserve">Экономия средств по лотам составляет </w:t>
            </w:r>
            <w:r w:rsidR="002E34AB">
              <w:rPr>
                <w:rFonts w:cs="Times New Roman"/>
                <w:sz w:val="22"/>
                <w:szCs w:val="22"/>
                <w:lang w:val="kk-KZ"/>
              </w:rPr>
              <w:t>41 000</w:t>
            </w:r>
            <w:r w:rsidRPr="00966DAA">
              <w:rPr>
                <w:rFonts w:cs="Times New Roman"/>
                <w:sz w:val="22"/>
                <w:szCs w:val="22"/>
              </w:rPr>
              <w:t>,00 (</w:t>
            </w:r>
            <w:r w:rsidR="002E34AB">
              <w:rPr>
                <w:rFonts w:cs="Times New Roman"/>
                <w:sz w:val="22"/>
                <w:szCs w:val="22"/>
                <w:lang w:val="kk-KZ"/>
              </w:rPr>
              <w:t>сорок одна тысяч</w:t>
            </w:r>
            <w:r w:rsidRPr="00966DAA">
              <w:rPr>
                <w:rFonts w:cs="Times New Roman"/>
                <w:sz w:val="22"/>
                <w:szCs w:val="22"/>
              </w:rPr>
              <w:t xml:space="preserve">) тенге. </w:t>
            </w: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sidR="00966DAA">
              <w:rPr>
                <w:rFonts w:cs="Times New Roman"/>
                <w:sz w:val="22"/>
                <w:szCs w:val="22"/>
              </w:rPr>
              <w:t>По лот</w:t>
            </w:r>
            <w:r w:rsidR="00F916AC">
              <w:rPr>
                <w:rFonts w:cs="Times New Roman"/>
                <w:sz w:val="22"/>
                <w:szCs w:val="22"/>
                <w:lang w:val="kk-KZ"/>
              </w:rPr>
              <w:t>ам</w:t>
            </w:r>
            <w:r w:rsidR="00966DAA">
              <w:rPr>
                <w:rFonts w:cs="Times New Roman"/>
                <w:sz w:val="22"/>
                <w:szCs w:val="22"/>
              </w:rPr>
              <w:t xml:space="preserve"> №</w:t>
            </w:r>
            <w:r w:rsidR="00F916AC">
              <w:rPr>
                <w:rFonts w:cs="Times New Roman"/>
                <w:sz w:val="22"/>
                <w:szCs w:val="22"/>
                <w:lang w:val="kk-KZ"/>
              </w:rPr>
              <w:t xml:space="preserve"> 1,</w:t>
            </w:r>
            <w:r w:rsidR="00966DAA">
              <w:rPr>
                <w:rFonts w:cs="Times New Roman"/>
                <w:sz w:val="22"/>
                <w:szCs w:val="22"/>
              </w:rPr>
              <w:t xml:space="preserve"> 2 </w:t>
            </w:r>
            <w:r w:rsidR="00B4639C" w:rsidRPr="00B4639C">
              <w:rPr>
                <w:rFonts w:cs="Times New Roman"/>
                <w:sz w:val="22"/>
                <w:szCs w:val="22"/>
              </w:rPr>
              <w:t>признать победителем ТОО «</w:t>
            </w:r>
            <w:r w:rsidR="00F916AC" w:rsidRPr="00F916AC">
              <w:rPr>
                <w:rFonts w:cs="Times New Roman"/>
                <w:sz w:val="22"/>
                <w:szCs w:val="22"/>
                <w:lang w:val="kk-KZ"/>
              </w:rPr>
              <w:t>Alico Trade</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F916AC">
              <w:rPr>
                <w:rFonts w:cs="Times New Roman"/>
                <w:sz w:val="22"/>
                <w:szCs w:val="22"/>
                <w:lang w:val="kk-KZ"/>
              </w:rPr>
              <w:t>1 419 900</w:t>
            </w:r>
            <w:r w:rsidR="00B4639C" w:rsidRPr="00B4639C">
              <w:rPr>
                <w:rFonts w:cs="Times New Roman"/>
                <w:sz w:val="22"/>
                <w:szCs w:val="22"/>
              </w:rPr>
              <w:t>,00 (</w:t>
            </w:r>
            <w:r w:rsidR="00610123">
              <w:rPr>
                <w:rFonts w:cs="Times New Roman"/>
                <w:sz w:val="22"/>
                <w:szCs w:val="22"/>
                <w:lang w:val="kk-KZ"/>
              </w:rPr>
              <w:t>один миллион четыреста девятьнадцать тысяч девятьсот</w:t>
            </w:r>
            <w:r w:rsidR="00B4639C" w:rsidRPr="00B4639C">
              <w:rPr>
                <w:rFonts w:cs="Times New Roman"/>
                <w:sz w:val="22"/>
                <w:szCs w:val="22"/>
              </w:rPr>
              <w:t>) тенге с учетом всех расходов связанных с поставкой.</w:t>
            </w:r>
          </w:p>
          <w:p w:rsidR="005E21EB" w:rsidRPr="00EC0EAB" w:rsidRDefault="00F916AC" w:rsidP="00610123">
            <w:pPr>
              <w:tabs>
                <w:tab w:val="left" w:pos="1027"/>
              </w:tabs>
              <w:jc w:val="both"/>
              <w:rPr>
                <w:rFonts w:cs="Times New Roman"/>
                <w:sz w:val="22"/>
                <w:szCs w:val="22"/>
              </w:rPr>
            </w:pPr>
            <w:r>
              <w:rPr>
                <w:rFonts w:cs="Times New Roman"/>
                <w:sz w:val="22"/>
                <w:szCs w:val="22"/>
              </w:rPr>
              <w:t>По лот</w:t>
            </w:r>
            <w:r>
              <w:rPr>
                <w:rFonts w:cs="Times New Roman"/>
                <w:sz w:val="22"/>
                <w:szCs w:val="22"/>
                <w:lang w:val="kk-KZ"/>
              </w:rPr>
              <w:t>ам</w:t>
            </w:r>
            <w:r>
              <w:rPr>
                <w:rFonts w:cs="Times New Roman"/>
                <w:sz w:val="22"/>
                <w:szCs w:val="22"/>
              </w:rPr>
              <w:t xml:space="preserve"> №</w:t>
            </w:r>
            <w:r>
              <w:rPr>
                <w:rFonts w:cs="Times New Roman"/>
                <w:sz w:val="22"/>
                <w:szCs w:val="22"/>
                <w:lang w:val="kk-KZ"/>
              </w:rPr>
              <w:t xml:space="preserve"> </w:t>
            </w:r>
            <w:r>
              <w:rPr>
                <w:rFonts w:cs="Times New Roman"/>
                <w:sz w:val="22"/>
                <w:szCs w:val="22"/>
                <w:lang w:val="kk-KZ"/>
              </w:rPr>
              <w:t>3</w:t>
            </w:r>
            <w:r>
              <w:rPr>
                <w:rFonts w:cs="Times New Roman"/>
                <w:sz w:val="22"/>
                <w:szCs w:val="22"/>
                <w:lang w:val="kk-KZ"/>
              </w:rPr>
              <w:t>,</w:t>
            </w:r>
            <w:r>
              <w:rPr>
                <w:rFonts w:cs="Times New Roman"/>
                <w:sz w:val="22"/>
                <w:szCs w:val="22"/>
              </w:rPr>
              <w:t xml:space="preserve"> </w:t>
            </w:r>
            <w:r>
              <w:rPr>
                <w:rFonts w:cs="Times New Roman"/>
                <w:sz w:val="22"/>
                <w:szCs w:val="22"/>
                <w:lang w:val="kk-KZ"/>
              </w:rPr>
              <w:t>4</w:t>
            </w:r>
            <w:r>
              <w:rPr>
                <w:rFonts w:cs="Times New Roman"/>
                <w:sz w:val="22"/>
                <w:szCs w:val="22"/>
              </w:rPr>
              <w:t xml:space="preserve"> </w:t>
            </w:r>
            <w:r w:rsidRPr="00B4639C">
              <w:rPr>
                <w:rFonts w:cs="Times New Roman"/>
                <w:sz w:val="22"/>
                <w:szCs w:val="22"/>
              </w:rPr>
              <w:t>признать победителем ТОО «</w:t>
            </w:r>
            <w:r>
              <w:rPr>
                <w:rFonts w:cs="Times New Roman"/>
                <w:sz w:val="22"/>
                <w:szCs w:val="22"/>
                <w:lang w:val="kk-KZ"/>
              </w:rPr>
              <w:t>Гелика</w:t>
            </w:r>
            <w:r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Pr>
                <w:rFonts w:cs="Times New Roman"/>
                <w:sz w:val="22"/>
                <w:szCs w:val="22"/>
                <w:lang w:val="kk-KZ"/>
              </w:rPr>
              <w:t>258 400</w:t>
            </w:r>
            <w:r w:rsidRPr="00B4639C">
              <w:rPr>
                <w:rFonts w:cs="Times New Roman"/>
                <w:sz w:val="22"/>
                <w:szCs w:val="22"/>
              </w:rPr>
              <w:t>,00 (</w:t>
            </w:r>
            <w:r w:rsidR="00610123">
              <w:rPr>
                <w:rFonts w:cs="Times New Roman"/>
                <w:sz w:val="22"/>
                <w:szCs w:val="22"/>
                <w:lang w:val="kk-KZ"/>
              </w:rPr>
              <w:t>двести пятьдесят восемь тысяч четыреста</w:t>
            </w:r>
            <w:r w:rsidRPr="00B4639C">
              <w:rPr>
                <w:rFonts w:cs="Times New Roman"/>
                <w:sz w:val="22"/>
                <w:szCs w:val="22"/>
              </w:rPr>
              <w:t>) тенге с учетом всех расходов связанных с поставкой.</w:t>
            </w:r>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B4639C" w:rsidRPr="00B4639C" w:rsidRDefault="00B4639C" w:rsidP="00EC0EA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B4639C" w:rsidRPr="00B4639C" w:rsidRDefault="00B4639C" w:rsidP="00EC0EA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B4639C" w:rsidRPr="00B4639C" w:rsidRDefault="00B4639C" w:rsidP="00EC0EA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B4639C" w:rsidRPr="00B4639C" w:rsidRDefault="00B4639C" w:rsidP="00EC0EAB">
            <w:pPr>
              <w:pStyle w:val="a3"/>
              <w:rPr>
                <w:rFonts w:cs="Times New Roman"/>
                <w:b/>
                <w:sz w:val="22"/>
                <w:szCs w:val="22"/>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5269A1" w:rsidRPr="00B4639C" w:rsidTr="004B78FD">
        <w:tc>
          <w:tcPr>
            <w:tcW w:w="3085" w:type="dxa"/>
            <w:vAlign w:val="center"/>
          </w:tcPr>
          <w:p w:rsidR="005269A1" w:rsidRPr="00B4639C" w:rsidRDefault="005269A1" w:rsidP="00EC0EAB">
            <w:pPr>
              <w:pStyle w:val="a3"/>
              <w:rPr>
                <w:rFonts w:cs="Times New Roman"/>
                <w:b/>
                <w:sz w:val="22"/>
                <w:szCs w:val="22"/>
                <w:lang w:val="kk-KZ"/>
              </w:rPr>
            </w:pPr>
          </w:p>
        </w:tc>
        <w:tc>
          <w:tcPr>
            <w:tcW w:w="3402" w:type="dxa"/>
            <w:vAlign w:val="center"/>
          </w:tcPr>
          <w:p w:rsidR="005269A1" w:rsidRPr="00B4639C" w:rsidRDefault="005269A1" w:rsidP="00EC0EAB">
            <w:pPr>
              <w:pStyle w:val="a3"/>
              <w:rPr>
                <w:rFonts w:cs="Times New Roman"/>
                <w:sz w:val="22"/>
                <w:szCs w:val="22"/>
                <w:lang w:val="kk-KZ"/>
              </w:rPr>
            </w:pPr>
          </w:p>
        </w:tc>
        <w:tc>
          <w:tcPr>
            <w:tcW w:w="0" w:type="auto"/>
            <w:vAlign w:val="center"/>
          </w:tcPr>
          <w:p w:rsidR="005269A1" w:rsidRPr="00B4639C" w:rsidRDefault="005269A1" w:rsidP="00EC0EAB">
            <w:pPr>
              <w:pStyle w:val="a3"/>
              <w:rPr>
                <w:rFonts w:cs="Times New Roman"/>
                <w:b/>
                <w:sz w:val="22"/>
                <w:szCs w:val="22"/>
                <w:lang w:val="kk-KZ"/>
              </w:rPr>
            </w:pPr>
          </w:p>
        </w:tc>
        <w:tc>
          <w:tcPr>
            <w:tcW w:w="0" w:type="auto"/>
            <w:vAlign w:val="center"/>
          </w:tcPr>
          <w:p w:rsidR="005269A1" w:rsidRPr="00B4639C" w:rsidRDefault="005269A1" w:rsidP="00EC0EAB">
            <w:pPr>
              <w:pStyle w:val="a3"/>
              <w:rPr>
                <w:rFonts w:cs="Times New Roman"/>
                <w:b/>
                <w:sz w:val="22"/>
                <w:szCs w:val="22"/>
              </w:rPr>
            </w:pP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B4639C" w:rsidRPr="00B4639C" w:rsidRDefault="00B4639C" w:rsidP="00EC0EA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966DAA">
      <w:pgSz w:w="11906" w:h="16838"/>
      <w:pgMar w:top="567" w:right="113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80B1C6F"/>
    <w:multiLevelType w:val="hybridMultilevel"/>
    <w:tmpl w:val="BEA443CA"/>
    <w:lvl w:ilvl="0" w:tplc="D116E10A">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3"/>
  </w:num>
  <w:num w:numId="6">
    <w:abstractNumId w:val="7"/>
  </w:num>
  <w:num w:numId="7">
    <w:abstractNumId w:val="5"/>
  </w:num>
  <w:num w:numId="8">
    <w:abstractNumId w:val="1"/>
  </w:num>
  <w:num w:numId="9">
    <w:abstractNumId w:val="4"/>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D5480"/>
    <w:rsid w:val="00223289"/>
    <w:rsid w:val="0023140D"/>
    <w:rsid w:val="00256E5D"/>
    <w:rsid w:val="00264BA3"/>
    <w:rsid w:val="00265538"/>
    <w:rsid w:val="0027640A"/>
    <w:rsid w:val="002A7B7A"/>
    <w:rsid w:val="002A7C24"/>
    <w:rsid w:val="002B7EDD"/>
    <w:rsid w:val="002C4455"/>
    <w:rsid w:val="002C7081"/>
    <w:rsid w:val="002E1A22"/>
    <w:rsid w:val="002E34AB"/>
    <w:rsid w:val="00301290"/>
    <w:rsid w:val="003038C7"/>
    <w:rsid w:val="003228DB"/>
    <w:rsid w:val="00325064"/>
    <w:rsid w:val="00325FFE"/>
    <w:rsid w:val="00352F3B"/>
    <w:rsid w:val="00365287"/>
    <w:rsid w:val="003850B4"/>
    <w:rsid w:val="00385F39"/>
    <w:rsid w:val="003879E8"/>
    <w:rsid w:val="003956B2"/>
    <w:rsid w:val="003A32C0"/>
    <w:rsid w:val="003B45E8"/>
    <w:rsid w:val="003C51EA"/>
    <w:rsid w:val="003E0118"/>
    <w:rsid w:val="00403D68"/>
    <w:rsid w:val="00420295"/>
    <w:rsid w:val="00453D41"/>
    <w:rsid w:val="00466681"/>
    <w:rsid w:val="004B134B"/>
    <w:rsid w:val="004B78FD"/>
    <w:rsid w:val="004C3DC9"/>
    <w:rsid w:val="004D6C68"/>
    <w:rsid w:val="004E2DAF"/>
    <w:rsid w:val="005009CE"/>
    <w:rsid w:val="0050106E"/>
    <w:rsid w:val="00520B31"/>
    <w:rsid w:val="00521204"/>
    <w:rsid w:val="005269A1"/>
    <w:rsid w:val="00544C50"/>
    <w:rsid w:val="00580B97"/>
    <w:rsid w:val="00582445"/>
    <w:rsid w:val="005931A5"/>
    <w:rsid w:val="005A485A"/>
    <w:rsid w:val="005B365D"/>
    <w:rsid w:val="005C4166"/>
    <w:rsid w:val="005C4C69"/>
    <w:rsid w:val="005D11F6"/>
    <w:rsid w:val="005D6344"/>
    <w:rsid w:val="005E21EB"/>
    <w:rsid w:val="005E5765"/>
    <w:rsid w:val="00610123"/>
    <w:rsid w:val="006129EA"/>
    <w:rsid w:val="006133D8"/>
    <w:rsid w:val="00632BE4"/>
    <w:rsid w:val="00657CAE"/>
    <w:rsid w:val="00695F23"/>
    <w:rsid w:val="006B64D3"/>
    <w:rsid w:val="006E1542"/>
    <w:rsid w:val="00737011"/>
    <w:rsid w:val="00743BBB"/>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8F1B81"/>
    <w:rsid w:val="00906691"/>
    <w:rsid w:val="009361AA"/>
    <w:rsid w:val="00944E9A"/>
    <w:rsid w:val="00966DAA"/>
    <w:rsid w:val="009676E3"/>
    <w:rsid w:val="0098030F"/>
    <w:rsid w:val="00996AE4"/>
    <w:rsid w:val="009C57CB"/>
    <w:rsid w:val="009E1BEE"/>
    <w:rsid w:val="009F1631"/>
    <w:rsid w:val="009F29A2"/>
    <w:rsid w:val="00A41893"/>
    <w:rsid w:val="00A42DB3"/>
    <w:rsid w:val="00A4402C"/>
    <w:rsid w:val="00A5646F"/>
    <w:rsid w:val="00A83F37"/>
    <w:rsid w:val="00AA074A"/>
    <w:rsid w:val="00AC0924"/>
    <w:rsid w:val="00AC0BB3"/>
    <w:rsid w:val="00AC2E22"/>
    <w:rsid w:val="00AC75BF"/>
    <w:rsid w:val="00AD4B04"/>
    <w:rsid w:val="00AD5CD4"/>
    <w:rsid w:val="00AE1084"/>
    <w:rsid w:val="00AF7CB5"/>
    <w:rsid w:val="00B04CC2"/>
    <w:rsid w:val="00B12FB7"/>
    <w:rsid w:val="00B16CBA"/>
    <w:rsid w:val="00B4639C"/>
    <w:rsid w:val="00B5578C"/>
    <w:rsid w:val="00B61F49"/>
    <w:rsid w:val="00B728D7"/>
    <w:rsid w:val="00B811C8"/>
    <w:rsid w:val="00BF64CE"/>
    <w:rsid w:val="00C238D9"/>
    <w:rsid w:val="00C23F7C"/>
    <w:rsid w:val="00C31F00"/>
    <w:rsid w:val="00C338BF"/>
    <w:rsid w:val="00C40844"/>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478D"/>
    <w:rsid w:val="00DB5C2A"/>
    <w:rsid w:val="00DC5F15"/>
    <w:rsid w:val="00DD38B2"/>
    <w:rsid w:val="00DE00AC"/>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916AC"/>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0F20-52F6-4EDB-B45D-191CCC8D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59</cp:revision>
  <cp:lastPrinted>2022-12-05T10:21:00Z</cp:lastPrinted>
  <dcterms:created xsi:type="dcterms:W3CDTF">2021-01-12T03:19:00Z</dcterms:created>
  <dcterms:modified xsi:type="dcterms:W3CDTF">2022-12-05T10:22:00Z</dcterms:modified>
</cp:coreProperties>
</file>