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DA22E2" w:rsidTr="007A01F1"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DA22E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53264B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3264B">
              <w:rPr>
                <w:rFonts w:ascii="Times New Roman" w:hAnsi="Times New Roman"/>
                <w:sz w:val="20"/>
                <w:szCs w:val="20"/>
                <w:lang w:val="kk-KZ"/>
              </w:rPr>
              <w:t>мамыр</w:t>
            </w:r>
            <w:r w:rsidR="00A33AE9" w:rsidRPr="00DA22E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»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53264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  <w:r w:rsidR="0053264B">
              <w:rPr>
                <w:rFonts w:cs="Times New Roman"/>
                <w:sz w:val="20"/>
                <w:szCs w:val="20"/>
                <w:lang w:val="kk-KZ"/>
              </w:rPr>
              <w:t>мая</w:t>
            </w:r>
            <w:r w:rsidRPr="00DA22E2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DA22E2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DA22E2">
              <w:rPr>
                <w:rStyle w:val="s1"/>
                <w:sz w:val="20"/>
                <w:szCs w:val="20"/>
              </w:rPr>
              <w:t>«</w:t>
            </w:r>
            <w:r w:rsidR="005F1882" w:rsidRPr="00DA22E2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DA22E2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DA22E2">
              <w:rPr>
                <w:rStyle w:val="s1"/>
                <w:sz w:val="20"/>
                <w:szCs w:val="20"/>
              </w:rPr>
              <w:t>»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DA22E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9"/>
        <w:gridCol w:w="3827"/>
        <w:gridCol w:w="1134"/>
        <w:gridCol w:w="991"/>
        <w:gridCol w:w="1447"/>
        <w:gridCol w:w="1245"/>
      </w:tblGrid>
      <w:tr w:rsidR="00BB65E1" w:rsidRPr="00DA22E2" w:rsidTr="008326E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B65E1" w:rsidRPr="00DA22E2" w:rsidRDefault="005F1882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DA22E2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53264B" w:rsidRPr="00DA22E2" w:rsidTr="008326E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3264B" w:rsidRPr="00A81F79" w:rsidRDefault="0053264B" w:rsidP="00DA22E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53264B" w:rsidRDefault="0053264B" w:rsidP="00532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Натронная известь с цеолитом, канистра 5л, </w:t>
            </w:r>
            <w:proofErr w:type="spellStart"/>
            <w:r>
              <w:rPr>
                <w:sz w:val="20"/>
                <w:szCs w:val="20"/>
              </w:rPr>
              <w:t>цветоиндикация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белый-фиолетовый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53264B" w:rsidRDefault="00532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Абсорбент углекислого газа, содержащий гидроксид щелочного металла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>
              <w:rPr>
                <w:sz w:val="20"/>
                <w:szCs w:val="20"/>
              </w:rPr>
              <w:t>цветоиндикация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белый-фиолетовый</w:t>
            </w:r>
            <w:proofErr w:type="gramEnd"/>
            <w:r>
              <w:rPr>
                <w:sz w:val="20"/>
                <w:szCs w:val="20"/>
              </w:rPr>
              <w:t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Срок годности (срок гарантии) не менее 5 лет от даты изготовления.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3264B" w:rsidRPr="0015585F" w:rsidRDefault="0053264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53264B" w:rsidRPr="0015585F" w:rsidRDefault="0053264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90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3264B" w:rsidRPr="0015585F" w:rsidRDefault="0053264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23 000,00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53264B" w:rsidRPr="0015585F" w:rsidRDefault="0053264B" w:rsidP="00DA22E2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2 070 000,00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DA22E2" w:rsidTr="00CB0271">
        <w:tc>
          <w:tcPr>
            <w:tcW w:w="4927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53264B">
              <w:rPr>
                <w:sz w:val="20"/>
                <w:szCs w:val="20"/>
                <w:lang w:val="kk-KZ"/>
              </w:rPr>
              <w:t>2 070</w:t>
            </w:r>
            <w:r w:rsidR="00A81F79">
              <w:rPr>
                <w:sz w:val="20"/>
                <w:szCs w:val="20"/>
                <w:lang w:val="kk-KZ"/>
              </w:rPr>
              <w:t xml:space="preserve"> 000</w:t>
            </w:r>
            <w:r w:rsidR="006E563B">
              <w:rPr>
                <w:sz w:val="20"/>
                <w:szCs w:val="20"/>
                <w:lang w:val="kk-KZ"/>
              </w:rPr>
              <w:t xml:space="preserve">,00 </w:t>
            </w:r>
            <w:r w:rsidR="00DA22E2" w:rsidRPr="00DA22E2">
              <w:rPr>
                <w:sz w:val="20"/>
                <w:szCs w:val="20"/>
              </w:rPr>
              <w:t>(</w:t>
            </w:r>
            <w:r w:rsidR="0053264B">
              <w:rPr>
                <w:sz w:val="20"/>
                <w:szCs w:val="20"/>
                <w:lang w:val="kk-KZ"/>
              </w:rPr>
              <w:t>екі миллион жетпі</w:t>
            </w:r>
            <w:proofErr w:type="gramStart"/>
            <w:r w:rsidR="0053264B">
              <w:rPr>
                <w:sz w:val="20"/>
                <w:szCs w:val="20"/>
                <w:lang w:val="kk-KZ"/>
              </w:rPr>
              <w:t>с</w:t>
            </w:r>
            <w:proofErr w:type="gramEnd"/>
            <w:r w:rsidR="0053264B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="0053264B">
              <w:rPr>
                <w:sz w:val="20"/>
                <w:szCs w:val="20"/>
                <w:lang w:val="kk-KZ"/>
              </w:rPr>
              <w:t>мы</w:t>
            </w:r>
            <w:proofErr w:type="gramEnd"/>
            <w:r w:rsidR="0053264B">
              <w:rPr>
                <w:sz w:val="20"/>
                <w:szCs w:val="20"/>
                <w:lang w:val="kk-KZ"/>
              </w:rPr>
              <w:t>ң</w:t>
            </w:r>
            <w:r w:rsidR="00DA22E2" w:rsidRPr="00DA22E2">
              <w:rPr>
                <w:sz w:val="20"/>
                <w:szCs w:val="20"/>
              </w:rPr>
              <w:t xml:space="preserve">) </w:t>
            </w:r>
            <w:proofErr w:type="spellStart"/>
            <w:r w:rsidR="00DA22E2" w:rsidRPr="00DA22E2">
              <w:rPr>
                <w:sz w:val="20"/>
                <w:szCs w:val="20"/>
              </w:rPr>
              <w:t>теңге</w:t>
            </w:r>
            <w:proofErr w:type="spellEnd"/>
            <w:r w:rsidR="00DA22E2" w:rsidRPr="00DA22E2">
              <w:rPr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lastRenderedPageBreak/>
              <w:t>қоймасы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53264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DA22E2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="00A33AE9" w:rsidRPr="00DA22E2">
              <w:rPr>
                <w:rFonts w:cs="Times New Roman"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53264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</w:t>
            </w:r>
            <w:bookmarkStart w:id="0" w:name="_GoBack"/>
            <w:bookmarkEnd w:id="0"/>
            <w:r w:rsidRPr="00DA22E2">
              <w:rPr>
                <w:rFonts w:cs="Times New Roman"/>
                <w:sz w:val="20"/>
                <w:szCs w:val="20"/>
              </w:rPr>
              <w:t>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DA22E2">
              <w:rPr>
                <w:rFonts w:cs="Times New Roman"/>
                <w:sz w:val="20"/>
                <w:szCs w:val="20"/>
              </w:rPr>
              <w:t>Е</w:t>
            </w:r>
            <w:r w:rsidRPr="00DA22E2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DA22E2">
              <w:rPr>
                <w:rFonts w:cs="Times New Roman"/>
                <w:sz w:val="20"/>
                <w:szCs w:val="20"/>
              </w:rPr>
              <w:t>141</w:t>
            </w:r>
            <w:r w:rsidRPr="00DA22E2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lastRenderedPageBreak/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DA22E2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DA22E2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53264B">
              <w:rPr>
                <w:sz w:val="20"/>
                <w:szCs w:val="20"/>
                <w:lang w:val="kk-KZ"/>
              </w:rPr>
              <w:t>2 070</w:t>
            </w:r>
            <w:r w:rsidR="00A81F79">
              <w:rPr>
                <w:sz w:val="20"/>
                <w:szCs w:val="20"/>
                <w:lang w:val="kk-KZ"/>
              </w:rPr>
              <w:t xml:space="preserve"> 000</w:t>
            </w:r>
            <w:r w:rsidR="00DA22E2" w:rsidRPr="00DA22E2">
              <w:rPr>
                <w:sz w:val="20"/>
                <w:szCs w:val="20"/>
              </w:rPr>
              <w:t>,</w:t>
            </w:r>
            <w:r w:rsidR="003B588D" w:rsidRPr="00DA22E2">
              <w:rPr>
                <w:sz w:val="20"/>
                <w:szCs w:val="20"/>
              </w:rPr>
              <w:t>0</w:t>
            </w:r>
            <w:r w:rsidR="000B7F2C" w:rsidRPr="00DA22E2">
              <w:rPr>
                <w:sz w:val="20"/>
                <w:szCs w:val="20"/>
              </w:rPr>
              <w:t>0</w:t>
            </w:r>
            <w:r w:rsidR="0078134E" w:rsidRPr="00DA22E2">
              <w:rPr>
                <w:sz w:val="20"/>
                <w:szCs w:val="20"/>
              </w:rPr>
              <w:t xml:space="preserve"> </w:t>
            </w:r>
            <w:r w:rsidRPr="00DA22E2">
              <w:rPr>
                <w:sz w:val="20"/>
                <w:szCs w:val="20"/>
              </w:rPr>
              <w:t>(</w:t>
            </w:r>
            <w:r w:rsidR="0053264B">
              <w:rPr>
                <w:sz w:val="20"/>
                <w:szCs w:val="20"/>
                <w:lang w:val="kk-KZ"/>
              </w:rPr>
              <w:t>два миллона семьдесят тысяч</w:t>
            </w:r>
            <w:r w:rsidRPr="00DA22E2">
              <w:rPr>
                <w:sz w:val="20"/>
                <w:szCs w:val="20"/>
              </w:rPr>
              <w:t>) тенге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DA22E2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DA22E2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DA22E2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DA22E2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Место и окончательный срок предоставления ценовых предложений:</w:t>
            </w:r>
            <w:r w:rsidRPr="00DA22E2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53264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Pr="00DA22E2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DA22E2">
              <w:rPr>
                <w:rFonts w:cs="Times New Roman"/>
                <w:sz w:val="20"/>
                <w:szCs w:val="20"/>
              </w:rPr>
              <w:t xml:space="preserve">: дата </w:t>
            </w:r>
            <w:r w:rsidR="0053264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DA22E2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DA22E2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DA22E2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DA22E2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DA22E2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</w:t>
            </w:r>
            <w:r w:rsidRPr="00DA22E2">
              <w:rPr>
                <w:color w:val="000000"/>
                <w:sz w:val="20"/>
                <w:szCs w:val="20"/>
              </w:rPr>
              <w:lastRenderedPageBreak/>
              <w:t xml:space="preserve">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DA22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DA22E2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DA22E2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DA22E2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DA22E2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DA22E2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DA22E2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DA22E2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DA22E2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DA22E2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DA22E2" w:rsidTr="00F65F58">
        <w:tc>
          <w:tcPr>
            <w:tcW w:w="3085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алу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бө</w:t>
            </w:r>
            <w:proofErr w:type="gramStart"/>
            <w:r w:rsidRPr="00DA22E2">
              <w:rPr>
                <w:rFonts w:ascii="Times New Roman" w:hAnsi="Times New Roman"/>
                <w:b/>
              </w:rPr>
              <w:t>л</w:t>
            </w:r>
            <w:proofErr w:type="gramEnd"/>
            <w:r w:rsidRPr="00DA22E2">
              <w:rPr>
                <w:rFonts w:ascii="Times New Roman" w:hAnsi="Times New Roman"/>
                <w:b/>
              </w:rPr>
              <w:t>ім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DA22E2" w:rsidRDefault="0080080F" w:rsidP="0048597F">
      <w:pPr>
        <w:rPr>
          <w:rFonts w:cs="Times New Roman"/>
          <w:sz w:val="20"/>
          <w:szCs w:val="20"/>
        </w:rPr>
      </w:pPr>
      <w:r w:rsidRPr="00DA22E2">
        <w:rPr>
          <w:rFonts w:cs="Times New Roman"/>
          <w:i/>
          <w:sz w:val="20"/>
          <w:szCs w:val="20"/>
        </w:rPr>
        <w:t>8-727-278-04-44</w:t>
      </w:r>
    </w:p>
    <w:sectPr w:rsidR="0086053E" w:rsidRPr="00DA22E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28A2-BE0F-47B9-AC3D-BF74F57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3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203</cp:revision>
  <cp:lastPrinted>2023-05-05T03:23:00Z</cp:lastPrinted>
  <dcterms:created xsi:type="dcterms:W3CDTF">2019-01-15T05:22:00Z</dcterms:created>
  <dcterms:modified xsi:type="dcterms:W3CDTF">2023-05-05T03:23:00Z</dcterms:modified>
</cp:coreProperties>
</file>