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8E7920" w:rsidRDefault="00FD7A8E" w:rsidP="001D13D3">
      <w:pPr>
        <w:pStyle w:val="a3"/>
        <w:jc w:val="right"/>
        <w:rPr>
          <w:rFonts w:cs="Times New Roman"/>
        </w:rPr>
      </w:pPr>
      <w:r w:rsidRPr="008E7920">
        <w:rPr>
          <w:rFonts w:cs="Times New Roman"/>
          <w:b/>
        </w:rPr>
        <w:t>«</w:t>
      </w:r>
      <w:proofErr w:type="spellStart"/>
      <w:r w:rsidR="001D13D3" w:rsidRPr="008E7920">
        <w:rPr>
          <w:rFonts w:cs="Times New Roman"/>
          <w:b/>
        </w:rPr>
        <w:t>Бекітемін</w:t>
      </w:r>
      <w:proofErr w:type="spellEnd"/>
      <w:r w:rsidRPr="008E7920">
        <w:rPr>
          <w:rFonts w:cs="Times New Roman"/>
          <w:b/>
        </w:rPr>
        <w:t>»</w:t>
      </w:r>
    </w:p>
    <w:p w14:paraId="717F9703" w14:textId="77777777" w:rsidR="001D13D3" w:rsidRPr="008E7920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8E7920">
        <w:rPr>
          <w:rFonts w:cs="Times New Roman"/>
          <w:b/>
        </w:rPr>
        <w:t>Басқарма</w:t>
      </w:r>
      <w:proofErr w:type="spellEnd"/>
      <w:r w:rsidRPr="008E7920">
        <w:rPr>
          <w:rFonts w:cs="Times New Roman"/>
          <w:b/>
        </w:rPr>
        <w:t xml:space="preserve"> </w:t>
      </w:r>
      <w:proofErr w:type="spellStart"/>
      <w:r w:rsidRPr="008E7920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8E7920" w:rsidRDefault="001D13D3" w:rsidP="001D13D3">
      <w:pPr>
        <w:pStyle w:val="a3"/>
        <w:jc w:val="right"/>
        <w:rPr>
          <w:rFonts w:cs="Times New Roman"/>
        </w:rPr>
      </w:pPr>
      <w:r w:rsidRPr="008E7920">
        <w:rPr>
          <w:rFonts w:cs="Times New Roman"/>
          <w:b/>
        </w:rPr>
        <w:t xml:space="preserve">АҚ </w:t>
      </w:r>
      <w:r w:rsidR="00FD7A8E" w:rsidRPr="008E7920">
        <w:rPr>
          <w:rFonts w:cs="Times New Roman"/>
          <w:b/>
        </w:rPr>
        <w:t>«</w:t>
      </w:r>
      <w:r w:rsidRPr="008E7920">
        <w:rPr>
          <w:rFonts w:cs="Times New Roman"/>
          <w:b/>
        </w:rPr>
        <w:t xml:space="preserve">А. Н. </w:t>
      </w:r>
      <w:proofErr w:type="spellStart"/>
      <w:r w:rsidRPr="008E7920">
        <w:rPr>
          <w:rFonts w:cs="Times New Roman"/>
          <w:b/>
        </w:rPr>
        <w:t>Сызғанов</w:t>
      </w:r>
      <w:proofErr w:type="spellEnd"/>
      <w:r w:rsidRPr="008E7920">
        <w:rPr>
          <w:rFonts w:cs="Times New Roman"/>
          <w:b/>
        </w:rPr>
        <w:t xml:space="preserve"> </w:t>
      </w:r>
      <w:proofErr w:type="spellStart"/>
      <w:r w:rsidRPr="008E7920">
        <w:rPr>
          <w:rFonts w:cs="Times New Roman"/>
          <w:b/>
        </w:rPr>
        <w:t>атындағы</w:t>
      </w:r>
      <w:proofErr w:type="spellEnd"/>
      <w:r w:rsidRPr="008E7920">
        <w:rPr>
          <w:rFonts w:cs="Times New Roman"/>
          <w:b/>
        </w:rPr>
        <w:t xml:space="preserve"> ҰХҒО</w:t>
      </w:r>
      <w:r w:rsidR="00FD7A8E" w:rsidRPr="008E7920">
        <w:rPr>
          <w:rFonts w:cs="Times New Roman"/>
          <w:b/>
        </w:rPr>
        <w:t>»</w:t>
      </w:r>
    </w:p>
    <w:p w14:paraId="6550F507" w14:textId="77777777" w:rsidR="00C51A68" w:rsidRPr="008E7920" w:rsidRDefault="001D13D3" w:rsidP="001D13D3">
      <w:pPr>
        <w:jc w:val="right"/>
        <w:rPr>
          <w:rFonts w:cs="Times New Roman"/>
          <w:b/>
        </w:rPr>
      </w:pPr>
      <w:r w:rsidRPr="008E7920">
        <w:rPr>
          <w:rFonts w:cs="Times New Roman"/>
          <w:b/>
        </w:rPr>
        <w:t xml:space="preserve">_________________ Б.Б. </w:t>
      </w:r>
      <w:proofErr w:type="spellStart"/>
      <w:r w:rsidRPr="008E7920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8E7920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8E7920" w14:paraId="11A96167" w14:textId="77777777" w:rsidTr="001D13D3">
        <w:tc>
          <w:tcPr>
            <w:tcW w:w="4785" w:type="dxa"/>
          </w:tcPr>
          <w:p w14:paraId="6BF96573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Хаттама</w:t>
            </w:r>
            <w:proofErr w:type="spellEnd"/>
          </w:p>
          <w:p w14:paraId="59B5D347" w14:textId="1B06AF4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өткізілген</w:t>
            </w:r>
            <w:proofErr w:type="spellEnd"/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қорытындылары</w:t>
            </w:r>
            <w:proofErr w:type="spellEnd"/>
          </w:p>
          <w:p w14:paraId="2F773737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</w:p>
          <w:p w14:paraId="0B8E0C74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63807EF4" w14:textId="226B6BD5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Алматы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    </w:t>
            </w:r>
            <w:r w:rsidR="00B033BE" w:rsidRPr="008E7920">
              <w:rPr>
                <w:rFonts w:cs="Times New Roman"/>
                <w:sz w:val="20"/>
                <w:szCs w:val="20"/>
              </w:rPr>
              <w:t xml:space="preserve">           </w:t>
            </w:r>
            <w:r w:rsidRPr="008E7920">
              <w:rPr>
                <w:rFonts w:cs="Times New Roman"/>
                <w:sz w:val="20"/>
                <w:szCs w:val="20"/>
              </w:rPr>
              <w:t xml:space="preserve">  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2044D4" w:rsidRPr="008E7920">
              <w:rPr>
                <w:rFonts w:cs="Times New Roman"/>
                <w:sz w:val="20"/>
                <w:szCs w:val="20"/>
              </w:rPr>
              <w:t>2</w:t>
            </w:r>
            <w:r w:rsidR="00A565E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8E7920">
              <w:rPr>
                <w:rFonts w:cs="Times New Roman"/>
                <w:sz w:val="20"/>
                <w:szCs w:val="20"/>
              </w:rPr>
              <w:t>.</w:t>
            </w:r>
            <w:r w:rsidR="00D42BC4" w:rsidRPr="008E7920">
              <w:rPr>
                <w:rFonts w:cs="Times New Roman"/>
                <w:sz w:val="20"/>
                <w:szCs w:val="20"/>
              </w:rPr>
              <w:t>0</w:t>
            </w:r>
            <w:r w:rsidR="00C8743C" w:rsidRPr="008E7920">
              <w:rPr>
                <w:rFonts w:cs="Times New Roman"/>
                <w:sz w:val="20"/>
                <w:szCs w:val="20"/>
              </w:rPr>
              <w:t>9</w:t>
            </w:r>
            <w:r w:rsidRPr="008E7920">
              <w:rPr>
                <w:rFonts w:cs="Times New Roman"/>
                <w:sz w:val="20"/>
                <w:szCs w:val="20"/>
              </w:rPr>
              <w:t xml:space="preserve">.2023ж. </w:t>
            </w:r>
            <w:r w:rsidR="00A6202F" w:rsidRPr="008E7920">
              <w:rPr>
                <w:rFonts w:cs="Times New Roman"/>
                <w:sz w:val="20"/>
                <w:szCs w:val="20"/>
              </w:rPr>
              <w:t>10</w:t>
            </w:r>
            <w:r w:rsidRPr="008E7920">
              <w:rPr>
                <w:rFonts w:cs="Times New Roman"/>
                <w:sz w:val="20"/>
                <w:szCs w:val="20"/>
              </w:rPr>
              <w:t>:</w:t>
            </w:r>
            <w:r w:rsidR="003859F8" w:rsidRPr="008E7920">
              <w:rPr>
                <w:rFonts w:cs="Times New Roman"/>
                <w:sz w:val="20"/>
                <w:szCs w:val="20"/>
              </w:rPr>
              <w:t>00</w:t>
            </w:r>
          </w:p>
          <w:p w14:paraId="5393350D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1670877" w14:textId="13C6CD55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8E7920">
              <w:rPr>
                <w:rFonts w:cs="Times New Roman"/>
                <w:sz w:val="20"/>
                <w:szCs w:val="20"/>
              </w:rPr>
              <w:t>–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D42BC4" w:rsidRPr="008E7920">
              <w:rPr>
                <w:rFonts w:cs="Times New Roman"/>
                <w:sz w:val="20"/>
                <w:szCs w:val="20"/>
              </w:rPr>
              <w:t xml:space="preserve">АҚ </w:t>
            </w:r>
            <w:r w:rsidR="00FD7A8E" w:rsidRPr="008E7920">
              <w:rPr>
                <w:rFonts w:cs="Times New Roman"/>
                <w:sz w:val="20"/>
                <w:szCs w:val="20"/>
              </w:rPr>
              <w:t>«</w:t>
            </w:r>
            <w:r w:rsidRPr="008E7920">
              <w:rPr>
                <w:rFonts w:cs="Times New Roman"/>
                <w:sz w:val="20"/>
                <w:szCs w:val="20"/>
              </w:rPr>
              <w:t xml:space="preserve">А.Н.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Сызғанов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="00FD7A8E" w:rsidRPr="008E7920">
              <w:rPr>
                <w:rFonts w:cs="Times New Roman"/>
                <w:sz w:val="20"/>
                <w:szCs w:val="20"/>
              </w:rPr>
              <w:t>»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78BCA7C6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62, 51</w:t>
            </w:r>
          </w:p>
          <w:p w14:paraId="787D625E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БСН: 990240008204</w:t>
            </w:r>
          </w:p>
          <w:p w14:paraId="7D33B1B2" w14:textId="2264F2E4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Банк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деректемелері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r w:rsidR="00D42BC4" w:rsidRPr="008E7920">
              <w:rPr>
                <w:rFonts w:cs="Times New Roman"/>
                <w:sz w:val="20"/>
                <w:szCs w:val="20"/>
              </w:rPr>
              <w:t>АҚ «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БанкЦентрКредит</w:t>
            </w:r>
            <w:proofErr w:type="spellEnd"/>
            <w:r w:rsidR="00FD7A8E" w:rsidRPr="008E7920">
              <w:rPr>
                <w:rFonts w:cs="Times New Roman"/>
                <w:sz w:val="20"/>
                <w:szCs w:val="20"/>
              </w:rPr>
              <w:t>»</w:t>
            </w:r>
          </w:p>
          <w:p w14:paraId="4334FC1D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ЖСК: KZ638560000004322828</w:t>
            </w:r>
          </w:p>
          <w:p w14:paraId="62B8C783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БИК: KCJBKZKX</w:t>
            </w:r>
          </w:p>
          <w:p w14:paraId="65CAEAC4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Шот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валютасы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: KZT</w:t>
            </w:r>
          </w:p>
          <w:p w14:paraId="349D5CE9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14:paraId="14022C37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hyperlink r:id="rId6" w:history="1">
              <w:r w:rsidRPr="008E7920">
                <w:rPr>
                  <w:rStyle w:val="a5"/>
                  <w:rFonts w:cs="Times New Roman"/>
                  <w:sz w:val="20"/>
                  <w:szCs w:val="20"/>
                </w:rPr>
                <w:t>2792240@mail.ru</w:t>
              </w:r>
            </w:hyperlink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2ECCC02D" w14:textId="77777777" w:rsidR="003C31BE" w:rsidRPr="008E7920" w:rsidRDefault="001D13D3" w:rsidP="003C31BE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Мемлекеттік</w:t>
            </w:r>
            <w:proofErr w:type="spellEnd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</w:t>
            </w:r>
            <w:proofErr w:type="spellEnd"/>
            <w:r w:rsidRPr="008E7920">
              <w:rPr>
                <w:rFonts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Қазақстан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Республикасы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Денсаулық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сақтау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министрінің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2023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жылғы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7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маусымдағы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№ 110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бұйрығына</w:t>
            </w:r>
            <w:proofErr w:type="spellEnd"/>
            <w:r w:rsidR="003C31BE" w:rsidRPr="008E79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сәйкес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жасалды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Тегін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кепілдік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берілген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шеңберінде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тергеу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изоляторлары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мен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қылмыстық-атқару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пенитенциарлық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жүйесінің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мекемелерінде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ұсталатын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адамдар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үшін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көмектің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қосымша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көлемін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бюджет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қаражаты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есебінен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немесе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міндетті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әлеуметтік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сақтандыру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жүйесінде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дәрілік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заттарды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медициналық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бұйымдарды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арнайы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емдік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өнімдерді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фармацевтикалық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көрсетілетін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қызметтерді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сатып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алуды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ұйымдастыру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және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өткізу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қағидаларын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бекіту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туралы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 (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бұдан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әрі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Ережелер</w:t>
            </w:r>
            <w:proofErr w:type="spellEnd"/>
            <w:r w:rsidR="003C31BE" w:rsidRPr="008E792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).</w:t>
            </w:r>
          </w:p>
          <w:p w14:paraId="463B33FE" w14:textId="29341A64" w:rsidR="002414CE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сома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A565EE" w:rsidRPr="00A565EE">
              <w:rPr>
                <w:rFonts w:cs="Times New Roman"/>
                <w:sz w:val="20"/>
                <w:szCs w:val="20"/>
                <w:lang w:val="kk-KZ"/>
              </w:rPr>
              <w:t>5 275 200,00 (бес миллион екі жүз жетпіс бес мың екі жүз</w:t>
            </w:r>
            <w:r w:rsidR="00906239" w:rsidRPr="00A565E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A565E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2414CE" w:rsidRPr="008E7920">
              <w:rPr>
                <w:sz w:val="20"/>
                <w:szCs w:val="20"/>
              </w:rPr>
              <w:t>.</w:t>
            </w:r>
          </w:p>
          <w:p w14:paraId="4B4FD3E6" w14:textId="77777777" w:rsidR="001D13D3" w:rsidRPr="008E7920" w:rsidRDefault="001D13D3" w:rsidP="00712FC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ұсынған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әлеуетті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Протокол</w:t>
            </w:r>
          </w:p>
          <w:p w14:paraId="00417B4C" w14:textId="5F085DD2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итогов</w:t>
            </w:r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проведенных</w:t>
            </w:r>
            <w:r w:rsidR="001F3DC2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8E7920">
              <w:rPr>
                <w:rFonts w:cs="Times New Roman"/>
                <w:b/>
                <w:sz w:val="20"/>
                <w:szCs w:val="20"/>
              </w:rPr>
              <w:t>закупок</w:t>
            </w:r>
          </w:p>
          <w:p w14:paraId="6B23BEBD" w14:textId="77777777" w:rsidR="001D13D3" w:rsidRPr="008E7920" w:rsidRDefault="001D13D3" w:rsidP="00712FC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8E7920">
              <w:rPr>
                <w:rFonts w:cs="Times New Roman"/>
                <w:b/>
                <w:sz w:val="20"/>
                <w:szCs w:val="20"/>
              </w:rPr>
              <w:t>способом</w:t>
            </w:r>
            <w:proofErr w:type="gramEnd"/>
            <w:r w:rsidRPr="008E7920">
              <w:rPr>
                <w:rFonts w:cs="Times New Roman"/>
                <w:b/>
                <w:sz w:val="20"/>
                <w:szCs w:val="20"/>
              </w:rPr>
              <w:t xml:space="preserve"> запроса ценовых предложений</w:t>
            </w:r>
          </w:p>
          <w:p w14:paraId="55595857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5F9ED73F" w14:textId="45DC0D52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г. Алматы </w:t>
            </w:r>
            <w:r w:rsidRPr="008E7920">
              <w:rPr>
                <w:rFonts w:cs="Times New Roman"/>
                <w:sz w:val="20"/>
                <w:szCs w:val="20"/>
              </w:rPr>
              <w:tab/>
              <w:t xml:space="preserve">                  дата </w:t>
            </w:r>
            <w:r w:rsidR="003C31BE" w:rsidRPr="008E7920">
              <w:rPr>
                <w:rFonts w:cs="Times New Roman"/>
                <w:sz w:val="20"/>
                <w:szCs w:val="20"/>
              </w:rPr>
              <w:t>2</w:t>
            </w:r>
            <w:r w:rsidR="00A565E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8E7920">
              <w:rPr>
                <w:rFonts w:cs="Times New Roman"/>
                <w:sz w:val="20"/>
                <w:szCs w:val="20"/>
              </w:rPr>
              <w:t>.</w:t>
            </w:r>
            <w:r w:rsidR="00471E95" w:rsidRPr="008E7920">
              <w:rPr>
                <w:rFonts w:cs="Times New Roman"/>
                <w:sz w:val="20"/>
                <w:szCs w:val="20"/>
              </w:rPr>
              <w:t>0</w:t>
            </w:r>
            <w:r w:rsidR="00C8743C" w:rsidRPr="008E7920">
              <w:rPr>
                <w:rFonts w:cs="Times New Roman"/>
                <w:sz w:val="20"/>
                <w:szCs w:val="20"/>
              </w:rPr>
              <w:t>9</w:t>
            </w:r>
            <w:r w:rsidRPr="008E7920">
              <w:rPr>
                <w:rFonts w:cs="Times New Roman"/>
                <w:sz w:val="20"/>
                <w:szCs w:val="20"/>
              </w:rPr>
              <w:t xml:space="preserve">.2023г. </w:t>
            </w:r>
            <w:r w:rsidR="00A6202F" w:rsidRPr="008E7920">
              <w:rPr>
                <w:rFonts w:cs="Times New Roman"/>
                <w:sz w:val="20"/>
                <w:szCs w:val="20"/>
              </w:rPr>
              <w:t>10</w:t>
            </w:r>
            <w:r w:rsidRPr="008E7920">
              <w:rPr>
                <w:rFonts w:cs="Times New Roman"/>
                <w:sz w:val="20"/>
                <w:szCs w:val="20"/>
              </w:rPr>
              <w:t>:</w:t>
            </w:r>
            <w:r w:rsidR="003859F8" w:rsidRPr="008E7920">
              <w:rPr>
                <w:rFonts w:cs="Times New Roman"/>
                <w:sz w:val="20"/>
                <w:szCs w:val="20"/>
              </w:rPr>
              <w:t>00</w:t>
            </w:r>
          </w:p>
          <w:p w14:paraId="6BB47D53" w14:textId="77777777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38D982" w14:textId="1B3A2BB4" w:rsidR="001D13D3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Организатор – АО </w:t>
            </w:r>
            <w:r w:rsidR="00FD7A8E" w:rsidRPr="008E7920">
              <w:rPr>
                <w:rFonts w:cs="Times New Roman"/>
                <w:sz w:val="20"/>
                <w:szCs w:val="20"/>
              </w:rPr>
              <w:t>«</w:t>
            </w:r>
            <w:r w:rsidRPr="008E7920">
              <w:rPr>
                <w:rFonts w:cs="Times New Roman"/>
                <w:sz w:val="20"/>
                <w:szCs w:val="20"/>
              </w:rPr>
              <w:t xml:space="preserve">Национальный научный центр хирургии имени А.Н.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="00FD7A8E" w:rsidRPr="008E7920">
              <w:rPr>
                <w:rFonts w:cs="Times New Roman"/>
                <w:sz w:val="20"/>
                <w:szCs w:val="20"/>
              </w:rPr>
              <w:t>»</w:t>
            </w:r>
          </w:p>
          <w:p w14:paraId="4DFD098C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14:paraId="7F6417F9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БИН: 990240008204</w:t>
            </w:r>
          </w:p>
          <w:p w14:paraId="3DF89CAD" w14:textId="57447736" w:rsidR="001D13D3" w:rsidRPr="008E7920" w:rsidRDefault="001D13D3" w:rsidP="00712FC3">
            <w:pPr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Банковские реквизиты: </w:t>
            </w:r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 xml:space="preserve">АО </w:t>
            </w:r>
            <w:r w:rsidR="00FD7A8E"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«</w:t>
            </w:r>
            <w:proofErr w:type="spellStart"/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БанкЦентрКредит</w:t>
            </w:r>
            <w:proofErr w:type="spellEnd"/>
            <w:r w:rsidR="00FD7A8E"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»</w:t>
            </w:r>
          </w:p>
          <w:p w14:paraId="059F5E03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ИИК: </w:t>
            </w:r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KZ638560000004322828</w:t>
            </w:r>
          </w:p>
          <w:p w14:paraId="4DE63F4E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БИК: </w:t>
            </w:r>
            <w:r w:rsidRPr="008E7920">
              <w:rPr>
                <w:rFonts w:cs="Times New Roman"/>
                <w:color w:val="000000"/>
                <w:sz w:val="20"/>
                <w:szCs w:val="20"/>
                <w:lang w:eastAsia="en-US"/>
              </w:rPr>
              <w:t>KCJBKZKX</w:t>
            </w:r>
          </w:p>
          <w:p w14:paraId="15175F3E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Валюта счета: KZT</w:t>
            </w:r>
          </w:p>
          <w:p w14:paraId="3CAD8113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8E7920" w:rsidRDefault="001D13D3" w:rsidP="00712FC3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E-</w:t>
            </w:r>
            <w:proofErr w:type="spellStart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mail</w:t>
            </w:r>
            <w:proofErr w:type="spellEnd"/>
            <w:r w:rsidRPr="008E79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: </w:t>
            </w:r>
            <w:hyperlink r:id="rId7" w:history="1">
              <w:r w:rsidRPr="008E7920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2792240@mail.ru</w:t>
              </w:r>
            </w:hyperlink>
          </w:p>
          <w:p w14:paraId="075D7BC9" w14:textId="77777777" w:rsidR="003C31BE" w:rsidRPr="008E7920" w:rsidRDefault="001D13D3" w:rsidP="003C31BE">
            <w:pPr>
              <w:jc w:val="both"/>
              <w:rPr>
                <w:rStyle w:val="s1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Государственные закупки были проведены </w:t>
            </w:r>
            <w:r w:rsidR="003C31BE" w:rsidRPr="008E7920">
              <w:rPr>
                <w:color w:val="000000" w:themeColor="text1"/>
                <w:sz w:val="20"/>
                <w:szCs w:val="20"/>
              </w:rPr>
              <w:t>в соответствии с Приказом Министра здравоохранения Республики Казахстан от 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(далее – Правила).</w:t>
            </w:r>
            <w:r w:rsidR="003C31BE" w:rsidRPr="008E7920">
              <w:rPr>
                <w:rStyle w:val="s1"/>
                <w:sz w:val="20"/>
                <w:szCs w:val="20"/>
              </w:rPr>
              <w:t xml:space="preserve"> </w:t>
            </w:r>
          </w:p>
          <w:p w14:paraId="3527C858" w14:textId="3EE9DE54" w:rsidR="00501A10" w:rsidRPr="008E7920" w:rsidRDefault="001D13D3" w:rsidP="00712FC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r w:rsidR="00A565EE" w:rsidRPr="00A565EE">
              <w:rPr>
                <w:rFonts w:cs="Times New Roman"/>
                <w:sz w:val="20"/>
                <w:szCs w:val="20"/>
                <w:lang w:val="kk-KZ"/>
              </w:rPr>
              <w:t>5 275 200,00</w:t>
            </w:r>
            <w:r w:rsidR="00A565EE" w:rsidRPr="00A565EE">
              <w:rPr>
                <w:rFonts w:cs="Times New Roman"/>
                <w:sz w:val="20"/>
                <w:szCs w:val="20"/>
              </w:rPr>
              <w:t xml:space="preserve"> (пять миллионов двести семьдесят пять тысяч двести</w:t>
            </w:r>
            <w:r w:rsidR="00906239" w:rsidRPr="008E7920">
              <w:rPr>
                <w:rFonts w:cs="Times New Roman"/>
                <w:sz w:val="20"/>
                <w:szCs w:val="20"/>
              </w:rPr>
              <w:t>) тенге</w:t>
            </w:r>
            <w:r w:rsidR="00B6778B"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6B1EA4E9" w14:textId="0291F9C6" w:rsidR="001D13D3" w:rsidRPr="008E7920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8E7920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8E7920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8E792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8E7920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0D88D604" w:rsidR="005D1FE4" w:rsidRPr="008E7920" w:rsidRDefault="00C8743C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ЖШС «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Dives</w:t>
            </w:r>
            <w:proofErr w:type="spellEnd"/>
            <w:r w:rsidRPr="008E7920">
              <w:rPr>
                <w:rFonts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ACF7DD1" w:rsidR="005D1FE4" w:rsidRPr="008E7920" w:rsidRDefault="00166DDE" w:rsidP="003C31B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Алматы</w:t>
            </w:r>
            <w:r w:rsidR="00C8743C" w:rsidRPr="008E7920">
              <w:rPr>
                <w:rFonts w:cs="Times New Roman"/>
                <w:sz w:val="18"/>
                <w:szCs w:val="18"/>
              </w:rPr>
              <w:t xml:space="preserve"> қ., </w:t>
            </w:r>
            <w:r w:rsidR="003C31BE" w:rsidRPr="008E7920">
              <w:rPr>
                <w:rFonts w:cs="Times New Roman"/>
                <w:sz w:val="18"/>
                <w:szCs w:val="18"/>
              </w:rPr>
              <w:t xml:space="preserve">Гоголь </w:t>
            </w:r>
            <w:proofErr w:type="spellStart"/>
            <w:r w:rsidR="003C31BE" w:rsidRPr="008E7920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="003C31BE" w:rsidRPr="008E7920">
              <w:rPr>
                <w:rFonts w:cs="Times New Roman"/>
                <w:sz w:val="18"/>
                <w:szCs w:val="18"/>
              </w:rPr>
              <w:t>, 89А</w:t>
            </w:r>
            <w:r w:rsidR="00C8743C" w:rsidRPr="008E7920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55C894EF" w:rsidR="00D7587E" w:rsidRPr="008E7920" w:rsidRDefault="00A565EE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A565EE">
              <w:rPr>
                <w:rFonts w:cs="Times New Roman"/>
                <w:sz w:val="18"/>
                <w:szCs w:val="18"/>
              </w:rPr>
              <w:t>26</w:t>
            </w:r>
            <w:r w:rsidR="00D7587E" w:rsidRPr="008E7920">
              <w:rPr>
                <w:rFonts w:cs="Times New Roman"/>
                <w:sz w:val="18"/>
                <w:szCs w:val="18"/>
              </w:rPr>
              <w:t>.0</w:t>
            </w:r>
            <w:r w:rsidR="00BF50BF" w:rsidRPr="008E7920">
              <w:rPr>
                <w:rFonts w:cs="Times New Roman"/>
                <w:sz w:val="18"/>
                <w:szCs w:val="18"/>
              </w:rPr>
              <w:t>9</w:t>
            </w:r>
            <w:r w:rsidR="00D7587E" w:rsidRPr="008E7920">
              <w:rPr>
                <w:rFonts w:cs="Times New Roman"/>
                <w:sz w:val="18"/>
                <w:szCs w:val="18"/>
              </w:rPr>
              <w:t>.2023г.</w:t>
            </w:r>
          </w:p>
          <w:p w14:paraId="36F904FA" w14:textId="786F4F5C" w:rsidR="005D1FE4" w:rsidRPr="008E7920" w:rsidRDefault="003C31BE" w:rsidP="00A565E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8E7920">
              <w:rPr>
                <w:rFonts w:cs="Times New Roman"/>
                <w:sz w:val="18"/>
                <w:szCs w:val="18"/>
              </w:rPr>
              <w:t>11</w:t>
            </w:r>
            <w:r w:rsidR="00D7587E" w:rsidRPr="008E7920">
              <w:rPr>
                <w:rFonts w:cs="Times New Roman"/>
                <w:sz w:val="18"/>
                <w:szCs w:val="18"/>
              </w:rPr>
              <w:t>:</w:t>
            </w:r>
            <w:r w:rsidR="00A565EE" w:rsidRPr="00A565EE">
              <w:rPr>
                <w:rFonts w:cs="Times New Roman"/>
                <w:sz w:val="18"/>
                <w:szCs w:val="18"/>
              </w:rPr>
              <w:t>39</w:t>
            </w:r>
            <w:r w:rsidR="00D7587E" w:rsidRPr="008E7920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7587E" w:rsidRPr="008E7920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8E7920">
              <w:rPr>
                <w:rFonts w:cs="Times New Roman"/>
                <w:sz w:val="18"/>
                <w:szCs w:val="18"/>
              </w:rPr>
              <w:t>/мин</w:t>
            </w:r>
            <w:r w:rsidR="00B02C22" w:rsidRPr="008E7920">
              <w:rPr>
                <w:rFonts w:cs="Times New Roman"/>
                <w:sz w:val="18"/>
                <w:szCs w:val="18"/>
              </w:rPr>
              <w:t xml:space="preserve"> </w:t>
            </w:r>
            <w:r w:rsidR="00D7587E" w:rsidRPr="008E7920">
              <w:rPr>
                <w:rFonts w:cs="Times New Roman"/>
                <w:sz w:val="18"/>
                <w:szCs w:val="18"/>
              </w:rPr>
              <w:t>час/мин</w:t>
            </w:r>
          </w:p>
        </w:tc>
      </w:tr>
    </w:tbl>
    <w:p w14:paraId="2CC7DC03" w14:textId="77777777" w:rsidR="005D1FE4" w:rsidRPr="008E7920" w:rsidRDefault="005D1FE4" w:rsidP="001D13D3">
      <w:pPr>
        <w:rPr>
          <w:rFonts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8E7920" w14:paraId="0BC1C045" w14:textId="77777777" w:rsidTr="00E42062">
        <w:tc>
          <w:tcPr>
            <w:tcW w:w="4785" w:type="dxa"/>
          </w:tcPr>
          <w:p w14:paraId="0A50297F" w14:textId="1E79077D" w:rsidR="005D1FE4" w:rsidRPr="008E7920" w:rsidRDefault="00926E58" w:rsidP="00E85283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алынатын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8E7920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="00E85283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E85283" w:rsidRPr="008E7920">
              <w:rPr>
                <w:rFonts w:cs="Times New Roman"/>
                <w:b/>
                <w:sz w:val="20"/>
                <w:szCs w:val="20"/>
              </w:rPr>
              <w:t>бұйымдардың</w:t>
            </w:r>
            <w:proofErr w:type="spellEnd"/>
            <w:r w:rsidR="00F30940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қысқаша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сипаттамасы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8E7920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8E7920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8E7920" w:rsidRDefault="005D1FE4" w:rsidP="001D13D3">
      <w:pPr>
        <w:rPr>
          <w:rFonts w:cs="Times New Roman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1134"/>
        <w:gridCol w:w="851"/>
        <w:gridCol w:w="1559"/>
        <w:gridCol w:w="1418"/>
      </w:tblGrid>
      <w:tr w:rsidR="00E85283" w:rsidRPr="008E7920" w14:paraId="10C4BD89" w14:textId="77777777" w:rsidTr="00166DDE">
        <w:trPr>
          <w:trHeight w:val="57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8E7920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8E7920" w:rsidRDefault="00E85283" w:rsidP="00166DD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8E7920">
              <w:rPr>
                <w:rFonts w:cs="Times New Roman"/>
                <w:b/>
                <w:sz w:val="18"/>
                <w:szCs w:val="18"/>
              </w:rPr>
              <w:t>лота</w:t>
            </w:r>
            <w:proofErr w:type="gramEnd"/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14:paraId="59D6EE1E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8E7920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50331558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8E7920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8E7920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8E7920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8E7920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A565EE" w:rsidRPr="008E7920" w14:paraId="49581416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4092FB78" w14:textId="41743A20" w:rsidR="00A565EE" w:rsidRPr="008E7920" w:rsidRDefault="00A565EE" w:rsidP="00A565E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61C5EEEE" w14:textId="2D0BF386" w:rsidR="00A565EE" w:rsidRPr="008E7920" w:rsidRDefault="00A565EE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полибутилата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, что обеспечивает снижение трения при провед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ении через плотные ткани. Нить </w:t>
            </w: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окрашена в контраст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ный цвет </w:t>
            </w: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для улучшения визуализации в ране.  Метрический размер 3, условный размер 2/0. Длина нити 75 см.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42731C6E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дана/штук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27E6BCB4" w14:textId="55167716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72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59E359A3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41 600,00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01F2A978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2 995 200,00</w:t>
            </w:r>
          </w:p>
        </w:tc>
      </w:tr>
      <w:tr w:rsidR="00A565EE" w:rsidRPr="008E7920" w14:paraId="76EEF7C1" w14:textId="77777777" w:rsidTr="00166DDE">
        <w:trPr>
          <w:trHeight w:val="276"/>
        </w:trPr>
        <w:tc>
          <w:tcPr>
            <w:tcW w:w="568" w:type="dxa"/>
            <w:shd w:val="clear" w:color="000000" w:fill="FFFFFF"/>
            <w:noWrap/>
            <w:vAlign w:val="center"/>
          </w:tcPr>
          <w:p w14:paraId="0923ED28" w14:textId="22E6BF1C" w:rsidR="00A565EE" w:rsidRPr="008E7920" w:rsidRDefault="00A565EE" w:rsidP="00A565EE">
            <w:pPr>
              <w:pStyle w:val="a6"/>
              <w:numPr>
                <w:ilvl w:val="0"/>
                <w:numId w:val="16"/>
              </w:numPr>
              <w:ind w:left="318" w:hanging="31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000000" w:fill="FFFFFF"/>
            <w:vAlign w:val="center"/>
          </w:tcPr>
          <w:p w14:paraId="424DD738" w14:textId="031DE5F7" w:rsidR="00A565EE" w:rsidRPr="008E7920" w:rsidRDefault="00A565EE" w:rsidP="00A565E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полибутилата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что обеспечивает снижение трения при проведении через плотные ткани. Нить окрашена в контрастный цвет для улучшения визуализации в ране. Метрический размер 3, условный размер 2/0. Длина нити 75 см. 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F466852" w14:textId="4A35744C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дана/штук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14:paraId="0B1CD7A0" w14:textId="7FBB632B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120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C88D3B0" w14:textId="52D86779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19 000,00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82DFA7A" w14:textId="53067ABA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2 280 000,00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8E7920" w14:paraId="38706DAC" w14:textId="77777777" w:rsidTr="00F073F9">
        <w:tc>
          <w:tcPr>
            <w:tcW w:w="4644" w:type="dxa"/>
          </w:tcPr>
          <w:p w14:paraId="1E138811" w14:textId="65E4C852" w:rsidR="00926E58" w:rsidRPr="008E7920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8E7920">
              <w:rPr>
                <w:rFonts w:cs="Times New Roman"/>
                <w:sz w:val="20"/>
                <w:szCs w:val="20"/>
              </w:rPr>
              <w:t>:</w:t>
            </w:r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8E7920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8E7920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8"/>
        <w:gridCol w:w="1275"/>
        <w:gridCol w:w="567"/>
        <w:gridCol w:w="1417"/>
        <w:gridCol w:w="1276"/>
      </w:tblGrid>
      <w:tr w:rsidR="00A565EE" w:rsidRPr="008E7920" w14:paraId="3CCC544A" w14:textId="02BB5535" w:rsidTr="00A565EE">
        <w:trPr>
          <w:trHeight w:val="57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DBF15F5" w14:textId="77777777" w:rsidR="00A565EE" w:rsidRPr="008E7920" w:rsidRDefault="00A565EE" w:rsidP="000816AC">
            <w:pPr>
              <w:rPr>
                <w:rFonts w:cs="Times New Roman"/>
                <w:b/>
                <w:sz w:val="16"/>
                <w:szCs w:val="16"/>
              </w:rPr>
            </w:pPr>
            <w:r w:rsidRPr="008E7920">
              <w:rPr>
                <w:rFonts w:cs="Times New Roman"/>
                <w:b/>
                <w:sz w:val="16"/>
                <w:szCs w:val="16"/>
              </w:rPr>
              <w:t>№</w:t>
            </w:r>
          </w:p>
          <w:p w14:paraId="56BA4818" w14:textId="77777777" w:rsidR="00A565EE" w:rsidRPr="008E7920" w:rsidRDefault="00A565EE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8E7920">
              <w:rPr>
                <w:rFonts w:cs="Times New Roman"/>
                <w:b/>
                <w:sz w:val="16"/>
                <w:szCs w:val="16"/>
              </w:rPr>
              <w:t>лота</w:t>
            </w:r>
            <w:proofErr w:type="gramEnd"/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14:paraId="436CB6BB" w14:textId="4DA825F3" w:rsidR="00A565EE" w:rsidRPr="008E7920" w:rsidRDefault="00A565EE" w:rsidP="000816AC">
            <w:pPr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color w:val="000000"/>
                <w:sz w:val="16"/>
                <w:szCs w:val="16"/>
              </w:rPr>
              <w:t>Атауы</w:t>
            </w:r>
            <w:proofErr w:type="spellEnd"/>
            <w:r w:rsidRPr="008E7920">
              <w:rPr>
                <w:rFonts w:cs="Times New Roman"/>
                <w:b/>
                <w:color w:val="000000"/>
                <w:sz w:val="16"/>
                <w:szCs w:val="16"/>
              </w:rPr>
              <w:t xml:space="preserve"> / 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CAB00FF" w14:textId="38A37AF0" w:rsidR="00A565EE" w:rsidRPr="008E7920" w:rsidRDefault="00A565EE" w:rsidP="00A565EE">
            <w:pPr>
              <w:ind w:right="34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Өлшем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бірлігі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Ед. измерения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752010B" w14:textId="7385BBA6" w:rsidR="00A565EE" w:rsidRPr="008E7920" w:rsidRDefault="00A565EE" w:rsidP="000816AC">
            <w:pPr>
              <w:ind w:left="-108" w:right="-108"/>
              <w:rPr>
                <w:rFonts w:cs="Times New Roman"/>
                <w:b/>
                <w:sz w:val="16"/>
                <w:szCs w:val="16"/>
              </w:rPr>
            </w:pPr>
            <w:r w:rsidRPr="008E7920">
              <w:rPr>
                <w:rFonts w:cs="Times New Roman"/>
                <w:b/>
                <w:sz w:val="16"/>
                <w:szCs w:val="16"/>
              </w:rPr>
              <w:t>Саны/ 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FEC4A1" w14:textId="77777777" w:rsidR="00A565EE" w:rsidRPr="008E7920" w:rsidRDefault="00A565EE" w:rsidP="000816AC">
            <w:pPr>
              <w:rPr>
                <w:rFonts w:cs="Times New Roman"/>
                <w:b/>
                <w:sz w:val="16"/>
                <w:szCs w:val="16"/>
              </w:rPr>
            </w:pPr>
            <w:r w:rsidRPr="008E7920">
              <w:rPr>
                <w:rFonts w:cs="Times New Roman"/>
                <w:b/>
                <w:sz w:val="16"/>
                <w:szCs w:val="16"/>
              </w:rPr>
              <w:t xml:space="preserve">Лот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бойынша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по лотам</w:t>
            </w:r>
          </w:p>
        </w:tc>
        <w:tc>
          <w:tcPr>
            <w:tcW w:w="1276" w:type="dxa"/>
            <w:shd w:val="clear" w:color="000000" w:fill="FFFFFF"/>
          </w:tcPr>
          <w:p w14:paraId="6CB380B5" w14:textId="015D20FE" w:rsidR="00A565EE" w:rsidRPr="008E7920" w:rsidRDefault="00A565EE" w:rsidP="00A565EE">
            <w:pPr>
              <w:ind w:right="-107" w:firstLine="34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Бірлік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бағасы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 xml:space="preserve"> / Цена за единицу ТОО «</w:t>
            </w:r>
            <w:proofErr w:type="spellStart"/>
            <w:r w:rsidRPr="008E7920">
              <w:rPr>
                <w:rFonts w:cs="Times New Roman"/>
                <w:b/>
                <w:sz w:val="16"/>
                <w:szCs w:val="16"/>
              </w:rPr>
              <w:t>Dives</w:t>
            </w:r>
            <w:proofErr w:type="spellEnd"/>
            <w:r w:rsidRPr="008E7920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A565EE" w:rsidRPr="008E7920" w14:paraId="011DE89D" w14:textId="60CE5D7C" w:rsidTr="00A565EE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05CA6A29" w14:textId="733EFD4B" w:rsidR="00A565EE" w:rsidRPr="008E7920" w:rsidRDefault="00A565EE" w:rsidP="00A565EE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14:paraId="4157611D" w14:textId="6837D421" w:rsidR="00A565EE" w:rsidRPr="008E7920" w:rsidRDefault="00A565EE" w:rsidP="00A565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полибутилата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, что обеспечивает снижение трения при провед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ении через плотные ткани. Нить </w:t>
            </w: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окрашена в контраст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ный цвет </w:t>
            </w: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для улучшения визуализации в ране.  Метрический размер 3, условный размер 2/0. Длина нити 75 см. </w:t>
            </w:r>
            <w:r w:rsidR="00D01FB5">
              <w:rPr>
                <w:rFonts w:eastAsia="Times New Roman" w:cs="Times New Roman"/>
                <w:color w:val="000000"/>
                <w:sz w:val="18"/>
                <w:szCs w:val="18"/>
              </w:rPr>
              <w:t>Игла 17мм.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5035748B" w14:textId="1C81A3FC" w:rsidR="00A565EE" w:rsidRPr="008E7920" w:rsidRDefault="00A565EE" w:rsidP="00A565EE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дана/штук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2DC4DEA0" w14:textId="347CB943" w:rsidR="00A565EE" w:rsidRPr="008E7920" w:rsidRDefault="00A565EE" w:rsidP="00A565EE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72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9D69B4" w14:textId="2FDC1A74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41 600,00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3B86D6" w14:textId="214A9553" w:rsidR="00A565EE" w:rsidRPr="00A565EE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65EE">
              <w:rPr>
                <w:rFonts w:cs="Times New Roman"/>
                <w:color w:val="000000"/>
                <w:sz w:val="18"/>
                <w:szCs w:val="18"/>
                <w:lang w:val="en-US"/>
              </w:rPr>
              <w:t>27 990,</w:t>
            </w:r>
            <w:r w:rsidRPr="00A565EE">
              <w:rPr>
                <w:rFonts w:cs="Times New Roman"/>
                <w:color w:val="000000"/>
                <w:sz w:val="18"/>
                <w:szCs w:val="18"/>
              </w:rPr>
              <w:t>00</w:t>
            </w:r>
          </w:p>
        </w:tc>
      </w:tr>
      <w:tr w:rsidR="00A565EE" w:rsidRPr="008E7920" w14:paraId="3F30B88E" w14:textId="61A059FC" w:rsidTr="00A565EE">
        <w:trPr>
          <w:trHeight w:val="269"/>
        </w:trPr>
        <w:tc>
          <w:tcPr>
            <w:tcW w:w="426" w:type="dxa"/>
            <w:shd w:val="clear" w:color="000000" w:fill="FFFFFF"/>
            <w:noWrap/>
            <w:vAlign w:val="center"/>
          </w:tcPr>
          <w:p w14:paraId="75DF58A8" w14:textId="528814B1" w:rsidR="00A565EE" w:rsidRPr="008E7920" w:rsidRDefault="00A565EE" w:rsidP="00A565EE">
            <w:pPr>
              <w:rPr>
                <w:rFonts w:cs="Times New Roman"/>
                <w:sz w:val="16"/>
                <w:szCs w:val="16"/>
              </w:rPr>
            </w:pPr>
            <w:r w:rsidRPr="008E792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14:paraId="145910B5" w14:textId="6E3AFE39" w:rsidR="00A565EE" w:rsidRPr="008E7920" w:rsidRDefault="00A565EE" w:rsidP="00A565EE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Нить стерильная хирургическая, синтетическая,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нерассасывающаяся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полифиламентная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>полибутилата</w:t>
            </w:r>
            <w:proofErr w:type="spellEnd"/>
            <w:r w:rsidRPr="00F03D2D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что обеспечивает снижение трения при проведении через плотные ткани. Нить окрашена в контрастный цвет для улучшения визуализации в ране. Метрический размер 3, условный размер 2/0. Длина нити 75 см. </w:t>
            </w:r>
            <w:r w:rsidR="00D01FB5">
              <w:rPr>
                <w:rFonts w:eastAsia="Times New Roman" w:cs="Times New Roman"/>
                <w:color w:val="000000"/>
                <w:sz w:val="18"/>
                <w:szCs w:val="18"/>
              </w:rPr>
              <w:t>Игла 22мм.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14:paraId="37E2A3FB" w14:textId="6A3A5021" w:rsidR="00A565EE" w:rsidRPr="008E7920" w:rsidRDefault="00A565EE" w:rsidP="00A565EE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дана/штук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14:paraId="0CB99ED1" w14:textId="5A20FCF2" w:rsidR="00A565EE" w:rsidRPr="008E7920" w:rsidRDefault="00A565EE" w:rsidP="00A565EE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120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80E681B" w14:textId="3E94AC87" w:rsidR="00A565EE" w:rsidRPr="008E7920" w:rsidRDefault="00A565EE" w:rsidP="00A565E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8"/>
                <w:szCs w:val="18"/>
                <w:lang w:val="kk-KZ"/>
              </w:rPr>
              <w:t>19 000,00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BBCA5C7" w14:textId="02025E11" w:rsidR="00A565EE" w:rsidRPr="00A565EE" w:rsidRDefault="00A565EE" w:rsidP="00A565EE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565EE">
              <w:rPr>
                <w:rFonts w:cs="Times New Roman"/>
                <w:color w:val="000000"/>
                <w:sz w:val="18"/>
                <w:szCs w:val="18"/>
              </w:rPr>
              <w:t>18 700,00</w:t>
            </w:r>
          </w:p>
        </w:tc>
      </w:tr>
    </w:tbl>
    <w:p w14:paraId="795FE22F" w14:textId="77777777" w:rsidR="00A217A2" w:rsidRPr="008E7920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8E7920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Оларды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уақыт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өткеннен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ұсынылуына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бағалауға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салыстыруға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қабылданбаған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бар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конверттер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;</w:t>
            </w:r>
          </w:p>
          <w:p w14:paraId="54ECFA45" w14:textId="77777777" w:rsidR="00A565EE" w:rsidRDefault="008F6671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құжаттардың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толық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пакеті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жеткізушілердің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келмеуі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себебінен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қабылданбады</w:t>
            </w:r>
            <w:proofErr w:type="spellEnd"/>
            <w:r w:rsidR="007F7D4A" w:rsidRPr="008E7920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A565EE" w:rsidRPr="008E7920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A565EE" w:rsidRPr="008E7920">
              <w:rPr>
                <w:rFonts w:cs="Times New Roman"/>
                <w:sz w:val="20"/>
                <w:szCs w:val="20"/>
              </w:rPr>
              <w:t>;</w:t>
            </w:r>
          </w:p>
          <w:p w14:paraId="55DE0934" w14:textId="67A7553B" w:rsidR="00040BF3" w:rsidRPr="008E7920" w:rsidRDefault="00040BF3" w:rsidP="00040B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E7920">
              <w:rPr>
                <w:sz w:val="20"/>
                <w:szCs w:val="20"/>
              </w:rPr>
              <w:t>№</w:t>
            </w:r>
            <w:r w:rsidR="00A565EE">
              <w:rPr>
                <w:sz w:val="20"/>
                <w:szCs w:val="20"/>
              </w:rPr>
              <w:t xml:space="preserve">1, </w:t>
            </w:r>
            <w:r w:rsidR="00906239" w:rsidRPr="008E7920">
              <w:rPr>
                <w:color w:val="000000" w:themeColor="text1"/>
                <w:sz w:val="20"/>
                <w:szCs w:val="20"/>
              </w:rPr>
              <w:t>2</w:t>
            </w:r>
            <w:r w:rsidR="00A565E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лоттар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қаражатты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үнемдеу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565EE">
              <w:rPr>
                <w:color w:val="000000" w:themeColor="text1"/>
                <w:sz w:val="20"/>
                <w:szCs w:val="20"/>
              </w:rPr>
              <w:t>1 015 920</w:t>
            </w:r>
            <w:r w:rsidRPr="008E7920">
              <w:rPr>
                <w:color w:val="000000" w:themeColor="text1"/>
                <w:sz w:val="20"/>
                <w:szCs w:val="20"/>
              </w:rPr>
              <w:t>,00 (</w:t>
            </w:r>
            <w:r w:rsidR="00A565EE">
              <w:rPr>
                <w:color w:val="000000" w:themeColor="text1"/>
                <w:sz w:val="20"/>
                <w:szCs w:val="20"/>
                <w:lang w:val="kk-KZ"/>
              </w:rPr>
              <w:t>бір миллион он бес мың тоғыз жүз жиырма</w:t>
            </w:r>
            <w:r w:rsidRPr="008E7920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теңгені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color w:val="000000" w:themeColor="text1"/>
                <w:sz w:val="20"/>
                <w:szCs w:val="20"/>
              </w:rPr>
              <w:t>құрайды</w:t>
            </w:r>
            <w:proofErr w:type="spellEnd"/>
            <w:r w:rsidRPr="008E7920">
              <w:rPr>
                <w:color w:val="000000" w:themeColor="text1"/>
                <w:sz w:val="20"/>
                <w:szCs w:val="20"/>
              </w:rPr>
              <w:t>.</w:t>
            </w:r>
          </w:p>
          <w:p w14:paraId="0CDD57AC" w14:textId="33060875" w:rsidR="008F6671" w:rsidRPr="008E7920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кезінде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өкілдері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b/>
                <w:sz w:val="20"/>
                <w:szCs w:val="20"/>
              </w:rPr>
              <w:t>қатысты</w:t>
            </w:r>
            <w:proofErr w:type="spellEnd"/>
            <w:r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1C8477C1" w14:textId="77777777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Бас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дәрігер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Ш.А.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>.</w:t>
            </w:r>
          </w:p>
          <w:p w14:paraId="3DB2ACAC" w14:textId="13B0B1B1" w:rsidR="00CB1389" w:rsidRPr="008E7920" w:rsidRDefault="00CB1389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Басқарма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төрағасының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стратегиялық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қаржылық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экономикалық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мәселелер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орынбасары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К.Х.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192EF31" w14:textId="77777777" w:rsidR="008F6671" w:rsidRPr="00D01FB5" w:rsidRDefault="008F6671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E7920">
              <w:rPr>
                <w:rFonts w:cs="Times New Roman"/>
                <w:sz w:val="20"/>
                <w:szCs w:val="20"/>
              </w:rPr>
              <w:t>Дәріхана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меңгерушісі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Л. Е.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CEEE865" w14:textId="77777777" w:rsidR="008F6671" w:rsidRPr="00D01FB5" w:rsidRDefault="008F6671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1FB5">
              <w:rPr>
                <w:rFonts w:cs="Times New Roman"/>
                <w:sz w:val="20"/>
                <w:szCs w:val="20"/>
              </w:rPr>
              <w:t xml:space="preserve">Кадр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жұмысы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құқықтық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ету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Б. Б.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>.</w:t>
            </w:r>
          </w:p>
          <w:p w14:paraId="49309BD5" w14:textId="77777777" w:rsidR="00C8743C" w:rsidRPr="00D01FB5" w:rsidRDefault="00C8743C" w:rsidP="00A565E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1FB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бастығы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Н.М.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>.</w:t>
            </w:r>
          </w:p>
          <w:p w14:paraId="4E0637A6" w14:textId="77777777" w:rsidR="00D72316" w:rsidRPr="00D01FB5" w:rsidRDefault="00D72316" w:rsidP="00A565EE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D01FB5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бөлімінің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менеджері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К.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Жаңабайқызы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>.</w:t>
            </w:r>
          </w:p>
          <w:p w14:paraId="2AA93272" w14:textId="6D61A131" w:rsidR="000D34A7" w:rsidRPr="00D01FB5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1FB5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конверттерін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кезінде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өкілдер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8F6671" w:rsidRPr="00D01FB5">
              <w:rPr>
                <w:rFonts w:cs="Times New Roman"/>
                <w:sz w:val="20"/>
                <w:szCs w:val="20"/>
              </w:rPr>
              <w:t>қатысты</w:t>
            </w:r>
            <w:proofErr w:type="spellEnd"/>
            <w:r w:rsidR="008F6671" w:rsidRPr="00D01FB5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="000D34A7" w:rsidRPr="00D01FB5">
              <w:rPr>
                <w:rFonts w:cs="Times New Roman"/>
                <w:b/>
                <w:sz w:val="20"/>
                <w:szCs w:val="20"/>
              </w:rPr>
              <w:t>жоқ</w:t>
            </w:r>
            <w:proofErr w:type="spellEnd"/>
            <w:r w:rsidR="000D34A7" w:rsidRPr="00D01FB5">
              <w:rPr>
                <w:rFonts w:cs="Times New Roman"/>
                <w:b/>
                <w:sz w:val="20"/>
                <w:szCs w:val="20"/>
              </w:rPr>
              <w:t>;</w:t>
            </w:r>
          </w:p>
          <w:p w14:paraId="5E405E30" w14:textId="5F6BD9E3" w:rsidR="00E42062" w:rsidRPr="00D01FB5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1FB5">
              <w:rPr>
                <w:rFonts w:cs="Times New Roman"/>
                <w:b/>
                <w:sz w:val="20"/>
                <w:szCs w:val="20"/>
              </w:rPr>
              <w:t>ШЕШІМ:</w:t>
            </w:r>
            <w:r w:rsidR="00355A59" w:rsidRPr="00D01FB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D34A7" w:rsidRPr="00D01FB5">
              <w:rPr>
                <w:rFonts w:cs="Times New Roman"/>
                <w:b/>
                <w:sz w:val="20"/>
                <w:szCs w:val="20"/>
              </w:rPr>
              <w:t>к</w:t>
            </w:r>
            <w:r w:rsidR="001432D2" w:rsidRPr="00D01FB5">
              <w:rPr>
                <w:rFonts w:cs="Times New Roman"/>
                <w:b/>
                <w:sz w:val="20"/>
                <w:szCs w:val="20"/>
              </w:rPr>
              <w:t>елесі</w:t>
            </w:r>
            <w:proofErr w:type="spellEnd"/>
            <w:r w:rsidR="001432D2" w:rsidRPr="00D01FB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D01FB5">
              <w:rPr>
                <w:rFonts w:cs="Times New Roman"/>
                <w:b/>
                <w:sz w:val="20"/>
                <w:szCs w:val="20"/>
              </w:rPr>
              <w:t>лоттар</w:t>
            </w:r>
            <w:proofErr w:type="spellEnd"/>
            <w:r w:rsidR="00906239" w:rsidRPr="00D01FB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D01FB5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="00906239" w:rsidRPr="00D01FB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06239" w:rsidRPr="00D01FB5">
              <w:rPr>
                <w:rFonts w:cs="Times New Roman"/>
                <w:b/>
                <w:sz w:val="20"/>
                <w:szCs w:val="20"/>
              </w:rPr>
              <w:t>Бұйрықтың</w:t>
            </w:r>
            <w:proofErr w:type="spellEnd"/>
            <w:r w:rsidR="00906239" w:rsidRPr="00D01FB5">
              <w:rPr>
                <w:rFonts w:cs="Times New Roman"/>
                <w:b/>
                <w:sz w:val="20"/>
                <w:szCs w:val="20"/>
              </w:rPr>
              <w:t xml:space="preserve"> 78-тармағына, 3-тарауына </w:t>
            </w:r>
            <w:proofErr w:type="spellStart"/>
            <w:r w:rsidR="00906239" w:rsidRPr="00D01FB5">
              <w:rPr>
                <w:rFonts w:cs="Times New Roman"/>
                <w:b/>
                <w:sz w:val="20"/>
                <w:szCs w:val="20"/>
              </w:rPr>
              <w:t>сәйкес</w:t>
            </w:r>
            <w:proofErr w:type="spellEnd"/>
            <w:r w:rsidR="001432D2" w:rsidRPr="00D01FB5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889E756" w14:textId="71484686" w:rsidR="00C51C0D" w:rsidRPr="00D01FB5" w:rsidRDefault="00836F86" w:rsidP="00473411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D01FB5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D01FB5">
              <w:rPr>
                <w:rFonts w:cs="Times New Roman"/>
                <w:b/>
                <w:sz w:val="20"/>
                <w:szCs w:val="20"/>
              </w:rPr>
              <w:t>1</w:t>
            </w:r>
            <w:r w:rsidRPr="00D01FB5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Полибутилатпен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қапталған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полиэтилентерефталаттан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(полиэстер)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жасалған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стерильді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хирургиялық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синтетикалық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сіңірілмейтін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полифиламентті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жіп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тығыз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тіндер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өткізгенде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үйкелістің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төмендеуін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Жараның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визуализациясын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жақсарту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жіп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қарама-қарсы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түске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боялған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lastRenderedPageBreak/>
              <w:t>Метрикалық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өлшем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3,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өлшем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2/0.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Жіптің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ұзындығы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75 см,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ине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17 мм</w:t>
            </w:r>
            <w:r w:rsidRPr="00D01FB5">
              <w:rPr>
                <w:rFonts w:cs="Times New Roman"/>
                <w:sz w:val="20"/>
                <w:szCs w:val="20"/>
              </w:rPr>
              <w:t>»</w:t>
            </w:r>
            <w:r w:rsidR="00C8743C" w:rsidRPr="00D01FB5">
              <w:rPr>
                <w:rFonts w:cs="Times New Roman"/>
                <w:sz w:val="20"/>
                <w:szCs w:val="20"/>
              </w:rPr>
              <w:t>.</w:t>
            </w:r>
          </w:p>
          <w:p w14:paraId="754789D7" w14:textId="1703183D" w:rsidR="00A565EE" w:rsidRPr="00D01FB5" w:rsidRDefault="00A565EE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1FB5">
              <w:rPr>
                <w:rFonts w:cs="Times New Roman"/>
                <w:b/>
                <w:sz w:val="20"/>
                <w:szCs w:val="20"/>
              </w:rPr>
              <w:t>№2</w:t>
            </w:r>
            <w:r w:rsidRPr="00D01FB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1FB5">
              <w:rPr>
                <w:rFonts w:cs="Times New Roman"/>
                <w:sz w:val="20"/>
                <w:szCs w:val="20"/>
              </w:rPr>
              <w:t>«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Полибутилатпен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қапталған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полиэтилентерефталаттан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(полиэстер)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жасалған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стерильді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хирургиялық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синтетикалық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сіңірілмейтін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полифиламентті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жіп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тығыз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тіндер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өткізгенде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үйкелістің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төмендеуін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қамтамасыз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Жараның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визуализациясын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жақсарту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жіп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қарама-қарсы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түске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боялған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Метрикалық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өлшем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3,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өлшем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2/0.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Жіптің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ұзындығы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75 см,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ине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 xml:space="preserve"> 22 мм</w:t>
            </w:r>
            <w:r w:rsidRPr="00D01FB5">
              <w:rPr>
                <w:rFonts w:cs="Times New Roman"/>
                <w:sz w:val="20"/>
                <w:szCs w:val="20"/>
              </w:rPr>
              <w:t>».</w:t>
            </w:r>
          </w:p>
          <w:p w14:paraId="1A8F5848" w14:textId="37E984C5" w:rsidR="00BB1903" w:rsidRPr="00D01FB5" w:rsidRDefault="00BB1903" w:rsidP="00CB1389">
            <w:pPr>
              <w:jc w:val="both"/>
              <w:rPr>
                <w:rFonts w:cs="Times New Roman"/>
                <w:sz w:val="20"/>
                <w:szCs w:val="20"/>
              </w:rPr>
            </w:pPr>
            <w:r w:rsidRPr="00D01FB5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танылсын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r w:rsidR="001F3DC2" w:rsidRPr="00D01FB5">
              <w:rPr>
                <w:rFonts w:cs="Times New Roman"/>
                <w:b/>
                <w:sz w:val="20"/>
                <w:szCs w:val="20"/>
              </w:rPr>
              <w:t>ЖШС</w:t>
            </w:r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r w:rsidR="008D7C69" w:rsidRPr="00D01FB5">
              <w:rPr>
                <w:rFonts w:cs="Times New Roman"/>
                <w:b/>
                <w:sz w:val="20"/>
                <w:szCs w:val="20"/>
              </w:rPr>
              <w:t>«</w:t>
            </w:r>
            <w:proofErr w:type="spellStart"/>
            <w:r w:rsidR="00D01FB5" w:rsidRPr="00D01FB5">
              <w:rPr>
                <w:rFonts w:cs="Times New Roman"/>
                <w:b/>
                <w:sz w:val="20"/>
                <w:szCs w:val="20"/>
              </w:rPr>
              <w:t>Dives</w:t>
            </w:r>
            <w:proofErr w:type="spellEnd"/>
            <w:r w:rsidR="008D7C69" w:rsidRPr="00D01FB5">
              <w:rPr>
                <w:rFonts w:cs="Times New Roman"/>
                <w:b/>
                <w:sz w:val="20"/>
                <w:szCs w:val="20"/>
              </w:rPr>
              <w:t xml:space="preserve">» </w:t>
            </w:r>
            <w:r w:rsidR="00D01FB5" w:rsidRPr="00D01FB5">
              <w:rPr>
                <w:rFonts w:cs="Times New Roman"/>
                <w:sz w:val="20"/>
                <w:szCs w:val="20"/>
              </w:rPr>
              <w:t xml:space="preserve">Алматы қ., Гоголь </w:t>
            </w:r>
            <w:proofErr w:type="spellStart"/>
            <w:r w:rsidR="00D01FB5" w:rsidRPr="00D01FB5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="00D01FB5" w:rsidRPr="00D01FB5">
              <w:rPr>
                <w:rFonts w:cs="Times New Roman"/>
                <w:sz w:val="20"/>
                <w:szCs w:val="20"/>
              </w:rPr>
              <w:t>, 89А</w:t>
            </w:r>
            <w:r w:rsidR="008D7C69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жеткізумен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байланысты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барлық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шығыстарды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ескере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="00903FB2" w:rsidRPr="00D01FB5">
              <w:rPr>
                <w:rFonts w:cs="Times New Roman"/>
                <w:sz w:val="20"/>
                <w:szCs w:val="20"/>
              </w:rPr>
              <w:t xml:space="preserve"> </w:t>
            </w:r>
            <w:r w:rsidR="00D01FB5">
              <w:rPr>
                <w:rFonts w:cs="Times New Roman"/>
                <w:sz w:val="20"/>
                <w:szCs w:val="20"/>
              </w:rPr>
              <w:t>4 259 280</w:t>
            </w:r>
            <w:r w:rsidR="00C8743C" w:rsidRPr="00D01FB5">
              <w:rPr>
                <w:rFonts w:cs="Times New Roman"/>
                <w:sz w:val="20"/>
                <w:szCs w:val="20"/>
              </w:rPr>
              <w:t>,00 (</w:t>
            </w:r>
            <w:r w:rsidR="00D01FB5">
              <w:rPr>
                <w:rFonts w:cs="Times New Roman"/>
                <w:sz w:val="20"/>
                <w:szCs w:val="20"/>
                <w:lang w:val="kk-KZ"/>
              </w:rPr>
              <w:t>төрт миллион екі жүз елу тоғыз мың екі жүз сексен</w:t>
            </w:r>
            <w:r w:rsidR="00B6778B" w:rsidRPr="00D01FB5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B6778B" w:rsidRPr="00D01FB5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="001F3DC2"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сомасына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FB5">
              <w:rPr>
                <w:rFonts w:cs="Times New Roman"/>
                <w:sz w:val="20"/>
                <w:szCs w:val="20"/>
              </w:rPr>
              <w:t>жасалсын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>.</w:t>
            </w:r>
          </w:p>
          <w:p w14:paraId="5FFE9AE6" w14:textId="77777777" w:rsidR="00473411" w:rsidRPr="00D01FB5" w:rsidRDefault="00473411" w:rsidP="00473411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</w:p>
          <w:p w14:paraId="203D29BB" w14:textId="49B0046C" w:rsidR="007C6D80" w:rsidRPr="008E7920" w:rsidRDefault="007C6D80" w:rsidP="00A565EE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576A227" w14:textId="7E355806" w:rsidR="008F6671" w:rsidRPr="008E7920" w:rsidRDefault="008F6671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8E7920">
              <w:rPr>
                <w:rFonts w:cs="Times New Roman"/>
                <w:b/>
                <w:sz w:val="20"/>
                <w:szCs w:val="20"/>
              </w:rPr>
              <w:t xml:space="preserve"> отсутствуют</w:t>
            </w:r>
            <w:r w:rsidR="00386FD2" w:rsidRPr="008E7920">
              <w:rPr>
                <w:rFonts w:cs="Times New Roman"/>
                <w:sz w:val="20"/>
                <w:szCs w:val="20"/>
              </w:rPr>
              <w:t>;</w:t>
            </w:r>
          </w:p>
          <w:p w14:paraId="336F815D" w14:textId="6085050C" w:rsidR="00A565EE" w:rsidRPr="008E7920" w:rsidRDefault="008F6671" w:rsidP="00A565EE">
            <w:pPr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A565EE">
              <w:rPr>
                <w:rFonts w:cs="Times New Roman"/>
                <w:sz w:val="20"/>
                <w:szCs w:val="20"/>
              </w:rPr>
              <w:t xml:space="preserve"> </w:t>
            </w:r>
            <w:r w:rsidR="00A565EE" w:rsidRPr="008E7920">
              <w:rPr>
                <w:rFonts w:cs="Times New Roman"/>
                <w:b/>
                <w:sz w:val="20"/>
                <w:szCs w:val="20"/>
              </w:rPr>
              <w:t>отсутствуют</w:t>
            </w:r>
            <w:r w:rsidR="00A565EE" w:rsidRPr="008E7920">
              <w:rPr>
                <w:rFonts w:cs="Times New Roman"/>
                <w:sz w:val="20"/>
                <w:szCs w:val="20"/>
              </w:rPr>
              <w:t>;</w:t>
            </w:r>
          </w:p>
          <w:p w14:paraId="24C7FF5C" w14:textId="5744BC20" w:rsidR="00040BF3" w:rsidRPr="008E7920" w:rsidRDefault="00040BF3" w:rsidP="00040BF3">
            <w:pPr>
              <w:jc w:val="both"/>
              <w:rPr>
                <w:rFonts w:eastAsia="Times New Roman"/>
                <w:color w:val="000000" w:themeColor="text1"/>
                <w:kern w:val="0"/>
                <w:sz w:val="20"/>
                <w:szCs w:val="20"/>
                <w:lang w:bidi="ar-SA"/>
              </w:rPr>
            </w:pPr>
            <w:r w:rsidRPr="008E7920">
              <w:rPr>
                <w:color w:val="000000" w:themeColor="text1"/>
                <w:sz w:val="20"/>
                <w:szCs w:val="20"/>
              </w:rPr>
              <w:t>Экономия средств по лотам №</w:t>
            </w:r>
            <w:r w:rsidR="00A565EE">
              <w:rPr>
                <w:color w:val="000000" w:themeColor="text1"/>
                <w:sz w:val="20"/>
                <w:szCs w:val="20"/>
              </w:rPr>
              <w:t xml:space="preserve">1, 2 </w:t>
            </w:r>
            <w:r w:rsidRPr="008E7920">
              <w:rPr>
                <w:color w:val="000000" w:themeColor="text1"/>
                <w:sz w:val="20"/>
                <w:szCs w:val="20"/>
              </w:rPr>
              <w:t xml:space="preserve">составляет </w:t>
            </w:r>
            <w:r w:rsidR="00A565EE">
              <w:rPr>
                <w:color w:val="000000" w:themeColor="text1"/>
                <w:sz w:val="20"/>
                <w:szCs w:val="20"/>
              </w:rPr>
              <w:t>1 015 920</w:t>
            </w:r>
            <w:r w:rsidRPr="008E7920">
              <w:rPr>
                <w:color w:val="000000" w:themeColor="text1"/>
                <w:sz w:val="20"/>
                <w:szCs w:val="20"/>
              </w:rPr>
              <w:t>,00 (</w:t>
            </w:r>
            <w:r w:rsidR="00A565EE" w:rsidRPr="00A565EE">
              <w:rPr>
                <w:color w:val="000000" w:themeColor="text1"/>
                <w:sz w:val="20"/>
                <w:szCs w:val="20"/>
              </w:rPr>
              <w:t>один миллион пятнадцать тысяч девятьсот двадцать</w:t>
            </w:r>
            <w:r w:rsidRPr="008E7920">
              <w:rPr>
                <w:color w:val="000000" w:themeColor="text1"/>
                <w:sz w:val="20"/>
                <w:szCs w:val="20"/>
              </w:rPr>
              <w:t>) тенге.</w:t>
            </w:r>
          </w:p>
          <w:p w14:paraId="261E3BCC" w14:textId="77777777" w:rsidR="00034CAA" w:rsidRPr="008E7920" w:rsidRDefault="008F6671" w:rsidP="00A565EE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8E7920" w:rsidRDefault="008F6671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Главный врач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Каниев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Ш.А.</w:t>
            </w:r>
          </w:p>
          <w:p w14:paraId="7DA1A7E3" w14:textId="0FFC84A7" w:rsidR="00CB1389" w:rsidRPr="008E7920" w:rsidRDefault="00CB1389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Заместитель председателя правления по стратегическим и финансово экономическим вопросам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Тунгатов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К.Х.</w:t>
            </w:r>
          </w:p>
          <w:p w14:paraId="77B85838" w14:textId="77777777" w:rsidR="008F6671" w:rsidRPr="008E7920" w:rsidRDefault="008F6671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Заведующая аптекой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Кеншинбаева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Л.Е.</w:t>
            </w:r>
          </w:p>
          <w:p w14:paraId="761D592C" w14:textId="77777777" w:rsidR="008F6671" w:rsidRPr="008E7920" w:rsidRDefault="008F6671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Начальник отдела кадровой работы и правового обеспечения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Никбаев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Б.Б.</w:t>
            </w:r>
          </w:p>
          <w:p w14:paraId="3FBB6334" w14:textId="77777777" w:rsidR="00C8743C" w:rsidRPr="008E7920" w:rsidRDefault="00C8743C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Начальник отдела государственных закупок </w:t>
            </w:r>
            <w:proofErr w:type="spellStart"/>
            <w:r w:rsidRPr="008E7920">
              <w:rPr>
                <w:rFonts w:cs="Times New Roman"/>
                <w:sz w:val="20"/>
                <w:szCs w:val="20"/>
              </w:rPr>
              <w:t>Мукажанова</w:t>
            </w:r>
            <w:proofErr w:type="spellEnd"/>
            <w:r w:rsidRPr="008E7920">
              <w:rPr>
                <w:rFonts w:cs="Times New Roman"/>
                <w:sz w:val="20"/>
                <w:szCs w:val="20"/>
              </w:rPr>
              <w:t xml:space="preserve"> Н.М.</w:t>
            </w:r>
          </w:p>
          <w:p w14:paraId="32DCE2A8" w14:textId="77777777" w:rsidR="00D72316" w:rsidRPr="008E7920" w:rsidRDefault="00D72316" w:rsidP="00A565EE">
            <w:pPr>
              <w:spacing w:line="216" w:lineRule="auto"/>
              <w:jc w:val="both"/>
              <w:rPr>
                <w:rFonts w:cs="Times New Roman"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8E7920" w:rsidRDefault="00B44455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sz w:val="20"/>
                <w:szCs w:val="20"/>
              </w:rPr>
              <w:t xml:space="preserve">      </w:t>
            </w:r>
            <w:r w:rsidR="008F6671" w:rsidRPr="008E7920">
              <w:rPr>
                <w:rFonts w:cs="Times New Roman"/>
                <w:sz w:val="20"/>
                <w:szCs w:val="20"/>
              </w:rPr>
              <w:t>При вскрытии конвертов потенциальных поставщиков присутствовали представители:</w:t>
            </w:r>
            <w:r w:rsidR="008F6671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0D34A7" w:rsidRPr="008E7920">
              <w:rPr>
                <w:rFonts w:cs="Times New Roman"/>
                <w:b/>
                <w:sz w:val="20"/>
                <w:szCs w:val="20"/>
              </w:rPr>
              <w:t>отсутствуют;</w:t>
            </w:r>
          </w:p>
          <w:p w14:paraId="291BECB8" w14:textId="46A43AA5" w:rsidR="00F441C3" w:rsidRPr="008E7920" w:rsidRDefault="008F6671" w:rsidP="00BD352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8E7920">
              <w:rPr>
                <w:rFonts w:cs="Times New Roman"/>
                <w:b/>
                <w:sz w:val="20"/>
                <w:szCs w:val="20"/>
              </w:rPr>
              <w:t xml:space="preserve">РЕШЕНИЕ: </w:t>
            </w:r>
            <w:r w:rsidR="000D34A7" w:rsidRPr="008E7920">
              <w:rPr>
                <w:rFonts w:cs="Times New Roman"/>
                <w:b/>
                <w:sz w:val="20"/>
                <w:szCs w:val="20"/>
              </w:rPr>
              <w:t>в</w:t>
            </w:r>
            <w:r w:rsidR="00F441C3" w:rsidRPr="008E7920">
              <w:rPr>
                <w:rFonts w:cs="Times New Roman"/>
                <w:b/>
                <w:sz w:val="20"/>
                <w:szCs w:val="20"/>
              </w:rPr>
              <w:t xml:space="preserve"> соответствии пункта </w:t>
            </w:r>
            <w:r w:rsidR="00C223AA" w:rsidRPr="008E7920">
              <w:rPr>
                <w:rFonts w:cs="Times New Roman"/>
                <w:b/>
                <w:sz w:val="20"/>
                <w:szCs w:val="20"/>
              </w:rPr>
              <w:t>78, главы 3</w:t>
            </w:r>
            <w:r w:rsidR="00D9039E" w:rsidRPr="008E792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906239" w:rsidRPr="008E7920">
              <w:rPr>
                <w:rFonts w:cs="Times New Roman"/>
                <w:b/>
                <w:sz w:val="20"/>
                <w:szCs w:val="20"/>
              </w:rPr>
              <w:t>Приказа</w:t>
            </w:r>
            <w:r w:rsidR="00D9039E" w:rsidRPr="008E7920">
              <w:rPr>
                <w:rFonts w:cs="Times New Roman"/>
                <w:b/>
                <w:sz w:val="20"/>
                <w:szCs w:val="20"/>
              </w:rPr>
              <w:t xml:space="preserve"> п</w:t>
            </w:r>
            <w:r w:rsidRPr="008E7920">
              <w:rPr>
                <w:rFonts w:cs="Times New Roman"/>
                <w:b/>
                <w:sz w:val="20"/>
                <w:szCs w:val="20"/>
              </w:rPr>
              <w:t xml:space="preserve">о </w:t>
            </w:r>
            <w:r w:rsidR="0091783B" w:rsidRPr="008E7920">
              <w:rPr>
                <w:rFonts w:cs="Times New Roman"/>
                <w:b/>
                <w:sz w:val="20"/>
                <w:szCs w:val="20"/>
              </w:rPr>
              <w:t>лот</w:t>
            </w:r>
            <w:r w:rsidR="00C8743C" w:rsidRPr="008E7920">
              <w:rPr>
                <w:rFonts w:cs="Times New Roman"/>
                <w:b/>
                <w:sz w:val="20"/>
                <w:szCs w:val="20"/>
              </w:rPr>
              <w:t>ам</w:t>
            </w:r>
            <w:r w:rsidR="00F441C3" w:rsidRPr="008E7920"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5D266090" w14:textId="38306932" w:rsidR="00C51C0D" w:rsidRPr="00D01FB5" w:rsidRDefault="00836F86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1FB5">
              <w:rPr>
                <w:rFonts w:cs="Times New Roman"/>
                <w:b/>
                <w:sz w:val="20"/>
                <w:szCs w:val="20"/>
              </w:rPr>
              <w:t>№</w:t>
            </w:r>
            <w:r w:rsidR="001F3DC2" w:rsidRPr="00D01FB5">
              <w:rPr>
                <w:rFonts w:cs="Times New Roman"/>
                <w:b/>
                <w:sz w:val="20"/>
                <w:szCs w:val="20"/>
              </w:rPr>
              <w:t>1</w:t>
            </w:r>
            <w:r w:rsidRPr="00D01FB5">
              <w:rPr>
                <w:rFonts w:cs="Times New Roman"/>
                <w:sz w:val="20"/>
                <w:szCs w:val="20"/>
              </w:rPr>
              <w:t xml:space="preserve"> «</w:t>
            </w:r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полибутилата</w:t>
            </w:r>
            <w:proofErr w:type="spellEnd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что обеспечивает снижение трения при проведении через плотные ткани. Нить окрашена в контрастный цвет для улучшения визуализации в ране.  Метрический </w:t>
            </w:r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размер 3, условный размер 2/0. Длина нити 75 см</w:t>
            </w:r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Игла 17мм</w:t>
            </w:r>
            <w:r w:rsidRPr="00D01FB5">
              <w:rPr>
                <w:rFonts w:cs="Times New Roman"/>
                <w:sz w:val="20"/>
                <w:szCs w:val="20"/>
              </w:rPr>
              <w:t>»</w:t>
            </w:r>
            <w:r w:rsidR="00C8743C" w:rsidRPr="00D01FB5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D94C2ED" w14:textId="6E6DC194" w:rsidR="00A565EE" w:rsidRPr="00D01FB5" w:rsidRDefault="00A565EE" w:rsidP="00BD352E">
            <w:pPr>
              <w:jc w:val="both"/>
              <w:rPr>
                <w:rFonts w:cs="Times New Roman"/>
                <w:sz w:val="20"/>
                <w:szCs w:val="20"/>
              </w:rPr>
            </w:pPr>
            <w:r w:rsidRPr="00D01FB5">
              <w:rPr>
                <w:rFonts w:cs="Times New Roman"/>
                <w:b/>
                <w:sz w:val="20"/>
                <w:szCs w:val="20"/>
              </w:rPr>
              <w:t>№</w:t>
            </w:r>
            <w:r w:rsidRPr="00D01FB5">
              <w:rPr>
                <w:rFonts w:cs="Times New Roman"/>
                <w:b/>
                <w:sz w:val="20"/>
                <w:szCs w:val="20"/>
              </w:rPr>
              <w:t>2</w:t>
            </w:r>
            <w:r w:rsidRPr="00D01FB5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01FB5">
              <w:rPr>
                <w:rFonts w:cs="Times New Roman"/>
                <w:sz w:val="20"/>
                <w:szCs w:val="20"/>
              </w:rPr>
              <w:t>«</w:t>
            </w:r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полифиламентная</w:t>
            </w:r>
            <w:proofErr w:type="spellEnd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изготовленная из полиэтилентерефталата (полиэстер) с покрытием из </w:t>
            </w:r>
            <w:proofErr w:type="spellStart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полибутилата</w:t>
            </w:r>
            <w:proofErr w:type="spellEnd"/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что обеспечивает снижение трения при проведении через плотные ткани. Нить окрашена в контрастный цвет для улучшения визуализации в ране. Метрический размер 3, условный размер 2/0. Длина нити 75 см. </w:t>
            </w:r>
            <w:r w:rsidR="00D01FB5" w:rsidRPr="00D01FB5">
              <w:rPr>
                <w:rFonts w:eastAsia="Times New Roman" w:cs="Times New Roman"/>
                <w:color w:val="000000"/>
                <w:sz w:val="20"/>
                <w:szCs w:val="20"/>
              </w:rPr>
              <w:t>Игла 22мм</w:t>
            </w:r>
            <w:r w:rsidRPr="00D01FB5">
              <w:rPr>
                <w:rFonts w:cs="Times New Roman"/>
                <w:sz w:val="20"/>
                <w:szCs w:val="20"/>
              </w:rPr>
              <w:t>».</w:t>
            </w:r>
          </w:p>
          <w:p w14:paraId="77A1CB88" w14:textId="65F6B710" w:rsidR="00906239" w:rsidRPr="00D01FB5" w:rsidRDefault="00BB1903" w:rsidP="00144E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FB5">
              <w:rPr>
                <w:rFonts w:cs="Times New Roman"/>
                <w:sz w:val="20"/>
                <w:szCs w:val="20"/>
              </w:rPr>
              <w:t xml:space="preserve">- признать победителем </w:t>
            </w:r>
            <w:r w:rsidR="00906239" w:rsidRPr="00D01FB5">
              <w:rPr>
                <w:b/>
                <w:bCs/>
                <w:color w:val="000000"/>
                <w:sz w:val="20"/>
                <w:szCs w:val="20"/>
              </w:rPr>
              <w:t>ТОО «</w:t>
            </w:r>
            <w:proofErr w:type="spellStart"/>
            <w:r w:rsidR="00D01FB5" w:rsidRPr="00D01FB5">
              <w:rPr>
                <w:rFonts w:cs="Times New Roman"/>
                <w:b/>
                <w:sz w:val="20"/>
                <w:szCs w:val="20"/>
              </w:rPr>
              <w:t>Dives</w:t>
            </w:r>
            <w:proofErr w:type="spellEnd"/>
            <w:r w:rsidR="00906239" w:rsidRPr="00D01FB5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14:paraId="45246082" w14:textId="5091D4C3" w:rsidR="00BB1903" w:rsidRPr="008E7920" w:rsidRDefault="00D01FB5" w:rsidP="0090623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01FB5">
              <w:rPr>
                <w:rFonts w:cs="Times New Roman"/>
                <w:sz w:val="20"/>
                <w:szCs w:val="20"/>
              </w:rPr>
              <w:t>г.</w:t>
            </w:r>
            <w:r w:rsidRPr="00D01FB5">
              <w:rPr>
                <w:rFonts w:cs="Times New Roman"/>
                <w:sz w:val="20"/>
                <w:szCs w:val="20"/>
              </w:rPr>
              <w:t>Алматы</w:t>
            </w:r>
            <w:proofErr w:type="spellEnd"/>
            <w:r w:rsidRPr="00D01FB5">
              <w:rPr>
                <w:rFonts w:cs="Times New Roman"/>
                <w:sz w:val="20"/>
                <w:szCs w:val="20"/>
              </w:rPr>
              <w:t xml:space="preserve">, </w:t>
            </w:r>
            <w:r w:rsidRPr="00D01FB5">
              <w:rPr>
                <w:rFonts w:cs="Times New Roman"/>
                <w:sz w:val="20"/>
                <w:szCs w:val="20"/>
              </w:rPr>
              <w:t xml:space="preserve">ул. </w:t>
            </w:r>
            <w:r w:rsidRPr="00D01FB5">
              <w:rPr>
                <w:rFonts w:cs="Times New Roman"/>
                <w:sz w:val="20"/>
                <w:szCs w:val="20"/>
              </w:rPr>
              <w:t>Гогол</w:t>
            </w:r>
            <w:r w:rsidRPr="00D01FB5">
              <w:rPr>
                <w:rFonts w:cs="Times New Roman"/>
                <w:sz w:val="20"/>
                <w:szCs w:val="20"/>
              </w:rPr>
              <w:t>я</w:t>
            </w:r>
            <w:r w:rsidRPr="00D01FB5">
              <w:rPr>
                <w:rFonts w:cs="Times New Roman"/>
                <w:sz w:val="20"/>
                <w:szCs w:val="20"/>
              </w:rPr>
              <w:t xml:space="preserve"> 89А</w:t>
            </w:r>
            <w:r w:rsidRPr="00D01FB5">
              <w:rPr>
                <w:rFonts w:cs="Times New Roman"/>
                <w:sz w:val="20"/>
                <w:szCs w:val="20"/>
              </w:rPr>
              <w:t xml:space="preserve"> </w:t>
            </w:r>
            <w:r w:rsidR="00BB1903" w:rsidRPr="00D01FB5">
              <w:rPr>
                <w:rFonts w:cs="Times New Roman"/>
                <w:sz w:val="20"/>
                <w:szCs w:val="20"/>
              </w:rPr>
              <w:t xml:space="preserve">и заключить договора на сумму </w:t>
            </w:r>
            <w:r>
              <w:rPr>
                <w:rFonts w:cs="Times New Roman"/>
                <w:sz w:val="20"/>
                <w:szCs w:val="20"/>
              </w:rPr>
              <w:t>4 259 280</w:t>
            </w:r>
            <w:r w:rsidR="00C8743C" w:rsidRPr="00D01FB5">
              <w:rPr>
                <w:rFonts w:cs="Times New Roman"/>
                <w:sz w:val="20"/>
                <w:szCs w:val="20"/>
              </w:rPr>
              <w:t>,00 (</w:t>
            </w:r>
            <w:r w:rsidRPr="00D01FB5">
              <w:rPr>
                <w:rFonts w:cs="Times New Roman"/>
                <w:sz w:val="20"/>
                <w:szCs w:val="20"/>
              </w:rPr>
              <w:t xml:space="preserve">четыре </w:t>
            </w:r>
            <w:bookmarkStart w:id="0" w:name="_GoBack"/>
            <w:bookmarkEnd w:id="0"/>
            <w:r w:rsidRPr="00D01FB5">
              <w:rPr>
                <w:rFonts w:cs="Times New Roman"/>
                <w:sz w:val="20"/>
                <w:szCs w:val="20"/>
              </w:rPr>
              <w:t>миллиона двести пятьдесят девять тысяч двести восемьдесят</w:t>
            </w:r>
            <w:r w:rsidR="00B6778B" w:rsidRPr="00D01FB5">
              <w:rPr>
                <w:rFonts w:cs="Times New Roman"/>
                <w:sz w:val="20"/>
                <w:szCs w:val="20"/>
              </w:rPr>
              <w:t>)</w:t>
            </w:r>
            <w:r w:rsidR="00B6778B" w:rsidRPr="008E7920">
              <w:rPr>
                <w:rFonts w:cs="Times New Roman"/>
                <w:sz w:val="20"/>
                <w:szCs w:val="20"/>
              </w:rPr>
              <w:t xml:space="preserve"> тенге </w:t>
            </w:r>
            <w:r w:rsidR="00BB1903" w:rsidRPr="008E7920">
              <w:rPr>
                <w:rFonts w:cs="Times New Roman"/>
                <w:sz w:val="20"/>
                <w:szCs w:val="20"/>
              </w:rPr>
              <w:t>с учетом всех расходов связанных с поставкой.</w:t>
            </w:r>
          </w:p>
          <w:p w14:paraId="0C756676" w14:textId="77777777" w:rsidR="00684EA5" w:rsidRPr="008E7920" w:rsidRDefault="00684EA5" w:rsidP="00CB1389">
            <w:pPr>
              <w:spacing w:line="21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14:paraId="46DDDE6B" w14:textId="77777777" w:rsidR="005C2BC4" w:rsidRPr="008E7920" w:rsidRDefault="005C2BC4" w:rsidP="007C6D8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14:paraId="06922C2A" w14:textId="6635733E" w:rsidR="00712FC3" w:rsidRPr="008E7920" w:rsidRDefault="00712FC3" w:rsidP="00082FB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8F6671" w:rsidRPr="008E7920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8E7920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225D9D8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lastRenderedPageBreak/>
                    <w:t xml:space="preserve">Бас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8E7920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8E7920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8E7920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8E7920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8E7920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8E7920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8E7920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8E7920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8E7920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8E7920" w14:paraId="71E5680A" w14:textId="77777777" w:rsidTr="00712FC3">
              <w:tc>
                <w:tcPr>
                  <w:tcW w:w="2580" w:type="dxa"/>
                  <w:vAlign w:val="center"/>
                </w:tcPr>
                <w:p w14:paraId="70A2AD01" w14:textId="08F3B2DE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Мемлекеттік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сатып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алу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бойынша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бөлім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BD3F288" w14:textId="0821A413" w:rsidR="00C8743C" w:rsidRPr="008E7920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sz w:val="20"/>
                      <w:szCs w:val="20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D0C05EC" w14:textId="0DA033F0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Мукажанова</w:t>
                  </w:r>
                  <w:proofErr w:type="spellEnd"/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4C299E" w14:textId="55F53928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2B3EFA" w:rsidRPr="008E7920" w14:paraId="5CD7AFA8" w14:textId="77777777" w:rsidTr="00712FC3">
              <w:tc>
                <w:tcPr>
                  <w:tcW w:w="2580" w:type="dxa"/>
                  <w:vAlign w:val="center"/>
                </w:tcPr>
                <w:p w14:paraId="3B46A223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FC6D988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93FCD7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Align w:val="center"/>
                </w:tcPr>
                <w:p w14:paraId="0A57940F" w14:textId="77777777" w:rsidR="002B3EFA" w:rsidRPr="008E7920" w:rsidRDefault="002B3EFA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8743C" w:rsidRPr="008E7920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8E7920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C8743C" w:rsidRPr="008E7920" w:rsidRDefault="00C8743C" w:rsidP="00C8743C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8E7920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8E792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8E7920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8E792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8E7920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8E7920" w:rsidRDefault="008F6671" w:rsidP="001D13D3">
      <w:pPr>
        <w:rPr>
          <w:rFonts w:cs="Times New Roman"/>
          <w:sz w:val="20"/>
          <w:szCs w:val="20"/>
        </w:rPr>
      </w:pPr>
    </w:p>
    <w:sectPr w:rsidR="008F6671" w:rsidRPr="008E7920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744"/>
    <w:multiLevelType w:val="hybridMultilevel"/>
    <w:tmpl w:val="BEFED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3"/>
  </w:num>
  <w:num w:numId="6">
    <w:abstractNumId w:val="14"/>
  </w:num>
  <w:num w:numId="7">
    <w:abstractNumId w:val="11"/>
  </w:num>
  <w:num w:numId="8">
    <w:abstractNumId w:val="10"/>
  </w:num>
  <w:num w:numId="9">
    <w:abstractNumId w:val="6"/>
  </w:num>
  <w:num w:numId="10">
    <w:abstractNumId w:val="15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40BF3"/>
    <w:rsid w:val="000816AC"/>
    <w:rsid w:val="00082FB1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44EA4"/>
    <w:rsid w:val="00152CDC"/>
    <w:rsid w:val="00165B46"/>
    <w:rsid w:val="00166D6F"/>
    <w:rsid w:val="00166DDE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C1824"/>
    <w:rsid w:val="001C4873"/>
    <w:rsid w:val="001D13D3"/>
    <w:rsid w:val="001E0D56"/>
    <w:rsid w:val="001E64D6"/>
    <w:rsid w:val="001F3DC2"/>
    <w:rsid w:val="001F61DF"/>
    <w:rsid w:val="002044D4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2B3EFA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31BE"/>
    <w:rsid w:val="003C3A76"/>
    <w:rsid w:val="003C58B7"/>
    <w:rsid w:val="003F5F9F"/>
    <w:rsid w:val="00407A60"/>
    <w:rsid w:val="00454531"/>
    <w:rsid w:val="00463644"/>
    <w:rsid w:val="00471E95"/>
    <w:rsid w:val="00473411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C2BC4"/>
    <w:rsid w:val="005D1FE4"/>
    <w:rsid w:val="005E3D82"/>
    <w:rsid w:val="005E4CFA"/>
    <w:rsid w:val="005E594C"/>
    <w:rsid w:val="00603412"/>
    <w:rsid w:val="00626752"/>
    <w:rsid w:val="00651819"/>
    <w:rsid w:val="006548D2"/>
    <w:rsid w:val="00664DF9"/>
    <w:rsid w:val="00674A4A"/>
    <w:rsid w:val="00684EA5"/>
    <w:rsid w:val="00686CD2"/>
    <w:rsid w:val="006A4B27"/>
    <w:rsid w:val="006D671A"/>
    <w:rsid w:val="006F619A"/>
    <w:rsid w:val="00704FC7"/>
    <w:rsid w:val="00706627"/>
    <w:rsid w:val="00712FC3"/>
    <w:rsid w:val="00731A72"/>
    <w:rsid w:val="007560D1"/>
    <w:rsid w:val="00782B35"/>
    <w:rsid w:val="00786422"/>
    <w:rsid w:val="007B00D1"/>
    <w:rsid w:val="007C1FA4"/>
    <w:rsid w:val="007C6D80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A7136"/>
    <w:rsid w:val="008C7C54"/>
    <w:rsid w:val="008D68EE"/>
    <w:rsid w:val="008D7C69"/>
    <w:rsid w:val="008E7920"/>
    <w:rsid w:val="008F6671"/>
    <w:rsid w:val="00903FB2"/>
    <w:rsid w:val="00906239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565EE"/>
    <w:rsid w:val="00A6202F"/>
    <w:rsid w:val="00A634D4"/>
    <w:rsid w:val="00A918D9"/>
    <w:rsid w:val="00A93747"/>
    <w:rsid w:val="00A94BA6"/>
    <w:rsid w:val="00AA0E20"/>
    <w:rsid w:val="00AA6A3A"/>
    <w:rsid w:val="00AE092C"/>
    <w:rsid w:val="00AE11FF"/>
    <w:rsid w:val="00B02C22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2202"/>
    <w:rsid w:val="00BD352E"/>
    <w:rsid w:val="00BD5FD3"/>
    <w:rsid w:val="00BF1FB3"/>
    <w:rsid w:val="00BF50BF"/>
    <w:rsid w:val="00C03753"/>
    <w:rsid w:val="00C223AA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8743C"/>
    <w:rsid w:val="00CB1389"/>
    <w:rsid w:val="00CD0C5B"/>
    <w:rsid w:val="00D01FB5"/>
    <w:rsid w:val="00D15800"/>
    <w:rsid w:val="00D20475"/>
    <w:rsid w:val="00D317D8"/>
    <w:rsid w:val="00D42BC4"/>
    <w:rsid w:val="00D5438A"/>
    <w:rsid w:val="00D559A2"/>
    <w:rsid w:val="00D56C11"/>
    <w:rsid w:val="00D65129"/>
    <w:rsid w:val="00D65C02"/>
    <w:rsid w:val="00D72316"/>
    <w:rsid w:val="00D7587E"/>
    <w:rsid w:val="00D9039E"/>
    <w:rsid w:val="00D946BA"/>
    <w:rsid w:val="00DB1296"/>
    <w:rsid w:val="00DD4272"/>
    <w:rsid w:val="00E22874"/>
    <w:rsid w:val="00E42062"/>
    <w:rsid w:val="00E62F4F"/>
    <w:rsid w:val="00E85283"/>
    <w:rsid w:val="00E90668"/>
    <w:rsid w:val="00E9243D"/>
    <w:rsid w:val="00EF199D"/>
    <w:rsid w:val="00F073F9"/>
    <w:rsid w:val="00F13EE7"/>
    <w:rsid w:val="00F22432"/>
    <w:rsid w:val="00F2243A"/>
    <w:rsid w:val="00F25EF7"/>
    <w:rsid w:val="00F30940"/>
    <w:rsid w:val="00F42159"/>
    <w:rsid w:val="00F441C3"/>
    <w:rsid w:val="00F5257C"/>
    <w:rsid w:val="00F9213C"/>
    <w:rsid w:val="00FC10E1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FC865C9C-DF1C-433A-86E8-0429CCB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B2EF-29D9-4E02-8B7B-D821CCAD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3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69</cp:revision>
  <cp:lastPrinted>2023-09-28T09:26:00Z</cp:lastPrinted>
  <dcterms:created xsi:type="dcterms:W3CDTF">2023-03-01T09:57:00Z</dcterms:created>
  <dcterms:modified xsi:type="dcterms:W3CDTF">2023-09-28T09:26:00Z</dcterms:modified>
</cp:coreProperties>
</file>